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  <w:r w:rsidRPr="005B2653">
        <w:rPr>
          <w:rFonts w:ascii="Arial" w:hAnsi="Arial" w:cs="Arial"/>
          <w:b/>
          <w:bCs/>
          <w:u w:val="single"/>
        </w:rPr>
        <w:t xml:space="preserve">Allegato </w:t>
      </w:r>
      <w:r w:rsidR="005D750D" w:rsidRPr="005B2653">
        <w:rPr>
          <w:rFonts w:ascii="Arial" w:hAnsi="Arial" w:cs="Arial"/>
          <w:b/>
          <w:bCs/>
          <w:u w:val="single"/>
        </w:rPr>
        <w:t>1</w:t>
      </w:r>
    </w:p>
    <w:p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:rsidR="00C77369" w:rsidRPr="005B2653" w:rsidRDefault="00C77369" w:rsidP="00F838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458"/>
      </w:tblGrid>
      <w:tr w:rsidR="00E73DDA" w:rsidRPr="005B2653" w:rsidTr="00E111EC">
        <w:tc>
          <w:tcPr>
            <w:tcW w:w="4219" w:type="dxa"/>
            <w:shd w:val="clear" w:color="auto" w:fill="auto"/>
          </w:tcPr>
          <w:p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E73DDA" w:rsidRPr="005B39E1" w:rsidRDefault="003D74AE" w:rsidP="00740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5B39E1">
              <w:rPr>
                <w:rFonts w:ascii="Arial" w:hAnsi="Arial" w:cs="Arial"/>
                <w:sz w:val="22"/>
              </w:rPr>
              <w:t>Master di primo livello</w:t>
            </w:r>
          </w:p>
        </w:tc>
      </w:tr>
      <w:tr w:rsidR="00E73DDA" w:rsidRPr="005B2653" w:rsidTr="00E111EC">
        <w:tc>
          <w:tcPr>
            <w:tcW w:w="4219" w:type="dxa"/>
            <w:shd w:val="clear" w:color="auto" w:fill="auto"/>
          </w:tcPr>
          <w:p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E73DDA" w:rsidRPr="005B39E1" w:rsidRDefault="007723D9" w:rsidP="00740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8E36EC">
              <w:rPr>
                <w:rFonts w:ascii="Arial" w:hAnsi="Arial" w:cs="Arial"/>
                <w:sz w:val="22"/>
              </w:rPr>
              <w:t>S</w:t>
            </w:r>
            <w:r w:rsidRPr="008E36EC">
              <w:rPr>
                <w:rFonts w:ascii="Arial" w:hAnsi="Arial" w:cs="Arial"/>
                <w:i/>
                <w:sz w:val="22"/>
              </w:rPr>
              <w:t xml:space="preserve">torytelling: </w:t>
            </w:r>
            <w:r w:rsidRPr="008E36EC">
              <w:rPr>
                <w:rFonts w:ascii="Arial" w:hAnsi="Arial" w:cs="Arial"/>
                <w:sz w:val="22"/>
              </w:rPr>
              <w:t>contesti e tecniche delle narrazioni.</w:t>
            </w:r>
          </w:p>
        </w:tc>
      </w:tr>
      <w:tr w:rsidR="003D74AE" w:rsidRPr="005B2653" w:rsidTr="00E111EC">
        <w:tc>
          <w:tcPr>
            <w:tcW w:w="4219" w:type="dxa"/>
            <w:shd w:val="clear" w:color="auto" w:fill="auto"/>
          </w:tcPr>
          <w:p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3D74AE" w:rsidRPr="005B39E1" w:rsidRDefault="00740A62" w:rsidP="00740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5B39E1">
              <w:rPr>
                <w:rFonts w:ascii="Arial" w:hAnsi="Arial" w:cs="Arial"/>
                <w:sz w:val="22"/>
              </w:rPr>
              <w:t>R</w:t>
            </w:r>
            <w:r w:rsidR="003D74AE" w:rsidRPr="005B39E1">
              <w:rPr>
                <w:rFonts w:ascii="Arial" w:hAnsi="Arial" w:cs="Arial"/>
                <w:sz w:val="22"/>
              </w:rPr>
              <w:t xml:space="preserve">innovo </w:t>
            </w:r>
          </w:p>
        </w:tc>
      </w:tr>
      <w:tr w:rsidR="007723D9" w:rsidRPr="005B2653" w:rsidTr="00E111EC">
        <w:tc>
          <w:tcPr>
            <w:tcW w:w="4219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nell’a.a. precedente</w:t>
            </w:r>
          </w:p>
          <w:p w:rsidR="007723D9" w:rsidRPr="005B2653" w:rsidRDefault="007723D9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7723D9" w:rsidRPr="007723D9" w:rsidRDefault="007723D9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7723D9">
              <w:rPr>
                <w:rFonts w:ascii="Arial" w:hAnsi="Arial" w:cs="Arial"/>
                <w:sz w:val="22"/>
              </w:rPr>
              <w:t xml:space="preserve">I percorsi dello </w:t>
            </w:r>
            <w:r w:rsidRPr="007723D9">
              <w:rPr>
                <w:rFonts w:ascii="Arial" w:hAnsi="Arial" w:cs="Arial"/>
                <w:i/>
                <w:sz w:val="22"/>
              </w:rPr>
              <w:t>storytelling</w:t>
            </w:r>
            <w:r>
              <w:rPr>
                <w:rFonts w:ascii="Arial" w:hAnsi="Arial" w:cs="Arial"/>
                <w:i/>
                <w:sz w:val="22"/>
              </w:rPr>
              <w:t xml:space="preserve">. </w:t>
            </w:r>
            <w:r w:rsidRPr="007723D9">
              <w:rPr>
                <w:rFonts w:ascii="Arial" w:hAnsi="Arial" w:cs="Arial"/>
                <w:sz w:val="22"/>
              </w:rPr>
              <w:t>Teorie, tecniche e contesti delle narrazioni</w:t>
            </w:r>
          </w:p>
        </w:tc>
      </w:tr>
      <w:tr w:rsidR="007723D9" w:rsidRPr="00740A62" w:rsidTr="00E111EC">
        <w:tc>
          <w:tcPr>
            <w:tcW w:w="4219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:rsidR="007723D9" w:rsidRPr="005B2653" w:rsidRDefault="007723D9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7723D9" w:rsidRPr="005B39E1" w:rsidRDefault="007723D9" w:rsidP="007723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2"/>
                <w:highlight w:val="yellow"/>
              </w:rPr>
            </w:pPr>
            <w:r w:rsidRPr="005B39E1">
              <w:rPr>
                <w:rFonts w:ascii="Arial" w:hAnsi="Arial" w:cs="Arial"/>
                <w:sz w:val="22"/>
              </w:rPr>
              <w:t>Dipartimento di Scienze della Formazione</w:t>
            </w:r>
          </w:p>
        </w:tc>
      </w:tr>
      <w:tr w:rsidR="007723D9" w:rsidRPr="005B2653" w:rsidTr="00E111EC">
        <w:tc>
          <w:tcPr>
            <w:tcW w:w="4219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:rsidR="007723D9" w:rsidRPr="005B2653" w:rsidRDefault="007723D9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7723D9" w:rsidRPr="00BC6D17" w:rsidRDefault="007723D9" w:rsidP="007723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2"/>
              </w:rPr>
            </w:pPr>
          </w:p>
        </w:tc>
      </w:tr>
      <w:tr w:rsidR="007723D9" w:rsidRPr="005B2653" w:rsidTr="00F01F87">
        <w:trPr>
          <w:trHeight w:val="299"/>
        </w:trPr>
        <w:tc>
          <w:tcPr>
            <w:tcW w:w="4219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7723D9" w:rsidRPr="00BC6D17" w:rsidRDefault="007723D9" w:rsidP="007723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2"/>
              </w:rPr>
            </w:pPr>
          </w:p>
        </w:tc>
      </w:tr>
      <w:tr w:rsidR="007723D9" w:rsidRPr="005B2653" w:rsidTr="00E111EC">
        <w:tc>
          <w:tcPr>
            <w:tcW w:w="4219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università italiane e/o straniere</w:t>
            </w:r>
          </w:p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7723D9" w:rsidRPr="005B2653" w:rsidTr="00E111EC">
        <w:tc>
          <w:tcPr>
            <w:tcW w:w="4219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723D9" w:rsidRPr="005B2653" w:rsidTr="00E111EC">
        <w:tc>
          <w:tcPr>
            <w:tcW w:w="4219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7723D9" w:rsidRPr="005B39E1" w:rsidRDefault="007723D9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</w:rPr>
            </w:pPr>
            <w:r w:rsidRPr="005B39E1">
              <w:rPr>
                <w:rFonts w:ascii="Arial" w:hAnsi="Arial" w:cs="Arial"/>
                <w:sz w:val="22"/>
              </w:rPr>
              <w:t>12 mesi, 1500 ore pari a 60 CFU</w:t>
            </w:r>
          </w:p>
        </w:tc>
      </w:tr>
      <w:tr w:rsidR="007723D9" w:rsidRPr="005B2653" w:rsidTr="00E111EC">
        <w:tc>
          <w:tcPr>
            <w:tcW w:w="4219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814C2C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Le attività didattiche del Master avranno inizio entro e non oltre il</w:t>
            </w:r>
            <w:r w:rsidRPr="00814C2C">
              <w:rPr>
                <w:rFonts w:ascii="Arial" w:hAnsi="Arial" w:cs="Arial"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F0A31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15 febbra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io 2019</w:t>
            </w:r>
            <w:r w:rsidRPr="00814C2C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e termineranno, con l’esame 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finale, entro </w:t>
            </w:r>
            <w:r w:rsidRPr="00EF0A31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15 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febbraio 2020</w:t>
            </w:r>
            <w:r w:rsidRPr="00814C2C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.</w:t>
            </w:r>
          </w:p>
        </w:tc>
      </w:tr>
      <w:tr w:rsidR="007723D9" w:rsidRPr="005B2653" w:rsidTr="00E111EC">
        <w:tc>
          <w:tcPr>
            <w:tcW w:w="4219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79746E">
              <w:rPr>
                <w:rFonts w:ascii="Arial" w:hAnsi="Arial" w:cs="Arial"/>
                <w:sz w:val="22"/>
              </w:rPr>
              <w:t xml:space="preserve">Roma, </w:t>
            </w:r>
            <w:r w:rsidR="0079746E" w:rsidRPr="0079746E">
              <w:rPr>
                <w:rFonts w:ascii="Arial" w:hAnsi="Arial" w:cs="Arial"/>
                <w:sz w:val="22"/>
              </w:rPr>
              <w:t>Via Principe Amedeo 184</w:t>
            </w:r>
          </w:p>
        </w:tc>
      </w:tr>
      <w:tr w:rsidR="007723D9" w:rsidRPr="005B2653" w:rsidTr="00E111EC">
        <w:tc>
          <w:tcPr>
            <w:tcW w:w="4219" w:type="dxa"/>
            <w:shd w:val="clear" w:color="auto" w:fill="auto"/>
          </w:tcPr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:rsidR="007723D9" w:rsidRPr="005B2653" w:rsidRDefault="007723D9" w:rsidP="00772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7723D9" w:rsidRPr="005B39E1" w:rsidRDefault="007723D9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B39E1">
              <w:rPr>
                <w:rFonts w:ascii="Arial" w:hAnsi="Arial" w:cs="Arial"/>
                <w:sz w:val="22"/>
              </w:rPr>
              <w:t>Via Milazzo 11b, Stanza 11, 3° piano</w:t>
            </w:r>
          </w:p>
          <w:p w:rsidR="007723D9" w:rsidRPr="005B39E1" w:rsidRDefault="007723D9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B39E1">
              <w:rPr>
                <w:rFonts w:ascii="Arial" w:hAnsi="Arial" w:cs="Arial"/>
                <w:sz w:val="22"/>
              </w:rPr>
              <w:t>Tel. 06 57339555</w:t>
            </w:r>
          </w:p>
          <w:p w:rsidR="007723D9" w:rsidRPr="005B39E1" w:rsidRDefault="007723D9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B39E1">
              <w:rPr>
                <w:rFonts w:ascii="Arial" w:hAnsi="Arial" w:cs="Arial"/>
                <w:sz w:val="22"/>
              </w:rPr>
              <w:t>barbara.deangelis@uniroma3.it</w:t>
            </w:r>
          </w:p>
          <w:p w:rsidR="007723D9" w:rsidRPr="005B39E1" w:rsidRDefault="00712B88" w:rsidP="00772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hyperlink r:id="rId8" w:history="1">
              <w:r w:rsidR="004528CB" w:rsidRPr="006A676A">
                <w:rPr>
                  <w:rStyle w:val="Collegamentoipertestuale"/>
                  <w:rFonts w:ascii="Arial" w:hAnsi="Arial" w:cs="Arial"/>
                  <w:sz w:val="22"/>
                </w:rPr>
                <w:t>masterstorytellingroma3@gmail.com</w:t>
              </w:r>
            </w:hyperlink>
          </w:p>
        </w:tc>
      </w:tr>
    </w:tbl>
    <w:p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69" w:rsidRPr="00F76F76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7369" w:rsidRPr="00F76F76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7369" w:rsidRPr="00F76F76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7369" w:rsidRPr="00F76F76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77369" w:rsidRPr="00F76F76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5F11" w:rsidRPr="00F76F76" w:rsidRDefault="001C5F11" w:rsidP="00C77369">
      <w:pPr>
        <w:pStyle w:val="Titolo"/>
        <w:spacing w:after="120"/>
        <w:rPr>
          <w:rFonts w:ascii="Arial" w:hAnsi="Arial" w:cs="Arial"/>
          <w:sz w:val="22"/>
          <w:szCs w:val="22"/>
        </w:rPr>
      </w:pPr>
      <w:r w:rsidRPr="00F76F76">
        <w:rPr>
          <w:rFonts w:ascii="Arial" w:hAnsi="Arial" w:cs="Arial"/>
          <w:sz w:val="22"/>
          <w:szCs w:val="22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977"/>
        <w:gridCol w:w="2268"/>
      </w:tblGrid>
      <w:tr w:rsidR="00CC0CEC" w:rsidRPr="00F76F76" w:rsidTr="00740A62">
        <w:tc>
          <w:tcPr>
            <w:tcW w:w="2802" w:type="dxa"/>
            <w:shd w:val="clear" w:color="auto" w:fill="auto"/>
          </w:tcPr>
          <w:p w:rsidR="00CC0CEC" w:rsidRPr="00F76F76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26" w:type="dxa"/>
            <w:shd w:val="clear" w:color="auto" w:fill="auto"/>
          </w:tcPr>
          <w:p w:rsidR="00CC0CEC" w:rsidRPr="00F76F76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977" w:type="dxa"/>
            <w:shd w:val="clear" w:color="auto" w:fill="auto"/>
          </w:tcPr>
          <w:p w:rsidR="00CC0CEC" w:rsidRPr="00F76F76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:rsidR="00CC0CEC" w:rsidRPr="00F76F76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740A62" w:rsidRPr="00F76F76" w:rsidTr="00740A62">
        <w:tc>
          <w:tcPr>
            <w:tcW w:w="2802" w:type="dxa"/>
            <w:shd w:val="clear" w:color="auto" w:fill="auto"/>
          </w:tcPr>
          <w:p w:rsidR="00740A62" w:rsidRPr="00F76F76" w:rsidRDefault="00740A62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De Angelis</w:t>
            </w:r>
          </w:p>
        </w:tc>
        <w:tc>
          <w:tcPr>
            <w:tcW w:w="2126" w:type="dxa"/>
            <w:shd w:val="clear" w:color="auto" w:fill="auto"/>
          </w:tcPr>
          <w:p w:rsidR="00740A62" w:rsidRPr="00F76F76" w:rsidRDefault="00740A62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Barbara</w:t>
            </w:r>
          </w:p>
        </w:tc>
        <w:tc>
          <w:tcPr>
            <w:tcW w:w="2977" w:type="dxa"/>
            <w:shd w:val="clear" w:color="auto" w:fill="auto"/>
          </w:tcPr>
          <w:p w:rsidR="00740A62" w:rsidRPr="00F76F76" w:rsidRDefault="00740A62" w:rsidP="009F496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Scienze della Formazione</w:t>
            </w:r>
          </w:p>
        </w:tc>
        <w:tc>
          <w:tcPr>
            <w:tcW w:w="2268" w:type="dxa"/>
            <w:shd w:val="clear" w:color="auto" w:fill="auto"/>
          </w:tcPr>
          <w:p w:rsidR="00740A62" w:rsidRPr="00F76F76" w:rsidRDefault="00740A62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</w:tr>
    </w:tbl>
    <w:p w:rsidR="001C5F11" w:rsidRPr="00F76F76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76F76">
        <w:rPr>
          <w:rFonts w:ascii="Arial" w:hAnsi="Arial" w:cs="Arial"/>
          <w:b/>
          <w:sz w:val="22"/>
          <w:szCs w:val="22"/>
        </w:rPr>
        <w:t xml:space="preserve"> </w:t>
      </w:r>
    </w:p>
    <w:p w:rsidR="00C77369" w:rsidRPr="00F76F76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914A3" w:rsidRPr="00F76F76" w:rsidRDefault="000914A3" w:rsidP="00C77369">
      <w:pPr>
        <w:pStyle w:val="Titolo"/>
        <w:spacing w:after="120"/>
        <w:rPr>
          <w:rFonts w:ascii="Arial" w:hAnsi="Arial" w:cs="Arial"/>
          <w:sz w:val="22"/>
          <w:szCs w:val="22"/>
        </w:rPr>
      </w:pPr>
      <w:r w:rsidRPr="00F76F76">
        <w:rPr>
          <w:rFonts w:ascii="Arial" w:hAnsi="Arial" w:cs="Arial"/>
          <w:sz w:val="22"/>
          <w:szCs w:val="22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63"/>
        <w:gridCol w:w="1431"/>
        <w:gridCol w:w="3351"/>
        <w:gridCol w:w="1832"/>
      </w:tblGrid>
      <w:tr w:rsidR="00740A62" w:rsidRPr="00F76F76" w:rsidTr="00740A62">
        <w:tc>
          <w:tcPr>
            <w:tcW w:w="534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143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335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Dipartimento/Ente</w:t>
            </w:r>
          </w:p>
        </w:tc>
        <w:tc>
          <w:tcPr>
            <w:tcW w:w="1832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Qualifica</w:t>
            </w:r>
          </w:p>
        </w:tc>
      </w:tr>
      <w:tr w:rsidR="00740A62" w:rsidRPr="00F76F76" w:rsidTr="002D5084">
        <w:tc>
          <w:tcPr>
            <w:tcW w:w="534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63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Il Direttore quale Presidente Prof. De Angelis</w:t>
            </w:r>
          </w:p>
        </w:tc>
        <w:tc>
          <w:tcPr>
            <w:tcW w:w="143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Barbara</w:t>
            </w:r>
          </w:p>
        </w:tc>
        <w:tc>
          <w:tcPr>
            <w:tcW w:w="335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832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Direttore e Presidente</w:t>
            </w:r>
          </w:p>
        </w:tc>
      </w:tr>
      <w:tr w:rsidR="00740A62" w:rsidRPr="00F76F76" w:rsidTr="002D5084">
        <w:tc>
          <w:tcPr>
            <w:tcW w:w="534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63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Bocci</w:t>
            </w:r>
          </w:p>
        </w:tc>
        <w:tc>
          <w:tcPr>
            <w:tcW w:w="143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Fabio</w:t>
            </w:r>
          </w:p>
        </w:tc>
        <w:tc>
          <w:tcPr>
            <w:tcW w:w="335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832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740A62" w:rsidRPr="00F76F76" w:rsidTr="002D5084">
        <w:tc>
          <w:tcPr>
            <w:tcW w:w="534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963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Covato</w:t>
            </w:r>
          </w:p>
        </w:tc>
        <w:tc>
          <w:tcPr>
            <w:tcW w:w="143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Carmela</w:t>
            </w:r>
          </w:p>
        </w:tc>
        <w:tc>
          <w:tcPr>
            <w:tcW w:w="335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832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740A62" w:rsidRPr="00F76F76" w:rsidTr="002D5084">
        <w:tc>
          <w:tcPr>
            <w:tcW w:w="534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963" w:type="dxa"/>
            <w:shd w:val="clear" w:color="auto" w:fill="auto"/>
          </w:tcPr>
          <w:p w:rsidR="00740A62" w:rsidRPr="00F76F76" w:rsidRDefault="00B820F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Piccione</w:t>
            </w:r>
          </w:p>
        </w:tc>
        <w:tc>
          <w:tcPr>
            <w:tcW w:w="1431" w:type="dxa"/>
            <w:shd w:val="clear" w:color="auto" w:fill="auto"/>
          </w:tcPr>
          <w:p w:rsidR="00740A62" w:rsidRPr="00F76F76" w:rsidRDefault="00B820F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Vincenzo</w:t>
            </w:r>
          </w:p>
        </w:tc>
        <w:tc>
          <w:tcPr>
            <w:tcW w:w="335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832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740A62" w:rsidRPr="00F76F76" w:rsidTr="002D5084">
        <w:tc>
          <w:tcPr>
            <w:tcW w:w="534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963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Colangelo </w:t>
            </w:r>
          </w:p>
        </w:tc>
        <w:tc>
          <w:tcPr>
            <w:tcW w:w="143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Gennaro</w:t>
            </w:r>
          </w:p>
        </w:tc>
        <w:tc>
          <w:tcPr>
            <w:tcW w:w="335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Lumsa Roma</w:t>
            </w:r>
          </w:p>
        </w:tc>
        <w:tc>
          <w:tcPr>
            <w:tcW w:w="1832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 e Direttore artistico di eventi culturali</w:t>
            </w:r>
          </w:p>
        </w:tc>
      </w:tr>
      <w:tr w:rsidR="00740A62" w:rsidRPr="00F76F76" w:rsidTr="002D5084">
        <w:tc>
          <w:tcPr>
            <w:tcW w:w="534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963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Burns</w:t>
            </w:r>
          </w:p>
        </w:tc>
        <w:tc>
          <w:tcPr>
            <w:tcW w:w="143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Louisa</w:t>
            </w:r>
          </w:p>
        </w:tc>
        <w:tc>
          <w:tcPr>
            <w:tcW w:w="335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Western Cunnecticut University</w:t>
            </w:r>
          </w:p>
        </w:tc>
        <w:tc>
          <w:tcPr>
            <w:tcW w:w="1832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 ed esperta di webtelling</w:t>
            </w:r>
          </w:p>
        </w:tc>
      </w:tr>
      <w:tr w:rsidR="00740A62" w:rsidRPr="00F76F76" w:rsidTr="002D5084">
        <w:tc>
          <w:tcPr>
            <w:tcW w:w="534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963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Mannoia</w:t>
            </w:r>
          </w:p>
        </w:tc>
        <w:tc>
          <w:tcPr>
            <w:tcW w:w="143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Fiorella</w:t>
            </w:r>
          </w:p>
        </w:tc>
        <w:tc>
          <w:tcPr>
            <w:tcW w:w="3351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740A62" w:rsidRPr="00F76F76" w:rsidRDefault="00740A62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Artista Esperta di narrazione musicale</w:t>
            </w:r>
          </w:p>
        </w:tc>
      </w:tr>
    </w:tbl>
    <w:p w:rsidR="000914A3" w:rsidRPr="00F76F76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6687D" w:rsidRPr="00F76F76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914A3" w:rsidRPr="00F76F76" w:rsidRDefault="00B5329C" w:rsidP="00B5329C">
      <w:pPr>
        <w:pStyle w:val="Titolo"/>
        <w:spacing w:after="120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F76F76">
        <w:rPr>
          <w:rFonts w:ascii="Arial" w:hAnsi="Arial" w:cs="Arial"/>
          <w:sz w:val="22"/>
          <w:szCs w:val="22"/>
        </w:rPr>
        <w:t xml:space="preserve">Docenti ed esperti impegnati nell’attività didattica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719"/>
        <w:gridCol w:w="1726"/>
        <w:gridCol w:w="3268"/>
        <w:gridCol w:w="1915"/>
      </w:tblGrid>
      <w:tr w:rsidR="00B5329C" w:rsidRPr="00F76F76" w:rsidTr="00B5329C">
        <w:tc>
          <w:tcPr>
            <w:tcW w:w="483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726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268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bCs/>
                <w:sz w:val="22"/>
                <w:szCs w:val="22"/>
              </w:rPr>
              <w:t>Dipartimento/Ente</w:t>
            </w:r>
          </w:p>
        </w:tc>
        <w:tc>
          <w:tcPr>
            <w:tcW w:w="1915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F76">
              <w:rPr>
                <w:rFonts w:ascii="Arial" w:hAnsi="Arial" w:cs="Arial"/>
                <w:b/>
                <w:bCs/>
                <w:sz w:val="22"/>
                <w:szCs w:val="22"/>
              </w:rPr>
              <w:t>Qualifica</w:t>
            </w:r>
          </w:p>
        </w:tc>
      </w:tr>
      <w:tr w:rsidR="00B5329C" w:rsidRPr="00F76F76" w:rsidTr="00B5329C">
        <w:tc>
          <w:tcPr>
            <w:tcW w:w="483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Il Direttore quale Presidente</w:t>
            </w:r>
          </w:p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Prof. De Angelis</w:t>
            </w:r>
          </w:p>
        </w:tc>
        <w:tc>
          <w:tcPr>
            <w:tcW w:w="1726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Barbara</w:t>
            </w:r>
          </w:p>
        </w:tc>
        <w:tc>
          <w:tcPr>
            <w:tcW w:w="3268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  <w:shd w:val="clear" w:color="auto" w:fill="auto"/>
          </w:tcPr>
          <w:p w:rsidR="00B5329C" w:rsidRPr="00F76F76" w:rsidRDefault="00B5329C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</w:tr>
      <w:tr w:rsidR="00B5329C" w:rsidRPr="00F76F76" w:rsidTr="00B5329C">
        <w:tc>
          <w:tcPr>
            <w:tcW w:w="483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Abbate</w:t>
            </w:r>
          </w:p>
        </w:tc>
        <w:tc>
          <w:tcPr>
            <w:tcW w:w="1726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Fabrizia</w:t>
            </w:r>
          </w:p>
        </w:tc>
        <w:tc>
          <w:tcPr>
            <w:tcW w:w="3268" w:type="dxa"/>
            <w:shd w:val="clear" w:color="auto" w:fill="auto"/>
          </w:tcPr>
          <w:p w:rsidR="00B5329C" w:rsidRPr="00F76F76" w:rsidRDefault="00B5329C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  <w:shd w:val="clear" w:color="auto" w:fill="auto"/>
          </w:tcPr>
          <w:p w:rsidR="00B5329C" w:rsidRPr="00F76F76" w:rsidRDefault="00B5329C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B5329C" w:rsidRPr="00F76F76" w:rsidTr="00B5329C">
        <w:tc>
          <w:tcPr>
            <w:tcW w:w="483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Armati</w:t>
            </w:r>
          </w:p>
        </w:tc>
        <w:tc>
          <w:tcPr>
            <w:tcW w:w="1726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Giordana</w:t>
            </w:r>
          </w:p>
        </w:tc>
        <w:tc>
          <w:tcPr>
            <w:tcW w:w="3268" w:type="dxa"/>
            <w:shd w:val="clear" w:color="auto" w:fill="auto"/>
          </w:tcPr>
          <w:p w:rsidR="00B5329C" w:rsidRPr="00F76F76" w:rsidRDefault="00D7346C" w:rsidP="009F496E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Organizzazione no profit Gruppo</w:t>
            </w:r>
            <w:r w:rsidR="00EB0F1D" w:rsidRPr="00F76F76">
              <w:rPr>
                <w:rFonts w:ascii="Arial" w:hAnsi="Arial" w:cs="Arial"/>
                <w:sz w:val="22"/>
                <w:szCs w:val="22"/>
              </w:rPr>
              <w:t xml:space="preserve"> Api Sparse</w:t>
            </w:r>
            <w:r w:rsidRPr="00F76F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B5329C" w:rsidRPr="00F76F76" w:rsidRDefault="001E349F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Educatrice </w:t>
            </w:r>
          </w:p>
        </w:tc>
      </w:tr>
      <w:tr w:rsidR="00B5329C" w:rsidRPr="00F76F76" w:rsidTr="00B5329C">
        <w:tc>
          <w:tcPr>
            <w:tcW w:w="483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Biasci</w:t>
            </w:r>
          </w:p>
        </w:tc>
        <w:tc>
          <w:tcPr>
            <w:tcW w:w="1726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Valeria</w:t>
            </w:r>
          </w:p>
        </w:tc>
        <w:tc>
          <w:tcPr>
            <w:tcW w:w="3268" w:type="dxa"/>
            <w:shd w:val="clear" w:color="auto" w:fill="auto"/>
          </w:tcPr>
          <w:p w:rsidR="00B5329C" w:rsidRPr="00F76F76" w:rsidRDefault="00B5329C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  <w:shd w:val="clear" w:color="auto" w:fill="auto"/>
          </w:tcPr>
          <w:p w:rsidR="00B5329C" w:rsidRPr="00F76F76" w:rsidRDefault="00B5329C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B5329C" w:rsidRPr="00F76F76" w:rsidTr="00B5329C">
        <w:tc>
          <w:tcPr>
            <w:tcW w:w="483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Bocci</w:t>
            </w:r>
          </w:p>
        </w:tc>
        <w:tc>
          <w:tcPr>
            <w:tcW w:w="1726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Fabio</w:t>
            </w:r>
          </w:p>
        </w:tc>
        <w:tc>
          <w:tcPr>
            <w:tcW w:w="3268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B5329C" w:rsidRPr="00F76F76" w:rsidTr="00B5329C">
        <w:tc>
          <w:tcPr>
            <w:tcW w:w="483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Botes </w:t>
            </w:r>
          </w:p>
        </w:tc>
        <w:tc>
          <w:tcPr>
            <w:tcW w:w="1726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Philipp</w:t>
            </w:r>
          </w:p>
        </w:tc>
        <w:tc>
          <w:tcPr>
            <w:tcW w:w="3268" w:type="dxa"/>
            <w:shd w:val="clear" w:color="auto" w:fill="auto"/>
          </w:tcPr>
          <w:p w:rsidR="00B5329C" w:rsidRPr="00F76F76" w:rsidRDefault="00CF057D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MIUR – Scuola Primaria</w:t>
            </w:r>
          </w:p>
        </w:tc>
        <w:tc>
          <w:tcPr>
            <w:tcW w:w="1915" w:type="dxa"/>
            <w:shd w:val="clear" w:color="auto" w:fill="auto"/>
          </w:tcPr>
          <w:p w:rsidR="00B5329C" w:rsidRPr="00F76F76" w:rsidRDefault="00B5329C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B5329C" w:rsidRPr="00F76F76" w:rsidTr="00B5329C">
        <w:tc>
          <w:tcPr>
            <w:tcW w:w="483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Burns</w:t>
            </w:r>
          </w:p>
        </w:tc>
        <w:tc>
          <w:tcPr>
            <w:tcW w:w="1726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Louisa </w:t>
            </w:r>
          </w:p>
        </w:tc>
        <w:tc>
          <w:tcPr>
            <w:tcW w:w="3268" w:type="dxa"/>
            <w:shd w:val="clear" w:color="auto" w:fill="auto"/>
          </w:tcPr>
          <w:p w:rsidR="00B5329C" w:rsidRPr="00F76F76" w:rsidRDefault="00B5329C" w:rsidP="004528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Western Cunnecticut University</w:t>
            </w:r>
          </w:p>
        </w:tc>
        <w:tc>
          <w:tcPr>
            <w:tcW w:w="1915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Docente </w:t>
            </w:r>
          </w:p>
        </w:tc>
      </w:tr>
      <w:tr w:rsidR="00B5329C" w:rsidRPr="00F76F76" w:rsidTr="00B5329C">
        <w:tc>
          <w:tcPr>
            <w:tcW w:w="483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19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Carelli</w:t>
            </w:r>
          </w:p>
        </w:tc>
        <w:tc>
          <w:tcPr>
            <w:tcW w:w="1726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Donata</w:t>
            </w:r>
          </w:p>
        </w:tc>
        <w:tc>
          <w:tcPr>
            <w:tcW w:w="3268" w:type="dxa"/>
            <w:shd w:val="clear" w:color="auto" w:fill="auto"/>
          </w:tcPr>
          <w:p w:rsidR="00B5329C" w:rsidRPr="00F76F76" w:rsidRDefault="00B5329C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Tor Vergata</w:t>
            </w:r>
          </w:p>
        </w:tc>
        <w:tc>
          <w:tcPr>
            <w:tcW w:w="1915" w:type="dxa"/>
            <w:shd w:val="clear" w:color="auto" w:fill="auto"/>
          </w:tcPr>
          <w:p w:rsidR="00B5329C" w:rsidRPr="00F76F76" w:rsidRDefault="00B5329C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B5329C" w:rsidRPr="00F76F76" w:rsidTr="00B5329C">
        <w:tc>
          <w:tcPr>
            <w:tcW w:w="483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19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Chiappetta Cajola</w:t>
            </w:r>
          </w:p>
        </w:tc>
        <w:tc>
          <w:tcPr>
            <w:tcW w:w="1726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Lucia</w:t>
            </w:r>
          </w:p>
        </w:tc>
        <w:tc>
          <w:tcPr>
            <w:tcW w:w="3268" w:type="dxa"/>
            <w:shd w:val="clear" w:color="auto" w:fill="auto"/>
          </w:tcPr>
          <w:p w:rsidR="00B5329C" w:rsidRPr="00F76F76" w:rsidRDefault="00B5329C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  <w:shd w:val="clear" w:color="auto" w:fill="auto"/>
          </w:tcPr>
          <w:p w:rsidR="00B5329C" w:rsidRPr="00F76F76" w:rsidRDefault="00B5329C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B5329C" w:rsidRPr="00F76F76" w:rsidTr="00B5329C">
        <w:tc>
          <w:tcPr>
            <w:tcW w:w="483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19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Colangelo </w:t>
            </w:r>
          </w:p>
        </w:tc>
        <w:tc>
          <w:tcPr>
            <w:tcW w:w="1726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Gennaro</w:t>
            </w:r>
          </w:p>
        </w:tc>
        <w:tc>
          <w:tcPr>
            <w:tcW w:w="3268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Lumsa Roma</w:t>
            </w:r>
          </w:p>
        </w:tc>
        <w:tc>
          <w:tcPr>
            <w:tcW w:w="1915" w:type="dxa"/>
            <w:shd w:val="clear" w:color="auto" w:fill="auto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Docente </w:t>
            </w:r>
          </w:p>
        </w:tc>
      </w:tr>
      <w:tr w:rsidR="00B5329C" w:rsidRPr="00F76F76" w:rsidTr="00B5329C">
        <w:tc>
          <w:tcPr>
            <w:tcW w:w="483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19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Costa</w:t>
            </w:r>
          </w:p>
        </w:tc>
        <w:tc>
          <w:tcPr>
            <w:tcW w:w="1726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Cecilia</w:t>
            </w:r>
          </w:p>
        </w:tc>
        <w:tc>
          <w:tcPr>
            <w:tcW w:w="3268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B5329C" w:rsidRPr="00F76F76" w:rsidTr="00B5329C">
        <w:tc>
          <w:tcPr>
            <w:tcW w:w="483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19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Covato</w:t>
            </w:r>
          </w:p>
        </w:tc>
        <w:tc>
          <w:tcPr>
            <w:tcW w:w="1726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Carmela</w:t>
            </w:r>
          </w:p>
        </w:tc>
        <w:tc>
          <w:tcPr>
            <w:tcW w:w="3268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B5329C" w:rsidRPr="00F76F76" w:rsidTr="00B5329C">
        <w:tc>
          <w:tcPr>
            <w:tcW w:w="483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19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Cusmai</w:t>
            </w:r>
          </w:p>
        </w:tc>
        <w:tc>
          <w:tcPr>
            <w:tcW w:w="1726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3268" w:type="dxa"/>
          </w:tcPr>
          <w:p w:rsidR="00B5329C" w:rsidRPr="00F76F76" w:rsidRDefault="00B5329C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</w:tcPr>
          <w:p w:rsidR="00B5329C" w:rsidRPr="00F76F76" w:rsidRDefault="00B5329C" w:rsidP="009F496E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B5329C" w:rsidRPr="00F76F76" w:rsidTr="00B5329C">
        <w:tc>
          <w:tcPr>
            <w:tcW w:w="483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19" w:type="dxa"/>
          </w:tcPr>
          <w:p w:rsidR="00B5329C" w:rsidRPr="00F76F76" w:rsidRDefault="00B5329C" w:rsidP="009F496E">
            <w:pPr>
              <w:tabs>
                <w:tab w:val="left" w:pos="1384"/>
              </w:tabs>
              <w:autoSpaceDE w:val="0"/>
              <w:autoSpaceDN w:val="0"/>
              <w:adjustRightInd w:val="0"/>
              <w:ind w:left="9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Cuzzani</w:t>
            </w:r>
            <w:r w:rsidRPr="00F76F7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26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Cristiana</w:t>
            </w:r>
          </w:p>
        </w:tc>
        <w:tc>
          <w:tcPr>
            <w:tcW w:w="3268" w:type="dxa"/>
          </w:tcPr>
          <w:p w:rsidR="00B5329C" w:rsidRPr="00F76F76" w:rsidRDefault="00B5329C" w:rsidP="009F496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dell’Aquila</w:t>
            </w:r>
          </w:p>
        </w:tc>
        <w:tc>
          <w:tcPr>
            <w:tcW w:w="1915" w:type="dxa"/>
          </w:tcPr>
          <w:p w:rsidR="00B5329C" w:rsidRPr="00F76F76" w:rsidRDefault="00B5329C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A6683" w:rsidRPr="00F76F76" w:rsidTr="00B5329C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F76F76">
              <w:rPr>
                <w:rFonts w:ascii="Arial" w:hAnsi="Arial" w:cs="Arial"/>
                <w:sz w:val="22"/>
                <w:szCs w:val="22"/>
              </w:rPr>
              <w:t>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6F76">
              <w:rPr>
                <w:rFonts w:ascii="Arial" w:hAnsi="Arial" w:cs="Arial"/>
                <w:sz w:val="22"/>
                <w:szCs w:val="22"/>
              </w:rPr>
              <w:t>Olmo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6F76">
              <w:rPr>
                <w:rFonts w:ascii="Arial" w:hAnsi="Arial" w:cs="Arial"/>
                <w:sz w:val="22"/>
                <w:szCs w:val="22"/>
              </w:rPr>
              <w:t>Ibáñez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María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6F76">
              <w:rPr>
                <w:rFonts w:ascii="Arial" w:hAnsi="Arial" w:cs="Arial"/>
                <w:sz w:val="22"/>
                <w:szCs w:val="22"/>
              </w:rPr>
              <w:t>Teresa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bCs/>
                <w:sz w:val="22"/>
                <w:szCs w:val="22"/>
              </w:rPr>
              <w:t>Università di Alicante (Spagna)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A6683" w:rsidRPr="00F76F76" w:rsidTr="001C41B7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Falchetti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Elisabetta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Associazione ECCOM-Idee per la cultura e ANMS -Associazione Nazionale Musei Scientifici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Esperta in educazione ambientale e </w:t>
            </w:r>
            <w:r w:rsidRPr="00F76F76">
              <w:rPr>
                <w:rFonts w:ascii="Arial" w:hAnsi="Arial" w:cs="Arial"/>
                <w:sz w:val="22"/>
                <w:szCs w:val="22"/>
              </w:rPr>
              <w:lastRenderedPageBreak/>
              <w:t>comunicazione museale</w:t>
            </w:r>
          </w:p>
        </w:tc>
      </w:tr>
      <w:tr w:rsidR="009A6683" w:rsidRPr="00F76F76" w:rsidTr="001C41B7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Focaroli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Maristella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bCs/>
                <w:sz w:val="22"/>
                <w:szCs w:val="22"/>
              </w:rPr>
              <w:t>MIUR- Liceo Musicale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A6683" w:rsidRPr="00F76F76" w:rsidTr="001C41B7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Goergen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Renate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bCs/>
                <w:sz w:val="22"/>
                <w:szCs w:val="22"/>
              </w:rPr>
              <w:t>Associazione Le Mat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Esperta di storytelling per la promozione delle imprese sociali </w:t>
            </w:r>
          </w:p>
        </w:tc>
      </w:tr>
      <w:tr w:rsidR="009A6683" w:rsidRPr="00F76F76" w:rsidTr="00B5329C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Grasselli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Bruna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A6683" w:rsidRPr="00F76F76" w:rsidTr="00B5329C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Iannotta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Daniella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A6683" w:rsidRPr="00F76F76" w:rsidTr="00B5329C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Intermesoli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Gabriella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ASL RM-E, Roma Centro Diurno di via Montesano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A6683" w:rsidRPr="00F76F76" w:rsidTr="00B5329C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Leproni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Raffaella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A6683" w:rsidRPr="00F76F76" w:rsidTr="001C41B7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Lorenzi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Caterina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6F76">
              <w:rPr>
                <w:rFonts w:ascii="Arial" w:hAnsi="Arial" w:cs="Arial"/>
                <w:bCs/>
                <w:sz w:val="22"/>
                <w:szCs w:val="22"/>
              </w:rPr>
              <w:t>Università degli Studi Tor Vergata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Educatrice ambientale ed esperta di didattica dell'ecologia. </w:t>
            </w:r>
          </w:p>
        </w:tc>
      </w:tr>
      <w:tr w:rsidR="009A6683" w:rsidRPr="00F76F76" w:rsidTr="00B5329C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Mannoia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Fiorella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Artista Esperta di narrazione musicale</w:t>
            </w:r>
          </w:p>
        </w:tc>
      </w:tr>
      <w:tr w:rsidR="009A6683" w:rsidRPr="00F76F76" w:rsidTr="00B5329C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Martini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Giuseppe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Dipartimento salute mentale Roma E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Direttore</w:t>
            </w:r>
          </w:p>
        </w:tc>
      </w:tr>
      <w:tr w:rsidR="009A6683" w:rsidRPr="00F76F76" w:rsidTr="001C41B7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Nardin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Massimo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LUMSA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A6683" w:rsidRPr="00F76F76" w:rsidTr="001C41B7">
        <w:tc>
          <w:tcPr>
            <w:tcW w:w="483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Natale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Maria Teresa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Associazione culturale GoTellGo 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Storyteller e guida turistica </w:t>
            </w:r>
          </w:p>
        </w:tc>
      </w:tr>
      <w:tr w:rsidR="009A6683" w:rsidRPr="00F76F76" w:rsidTr="00B5329C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Olmetti Peja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Daniela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A6683" w:rsidRPr="00F76F76" w:rsidTr="002B5295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Piccione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Vincenzo 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A6683" w:rsidRPr="00F76F76" w:rsidTr="00B5329C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Pireddu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Mario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A6683" w:rsidRPr="00F76F76" w:rsidTr="00B5329C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Postiglione 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Rocco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A6683" w:rsidRPr="00F76F76" w:rsidTr="001C41B7">
        <w:trPr>
          <w:trHeight w:val="156"/>
        </w:trPr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Silvaggi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Antonia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Cooperativa MeltingPro</w:t>
            </w:r>
            <w:r w:rsidRPr="00F76F7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F76F76">
              <w:rPr>
                <w:rFonts w:ascii="Arial" w:hAnsi="Arial" w:cs="Arial"/>
                <w:sz w:val="22"/>
                <w:szCs w:val="22"/>
              </w:rPr>
              <w:t>Professione Cultura</w:t>
            </w:r>
            <w:r w:rsidRPr="00F76F76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Digital Storyteller </w:t>
            </w:r>
          </w:p>
        </w:tc>
      </w:tr>
      <w:tr w:rsidR="009A6683" w:rsidRPr="00F76F76" w:rsidTr="00B5329C">
        <w:tc>
          <w:tcPr>
            <w:tcW w:w="483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19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Sposito</w:t>
            </w:r>
          </w:p>
        </w:tc>
        <w:tc>
          <w:tcPr>
            <w:tcW w:w="1726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Sandro</w:t>
            </w:r>
          </w:p>
        </w:tc>
        <w:tc>
          <w:tcPr>
            <w:tcW w:w="3268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Associazione A.R.S.</w:t>
            </w:r>
          </w:p>
        </w:tc>
        <w:tc>
          <w:tcPr>
            <w:tcW w:w="1915" w:type="dxa"/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Musicista</w:t>
            </w:r>
          </w:p>
        </w:tc>
      </w:tr>
      <w:tr w:rsidR="009A6683" w:rsidRPr="00F76F76" w:rsidTr="001E349F">
        <w:trPr>
          <w:trHeight w:val="1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 xml:space="preserve">Vitale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3" w:rsidRPr="00F76F76" w:rsidRDefault="009A6683" w:rsidP="009A6683">
            <w:pPr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Luana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Università degli Studi Roma Tre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83" w:rsidRPr="00F76F76" w:rsidRDefault="009A6683" w:rsidP="009A6683">
            <w:pPr>
              <w:rPr>
                <w:rFonts w:ascii="Arial" w:hAnsi="Arial" w:cs="Arial"/>
                <w:sz w:val="22"/>
                <w:szCs w:val="22"/>
              </w:rPr>
            </w:pPr>
            <w:r w:rsidRPr="00F76F76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</w:tbl>
    <w:p w:rsidR="000914A3" w:rsidRPr="008D0F46" w:rsidRDefault="000914A3" w:rsidP="00943375">
      <w:pPr>
        <w:jc w:val="center"/>
        <w:rPr>
          <w:b/>
          <w:bCs/>
        </w:rPr>
      </w:pPr>
    </w:p>
    <w:p w:rsidR="000914A3" w:rsidRPr="005B2653" w:rsidRDefault="000914A3" w:rsidP="00B44C75">
      <w:pPr>
        <w:rPr>
          <w:rFonts w:ascii="Arial" w:hAnsi="Arial" w:cs="Arial"/>
          <w:b/>
          <w:bCs/>
        </w:rPr>
      </w:pPr>
    </w:p>
    <w:p w:rsidR="000914A3" w:rsidRDefault="000914A3" w:rsidP="00943375">
      <w:pPr>
        <w:jc w:val="center"/>
        <w:rPr>
          <w:rFonts w:ascii="Arial" w:hAnsi="Arial" w:cs="Arial"/>
          <w:b/>
          <w:bCs/>
        </w:rPr>
      </w:pPr>
    </w:p>
    <w:p w:rsidR="00B90280" w:rsidRDefault="00B90280" w:rsidP="00943375">
      <w:pPr>
        <w:jc w:val="center"/>
        <w:rPr>
          <w:rFonts w:ascii="Arial" w:hAnsi="Arial" w:cs="Arial"/>
          <w:b/>
          <w:bCs/>
        </w:rPr>
      </w:pPr>
    </w:p>
    <w:p w:rsidR="00B90280" w:rsidRDefault="00B90280" w:rsidP="00943375">
      <w:pPr>
        <w:jc w:val="center"/>
        <w:rPr>
          <w:rFonts w:ascii="Arial" w:hAnsi="Arial" w:cs="Arial"/>
          <w:b/>
          <w:bCs/>
        </w:rPr>
      </w:pPr>
    </w:p>
    <w:p w:rsidR="00B90280" w:rsidRDefault="00B90280" w:rsidP="00943375">
      <w:pPr>
        <w:jc w:val="center"/>
        <w:rPr>
          <w:rFonts w:ascii="Arial" w:hAnsi="Arial" w:cs="Arial"/>
          <w:b/>
          <w:bCs/>
        </w:rPr>
      </w:pPr>
    </w:p>
    <w:p w:rsidR="00B90280" w:rsidRDefault="00B90280" w:rsidP="00943375">
      <w:pPr>
        <w:jc w:val="center"/>
        <w:rPr>
          <w:rFonts w:ascii="Arial" w:hAnsi="Arial" w:cs="Arial"/>
          <w:b/>
          <w:bCs/>
        </w:rPr>
      </w:pPr>
    </w:p>
    <w:p w:rsidR="00AA778A" w:rsidRDefault="00AA778A" w:rsidP="00943375">
      <w:pPr>
        <w:jc w:val="center"/>
        <w:rPr>
          <w:rFonts w:ascii="Arial" w:hAnsi="Arial" w:cs="Arial"/>
          <w:b/>
          <w:bCs/>
        </w:rPr>
      </w:pPr>
    </w:p>
    <w:p w:rsidR="00B90280" w:rsidRDefault="00B90280" w:rsidP="00943375">
      <w:pPr>
        <w:jc w:val="center"/>
        <w:rPr>
          <w:rFonts w:ascii="Arial" w:hAnsi="Arial" w:cs="Arial"/>
          <w:b/>
          <w:bCs/>
        </w:rPr>
      </w:pPr>
    </w:p>
    <w:p w:rsidR="00B90280" w:rsidRDefault="00B90280" w:rsidP="00943375">
      <w:pPr>
        <w:jc w:val="center"/>
        <w:rPr>
          <w:rFonts w:ascii="Arial" w:hAnsi="Arial" w:cs="Arial"/>
          <w:b/>
          <w:bCs/>
        </w:rPr>
      </w:pPr>
    </w:p>
    <w:p w:rsidR="00F76F76" w:rsidRDefault="00F76F76" w:rsidP="00F76F76">
      <w:pPr>
        <w:jc w:val="center"/>
        <w:rPr>
          <w:rFonts w:ascii="Arial" w:hAnsi="Arial" w:cs="Arial"/>
          <w:b/>
          <w:bCs/>
        </w:rPr>
      </w:pPr>
    </w:p>
    <w:p w:rsidR="00F76F76" w:rsidRDefault="00F76F76" w:rsidP="00F76F76">
      <w:pPr>
        <w:jc w:val="center"/>
        <w:rPr>
          <w:rFonts w:ascii="Arial" w:hAnsi="Arial" w:cs="Arial"/>
          <w:b/>
          <w:bCs/>
        </w:rPr>
      </w:pPr>
    </w:p>
    <w:p w:rsidR="00F76F76" w:rsidRDefault="00F76F76" w:rsidP="00F76F76">
      <w:pPr>
        <w:jc w:val="center"/>
        <w:rPr>
          <w:rFonts w:ascii="Arial" w:hAnsi="Arial" w:cs="Arial"/>
          <w:b/>
          <w:bCs/>
        </w:rPr>
      </w:pPr>
    </w:p>
    <w:p w:rsidR="001C41B7" w:rsidRDefault="001C41B7" w:rsidP="00F76F76">
      <w:pPr>
        <w:jc w:val="center"/>
        <w:rPr>
          <w:rFonts w:ascii="Arial" w:hAnsi="Arial" w:cs="Arial"/>
          <w:b/>
          <w:bCs/>
        </w:rPr>
      </w:pPr>
    </w:p>
    <w:p w:rsidR="001C41B7" w:rsidRDefault="001C41B7" w:rsidP="00F76F76">
      <w:pPr>
        <w:jc w:val="center"/>
        <w:rPr>
          <w:rFonts w:ascii="Arial" w:hAnsi="Arial" w:cs="Arial"/>
          <w:b/>
          <w:bCs/>
        </w:rPr>
      </w:pPr>
    </w:p>
    <w:p w:rsidR="00B90280" w:rsidRPr="005B2653" w:rsidRDefault="00B90280" w:rsidP="00943375">
      <w:pPr>
        <w:jc w:val="center"/>
        <w:rPr>
          <w:rFonts w:ascii="Arial" w:hAnsi="Arial" w:cs="Arial"/>
          <w:b/>
          <w:bCs/>
        </w:rPr>
      </w:pPr>
    </w:p>
    <w:p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:rsidR="00454AE4" w:rsidRPr="005B265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160"/>
      </w:tblGrid>
      <w:tr w:rsidR="00A64293" w:rsidRPr="005B2653" w:rsidTr="00BD7AB9">
        <w:tc>
          <w:tcPr>
            <w:tcW w:w="3468" w:type="dxa"/>
            <w:shd w:val="clear" w:color="auto" w:fill="auto"/>
          </w:tcPr>
          <w:p w:rsidR="00A64293" w:rsidRPr="00F93C3D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F93C3D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  <w:p w:rsidR="00DD6108" w:rsidRPr="009A1D48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cyan"/>
              </w:rPr>
            </w:pPr>
          </w:p>
        </w:tc>
        <w:tc>
          <w:tcPr>
            <w:tcW w:w="6160" w:type="dxa"/>
            <w:shd w:val="clear" w:color="auto" w:fill="auto"/>
          </w:tcPr>
          <w:p w:rsidR="00F93C3D" w:rsidRPr="008702A8" w:rsidRDefault="00F93C3D" w:rsidP="002D50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2A8">
              <w:rPr>
                <w:rFonts w:ascii="Arial" w:hAnsi="Arial" w:cs="Arial"/>
                <w:sz w:val="22"/>
                <w:szCs w:val="22"/>
              </w:rPr>
              <w:t>Il fabbisogno formativo scaturisce dall’analisi delle competenze</w:t>
            </w:r>
            <w:r>
              <w:rPr>
                <w:rFonts w:ascii="Arial" w:hAnsi="Arial" w:cs="Arial"/>
                <w:sz w:val="22"/>
                <w:szCs w:val="22"/>
              </w:rPr>
              <w:t xml:space="preserve"> richieste </w:t>
            </w:r>
            <w:r w:rsidRPr="008702A8">
              <w:rPr>
                <w:rFonts w:ascii="Arial" w:hAnsi="Arial" w:cs="Arial"/>
                <w:sz w:val="22"/>
                <w:szCs w:val="22"/>
              </w:rPr>
              <w:t xml:space="preserve">dal </w:t>
            </w:r>
            <w:r>
              <w:rPr>
                <w:rFonts w:ascii="Arial" w:hAnsi="Arial" w:cs="Arial"/>
                <w:sz w:val="22"/>
                <w:szCs w:val="22"/>
              </w:rPr>
              <w:t xml:space="preserve">mercato del lavoro </w:t>
            </w:r>
            <w:r w:rsidRPr="008702A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da esigenze personali rilevate in alcuni specifici settori professionali correlati all’ambito educativo.</w:t>
            </w:r>
          </w:p>
          <w:p w:rsidR="00A64293" w:rsidRPr="007723D9" w:rsidRDefault="00F93C3D" w:rsidP="002D50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highlight w:val="cyan"/>
              </w:rPr>
            </w:pPr>
            <w:r w:rsidRPr="008702A8">
              <w:rPr>
                <w:rFonts w:ascii="Arial" w:hAnsi="Arial" w:cs="Arial"/>
                <w:sz w:val="22"/>
                <w:szCs w:val="22"/>
              </w:rPr>
              <w:t>Il primo Master, attivato</w:t>
            </w:r>
            <w:r>
              <w:rPr>
                <w:rFonts w:ascii="Arial" w:hAnsi="Arial" w:cs="Arial"/>
                <w:sz w:val="22"/>
                <w:szCs w:val="22"/>
              </w:rPr>
              <w:t xml:space="preserve"> nell’a.a. 2014/2015</w:t>
            </w:r>
            <w:r w:rsidRPr="00606AC2">
              <w:rPr>
                <w:rFonts w:ascii="Arial" w:hAnsi="Arial" w:cs="Arial"/>
                <w:sz w:val="22"/>
                <w:szCs w:val="22"/>
                <w:u w:val="single" w:color="FFFF00"/>
              </w:rPr>
              <w:t>,</w:t>
            </w:r>
            <w:r w:rsidRPr="008702A8">
              <w:rPr>
                <w:rFonts w:ascii="Arial" w:hAnsi="Arial" w:cs="Arial"/>
                <w:sz w:val="22"/>
                <w:szCs w:val="22"/>
              </w:rPr>
              <w:t xml:space="preserve"> ha rilevato un forte bisogno formativo nel campo dello </w:t>
            </w:r>
            <w:r w:rsidRPr="008702A8">
              <w:rPr>
                <w:rFonts w:ascii="Arial" w:hAnsi="Arial" w:cs="Arial"/>
                <w:i/>
                <w:sz w:val="22"/>
                <w:szCs w:val="22"/>
              </w:rPr>
              <w:t>storytelling</w:t>
            </w:r>
            <w:r w:rsidRPr="008702A8">
              <w:rPr>
                <w:rFonts w:ascii="Arial" w:hAnsi="Arial" w:cs="Arial"/>
                <w:sz w:val="22"/>
                <w:szCs w:val="22"/>
              </w:rPr>
              <w:t xml:space="preserve"> da parte soprattutto di insegnanti, psicologi, operatori nel settore sociale, professionisti del settore audiovisivo ed appassionati desiderosi </w:t>
            </w:r>
            <w:r w:rsidRPr="001E7379">
              <w:rPr>
                <w:rFonts w:ascii="Arial" w:hAnsi="Arial" w:cs="Arial"/>
                <w:sz w:val="22"/>
                <w:szCs w:val="22"/>
              </w:rPr>
              <w:t xml:space="preserve">di potenziare le proprie competenze e conoscenze narrative attraverso lo studio e il confronto con docenti ed esperti, per raggiungere una piena padronanza delle tecniche, delle metodologie e delle diverse modalità d’impiego dello </w:t>
            </w:r>
            <w:r w:rsidRPr="001E7379">
              <w:rPr>
                <w:rFonts w:ascii="Arial" w:hAnsi="Arial" w:cs="Arial"/>
                <w:i/>
                <w:sz w:val="22"/>
                <w:szCs w:val="22"/>
              </w:rPr>
              <w:t>storytellin</w:t>
            </w:r>
            <w:r w:rsidRPr="008702A8">
              <w:rPr>
                <w:rFonts w:ascii="Arial" w:hAnsi="Arial" w:cs="Arial"/>
                <w:i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, elemento imprescindibile della pedagogia della narrazione.</w:t>
            </w:r>
          </w:p>
        </w:tc>
      </w:tr>
      <w:tr w:rsidR="00974F69" w:rsidRPr="005B2653" w:rsidTr="00BD7AB9">
        <w:tc>
          <w:tcPr>
            <w:tcW w:w="3468" w:type="dxa"/>
            <w:shd w:val="clear" w:color="auto" w:fill="auto"/>
          </w:tcPr>
          <w:p w:rsidR="00454AE4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60" w:type="dxa"/>
            <w:shd w:val="clear" w:color="auto" w:fill="auto"/>
          </w:tcPr>
          <w:p w:rsidR="00B5329C" w:rsidRPr="00F155F3" w:rsidRDefault="00B5329C" w:rsidP="00B5329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13127557">
              <w:rPr>
                <w:rFonts w:ascii="Arial" w:hAnsi="Arial" w:cs="Arial"/>
                <w:sz w:val="22"/>
                <w:szCs w:val="22"/>
              </w:rPr>
              <w:t xml:space="preserve">Il corso prevede insegnamenti su metodologie e tecniche specifiche delle scienze dell’educazione in grado di mettere in evidenza il ruolo comunicativo, terapeutico ed educativo della pedagogia della narrazione. </w:t>
            </w:r>
          </w:p>
          <w:p w:rsidR="00454AE4" w:rsidRPr="008D0F46" w:rsidRDefault="00B5329C" w:rsidP="008D0F46">
            <w:pPr>
              <w:spacing w:after="120"/>
              <w:jc w:val="both"/>
              <w:rPr>
                <w:rFonts w:ascii="Arial" w:hAnsi="Arial" w:cs="Arial"/>
                <w:color w:val="0070C0"/>
                <w:sz w:val="22"/>
                <w:szCs w:val="22"/>
                <w:highlight w:val="yellow"/>
              </w:rPr>
            </w:pPr>
            <w:r w:rsidRPr="13127557">
              <w:rPr>
                <w:rFonts w:ascii="Arial" w:hAnsi="Arial" w:cs="Arial"/>
                <w:sz w:val="22"/>
                <w:szCs w:val="22"/>
              </w:rPr>
              <w:t xml:space="preserve">ll Master promuove la specializzazione di: educatori, pedagogisti, insegnanti, psicologi, assistenti e mediatori sociali, operatori del volontariato e dell’associazionismo attivi in situazioni di disagio e operanti in aree marginali, di creativi nel settore artistico e gestionale, giornalisti, esperti di editoria, operatori di cinema e di teatro, organizzatori e fruitori di eventi sociali, culturali e di progetti istituzionali, esperti di nuovi media </w:t>
            </w:r>
            <w:r w:rsidRPr="008D0F46">
              <w:rPr>
                <w:rFonts w:ascii="Arial" w:hAnsi="Arial" w:cs="Arial"/>
                <w:sz w:val="22"/>
                <w:szCs w:val="22"/>
              </w:rPr>
              <w:t xml:space="preserve">interessati a didattiche innovative, </w:t>
            </w:r>
            <w:r w:rsidR="00443E70" w:rsidRPr="008D0F46">
              <w:rPr>
                <w:rFonts w:ascii="Arial" w:hAnsi="Arial" w:cs="Arial"/>
                <w:sz w:val="22"/>
                <w:szCs w:val="22"/>
              </w:rPr>
              <w:t xml:space="preserve"> operatori nel campo delle politiche ambientali, dello sviluppo sostenibile e della biodiversità</w:t>
            </w:r>
            <w:r w:rsidR="008D0F46" w:rsidRPr="008D0F4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D0F46">
              <w:rPr>
                <w:rFonts w:ascii="Arial" w:hAnsi="Arial" w:cs="Arial"/>
                <w:sz w:val="22"/>
                <w:szCs w:val="22"/>
              </w:rPr>
              <w:t xml:space="preserve">Il corso è svolto nella modalità didattica </w:t>
            </w:r>
            <w:r w:rsidRPr="008D0F46">
              <w:rPr>
                <w:rFonts w:ascii="Arial" w:hAnsi="Arial" w:cs="Arial"/>
                <w:i/>
                <w:iCs/>
                <w:sz w:val="22"/>
                <w:szCs w:val="22"/>
              </w:rPr>
              <w:t>blended</w:t>
            </w:r>
            <w:r w:rsidRPr="008D0F46">
              <w:rPr>
                <w:rFonts w:ascii="Arial" w:hAnsi="Arial" w:cs="Arial"/>
                <w:sz w:val="22"/>
                <w:szCs w:val="22"/>
              </w:rPr>
              <w:t>, ovvero</w:t>
            </w:r>
            <w:r w:rsidRPr="13127557">
              <w:rPr>
                <w:rFonts w:ascii="Arial" w:hAnsi="Arial" w:cs="Arial"/>
                <w:sz w:val="22"/>
                <w:szCs w:val="22"/>
              </w:rPr>
              <w:t xml:space="preserve"> in parte in presenza avvalendosi di docenti ed esperti del settore e prevalentemente a distanza</w:t>
            </w:r>
            <w:r w:rsidRPr="00F155F3">
              <w:rPr>
                <w:rFonts w:ascii="Arial" w:hAnsi="Arial" w:cs="Arial"/>
                <w:sz w:val="22"/>
                <w:szCs w:val="22"/>
              </w:rPr>
              <w:t xml:space="preserve"> attraverso la piattaforma </w:t>
            </w:r>
            <w:r w:rsidRPr="13127557">
              <w:rPr>
                <w:rFonts w:ascii="Arial" w:hAnsi="Arial" w:cs="Arial"/>
                <w:i/>
                <w:iCs/>
                <w:sz w:val="22"/>
                <w:szCs w:val="22"/>
              </w:rPr>
              <w:t>Moodle e-learning</w:t>
            </w:r>
            <w:r w:rsidRPr="131275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74F69" w:rsidRPr="005B2653" w:rsidTr="00BD7AB9">
        <w:tc>
          <w:tcPr>
            <w:tcW w:w="3468" w:type="dxa"/>
            <w:shd w:val="clear" w:color="auto" w:fill="auto"/>
          </w:tcPr>
          <w:p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  <w:p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60" w:type="dxa"/>
            <w:shd w:val="clear" w:color="auto" w:fill="auto"/>
          </w:tcPr>
          <w:p w:rsidR="00555506" w:rsidRPr="0079746E" w:rsidRDefault="00BD7AB9" w:rsidP="00555506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 xml:space="preserve">Analizzare compiutamente concetti e tecniche dello storytelling inteso come metodologia di narrazione </w:t>
            </w:r>
            <w:r w:rsidR="00555506" w:rsidRPr="0079746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determinante nell’uso riflessivo delle esperienze, nella costruzione di significati condivisi, nel miglioramento dei processi di apprendimento.</w:t>
            </w:r>
            <w:r w:rsidR="00555506" w:rsidRPr="0079746E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  <w:p w:rsidR="00BD7AB9" w:rsidRPr="0079746E" w:rsidRDefault="00BD7AB9" w:rsidP="00BD7AB9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>Individuare gli strumenti e utilizzare competenze utili per progettare iniziative ed eventi culturali di narrazione individuale e collettiva.</w:t>
            </w:r>
          </w:p>
          <w:p w:rsidR="00BD7AB9" w:rsidRPr="0079746E" w:rsidRDefault="00BD7AB9" w:rsidP="00BD7AB9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>Sviluppare una clinica della formazione che nelle situazioni di disabilità, disagio, marginalità, consideri gli approcci della Pedagogia Narrativa, della Didattica Inclusiva, della NBM (</w:t>
            </w:r>
            <w:r w:rsidRPr="0079746E">
              <w:rPr>
                <w:rFonts w:ascii="Arial" w:hAnsi="Arial" w:cs="Arial"/>
                <w:i/>
                <w:iCs/>
                <w:sz w:val="22"/>
                <w:szCs w:val="22"/>
              </w:rPr>
              <w:t>Narrative Based Medicine</w:t>
            </w:r>
            <w:r w:rsidRPr="0079746E">
              <w:rPr>
                <w:rFonts w:ascii="Arial" w:hAnsi="Arial" w:cs="Arial"/>
                <w:sz w:val="22"/>
                <w:szCs w:val="22"/>
              </w:rPr>
              <w:t>), della Psicologia.</w:t>
            </w:r>
          </w:p>
          <w:p w:rsidR="00BD7AB9" w:rsidRPr="0079746E" w:rsidRDefault="00BD7AB9" w:rsidP="00BD7AB9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 xml:space="preserve">Consolidare le capacità di ascolto e di attenzione </w:t>
            </w:r>
            <w:r w:rsidR="007723D9" w:rsidRPr="0079746E">
              <w:rPr>
                <w:rFonts w:ascii="Arial" w:hAnsi="Arial" w:cs="Arial"/>
                <w:sz w:val="22"/>
                <w:szCs w:val="22"/>
              </w:rPr>
              <w:t>alle</w:t>
            </w:r>
            <w:r w:rsidRPr="0079746E">
              <w:rPr>
                <w:rFonts w:ascii="Arial" w:hAnsi="Arial" w:cs="Arial"/>
                <w:sz w:val="22"/>
                <w:szCs w:val="22"/>
              </w:rPr>
              <w:t xml:space="preserve"> narrazioni altrui, sapendo cogliere il punto di vista dell’altro, le sue motivazioni e le sue esperienze.</w:t>
            </w:r>
          </w:p>
          <w:p w:rsidR="007723D9" w:rsidRPr="0079746E" w:rsidRDefault="00BD7AB9" w:rsidP="007723D9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>Acquisire ed essere in grado di usare gli strumenti di lettura critica dei fenomeni e dei temi legati all</w:t>
            </w:r>
            <w:r w:rsidR="007723D9" w:rsidRPr="0079746E">
              <w:rPr>
                <w:rFonts w:ascii="Arial" w:hAnsi="Arial" w:cs="Arial"/>
                <w:sz w:val="22"/>
                <w:szCs w:val="22"/>
              </w:rPr>
              <w:t>e problematiche della</w:t>
            </w:r>
            <w:r w:rsidRPr="0079746E">
              <w:rPr>
                <w:rFonts w:ascii="Arial" w:hAnsi="Arial" w:cs="Arial"/>
                <w:sz w:val="22"/>
                <w:szCs w:val="22"/>
              </w:rPr>
              <w:t xml:space="preserve"> comunicazione</w:t>
            </w:r>
            <w:r w:rsidR="007723D9" w:rsidRPr="0079746E">
              <w:rPr>
                <w:rFonts w:ascii="Arial" w:hAnsi="Arial" w:cs="Arial"/>
                <w:sz w:val="22"/>
                <w:szCs w:val="22"/>
              </w:rPr>
              <w:t>,</w:t>
            </w:r>
            <w:r w:rsidR="000E6008" w:rsidRPr="00797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23D9" w:rsidRPr="0079746E">
              <w:rPr>
                <w:rFonts w:ascii="Arial" w:hAnsi="Arial" w:cs="Arial"/>
                <w:sz w:val="22"/>
                <w:szCs w:val="22"/>
              </w:rPr>
              <w:t>al patrimonio ambientale e allo sviluppo sostenibile.</w:t>
            </w:r>
          </w:p>
          <w:p w:rsidR="00DD6108" w:rsidRPr="0079746E" w:rsidRDefault="00BD7AB9" w:rsidP="00BD7AB9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rFonts w:ascii="Arial" w:hAnsi="Arial" w:cs="Arial"/>
                <w:b/>
                <w:sz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 xml:space="preserve">Interagire con enti istituzionali, pubblici e privati, </w:t>
            </w:r>
            <w:r w:rsidR="007723D9" w:rsidRPr="0079746E">
              <w:rPr>
                <w:rFonts w:ascii="Arial" w:hAnsi="Arial" w:cs="Arial"/>
                <w:sz w:val="22"/>
                <w:szCs w:val="22"/>
              </w:rPr>
              <w:t xml:space="preserve">per </w:t>
            </w:r>
            <w:r w:rsidRPr="0079746E">
              <w:rPr>
                <w:rFonts w:ascii="Arial" w:hAnsi="Arial" w:cs="Arial"/>
                <w:sz w:val="22"/>
                <w:szCs w:val="22"/>
              </w:rPr>
              <w:t>lo sviluppo di sistemi educativi inclusivi.</w:t>
            </w:r>
          </w:p>
          <w:p w:rsidR="00443E70" w:rsidRPr="0079746E" w:rsidRDefault="000E6008" w:rsidP="00443E70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>P</w:t>
            </w:r>
            <w:r w:rsidR="00443E70" w:rsidRPr="0079746E">
              <w:rPr>
                <w:rFonts w:ascii="Arial" w:hAnsi="Arial" w:cs="Arial"/>
                <w:sz w:val="22"/>
                <w:szCs w:val="22"/>
              </w:rPr>
              <w:t>romuovere la narrazione e il suo uso ai fini dell’educazione al rispetto dell’ambiente e a</w:t>
            </w:r>
            <w:r w:rsidR="00F83825" w:rsidRPr="0079746E">
              <w:rPr>
                <w:rFonts w:ascii="Arial" w:hAnsi="Arial" w:cs="Arial"/>
                <w:sz w:val="22"/>
                <w:szCs w:val="22"/>
              </w:rPr>
              <w:t>d</w:t>
            </w:r>
            <w:r w:rsidR="00443E70" w:rsidRPr="0079746E">
              <w:rPr>
                <w:rFonts w:ascii="Arial" w:hAnsi="Arial" w:cs="Arial"/>
                <w:sz w:val="22"/>
                <w:szCs w:val="22"/>
              </w:rPr>
              <w:t xml:space="preserve"> un consumo consapevole per favorire un miglioramento degli stili di vita</w:t>
            </w:r>
            <w:r w:rsidRPr="0079746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D7AB9" w:rsidRPr="0079746E" w:rsidRDefault="000E6008" w:rsidP="000E6008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746E">
              <w:rPr>
                <w:rFonts w:ascii="Arial" w:hAnsi="Arial" w:cs="Arial"/>
                <w:sz w:val="22"/>
                <w:szCs w:val="22"/>
              </w:rPr>
              <w:t>A</w:t>
            </w:r>
            <w:r w:rsidR="00443E70" w:rsidRPr="0079746E">
              <w:rPr>
                <w:rFonts w:ascii="Arial" w:hAnsi="Arial" w:cs="Arial"/>
                <w:sz w:val="22"/>
                <w:szCs w:val="22"/>
              </w:rPr>
              <w:t xml:space="preserve">pprofondire il </w:t>
            </w:r>
            <w:r w:rsidR="00443E70" w:rsidRPr="0079746E">
              <w:rPr>
                <w:rFonts w:ascii="Arial" w:hAnsi="Arial" w:cs="Arial"/>
                <w:i/>
                <w:sz w:val="22"/>
                <w:szCs w:val="22"/>
              </w:rPr>
              <w:t>go-telling</w:t>
            </w:r>
            <w:r w:rsidR="00443E70" w:rsidRPr="0079746E">
              <w:rPr>
                <w:rFonts w:ascii="Arial" w:hAnsi="Arial" w:cs="Arial"/>
                <w:sz w:val="22"/>
                <w:szCs w:val="22"/>
              </w:rPr>
              <w:t xml:space="preserve"> per favorire la promozione della conoscenza </w:t>
            </w:r>
            <w:r w:rsidRPr="0079746E">
              <w:rPr>
                <w:rFonts w:ascii="Arial" w:hAnsi="Arial" w:cs="Arial"/>
                <w:sz w:val="22"/>
                <w:szCs w:val="22"/>
              </w:rPr>
              <w:t>del patrimonio culturale materiale e immateriale di aree poco note e periferiche in Italia e nel mondo.</w:t>
            </w:r>
          </w:p>
        </w:tc>
      </w:tr>
      <w:tr w:rsidR="00974F69" w:rsidRPr="005B2653" w:rsidTr="00BD7AB9">
        <w:tc>
          <w:tcPr>
            <w:tcW w:w="3468" w:type="dxa"/>
            <w:shd w:val="clear" w:color="auto" w:fill="auto"/>
          </w:tcPr>
          <w:p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Sbocchi </w:t>
            </w:r>
            <w:r w:rsidR="00497B91" w:rsidRPr="005B2653">
              <w:rPr>
                <w:rFonts w:ascii="Arial" w:hAnsi="Arial" w:cs="Arial"/>
                <w:b/>
                <w:sz w:val="22"/>
              </w:rPr>
              <w:t>occupazionali</w:t>
            </w:r>
          </w:p>
        </w:tc>
        <w:tc>
          <w:tcPr>
            <w:tcW w:w="6160" w:type="dxa"/>
            <w:shd w:val="clear" w:color="auto" w:fill="auto"/>
          </w:tcPr>
          <w:p w:rsidR="00BD7AB9" w:rsidRPr="005B2653" w:rsidRDefault="00BD7AB9" w:rsidP="00BD7A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F01F87">
              <w:rPr>
                <w:rFonts w:ascii="Arial" w:hAnsi="Arial" w:cs="Arial"/>
                <w:sz w:val="22"/>
                <w:szCs w:val="22"/>
              </w:rPr>
              <w:t>Attraverso attività formative basate su metodologie e tecniche specifiche della narrazione, il Master, promuove la specializzazione di figure tecnico-professionali nei settori culturali, didattici e pedagogici innovativi, e in particolare negli ambiti artistico e gestionale, giornalistico-editoriale e della comunicazione multimediale, socio-psico-pedagogico, educativo, del volontariato e dell’associazionismo a favore del disagio e della marginalità. Il Master intende suscitare nuove convergenze tra formazione specialistica e lavoro, valorizzando la formazione alla professione</w:t>
            </w:r>
            <w:r w:rsidRPr="00BD7AB9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</w:p>
        </w:tc>
      </w:tr>
      <w:tr w:rsidR="00974F69" w:rsidRPr="005B2653" w:rsidTr="00BD7AB9">
        <w:tc>
          <w:tcPr>
            <w:tcW w:w="3468" w:type="dxa"/>
            <w:shd w:val="clear" w:color="auto" w:fill="auto"/>
          </w:tcPr>
          <w:p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160" w:type="dxa"/>
            <w:shd w:val="clear" w:color="auto" w:fill="auto"/>
          </w:tcPr>
          <w:p w:rsidR="00DD6108" w:rsidRPr="006B5A61" w:rsidRDefault="00BD7AB9" w:rsidP="008F58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4F81BD"/>
                <w:sz w:val="22"/>
              </w:rPr>
            </w:pPr>
            <w:r w:rsidRPr="00F01F87">
              <w:rPr>
                <w:rFonts w:ascii="Arial" w:hAnsi="Arial" w:cs="Arial"/>
                <w:sz w:val="22"/>
                <w:szCs w:val="22"/>
              </w:rPr>
              <w:t xml:space="preserve">I risultati di apprendimento prevedono che i corsisti acquisiscano un’ampia conoscenza delle principali tecniche, metodologie e contesti delle </w:t>
            </w:r>
            <w:r w:rsidRPr="006B5A61">
              <w:rPr>
                <w:rFonts w:ascii="Arial" w:hAnsi="Arial" w:cs="Arial"/>
                <w:sz w:val="22"/>
                <w:szCs w:val="22"/>
              </w:rPr>
              <w:t xml:space="preserve">narrazioni </w:t>
            </w:r>
            <w:r w:rsidR="006B5A61" w:rsidRPr="006B5A61">
              <w:rPr>
                <w:rFonts w:ascii="Arial" w:hAnsi="Arial" w:cs="Arial"/>
                <w:sz w:val="22"/>
              </w:rPr>
              <w:t>consolidati nelle tendenze contemporanee e nel social learning.</w:t>
            </w:r>
            <w:r w:rsidR="006B5A61" w:rsidRPr="006B5A6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BD7AB9" w:rsidRPr="005B2653" w:rsidTr="00BD7AB9">
        <w:tc>
          <w:tcPr>
            <w:tcW w:w="3468" w:type="dxa"/>
            <w:shd w:val="clear" w:color="auto" w:fill="auto"/>
          </w:tcPr>
          <w:p w:rsidR="00BD7AB9" w:rsidRPr="005B2653" w:rsidRDefault="00BD7AB9" w:rsidP="00BD7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capacità di comprensione</w:t>
            </w:r>
          </w:p>
          <w:p w:rsidR="00BD7AB9" w:rsidRPr="005B2653" w:rsidRDefault="00BD7AB9" w:rsidP="00BD7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60" w:type="dxa"/>
            <w:shd w:val="clear" w:color="auto" w:fill="auto"/>
          </w:tcPr>
          <w:p w:rsidR="00BD7AB9" w:rsidRPr="00F01F87" w:rsidRDefault="00BD7AB9" w:rsidP="00BD7A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F87">
              <w:rPr>
                <w:rFonts w:ascii="Arial" w:hAnsi="Arial" w:cs="Arial"/>
                <w:sz w:val="22"/>
                <w:szCs w:val="22"/>
              </w:rPr>
              <w:t>Il Master prevede che i corsisti a conclusione delle attività conoscano le principali tecniche, metodologie e contesti delle narrazioni e siano in grado di mettere in pratica:</w:t>
            </w:r>
          </w:p>
          <w:p w:rsidR="00BD7AB9" w:rsidRPr="00F01F87" w:rsidRDefault="00BD7AB9" w:rsidP="00BD7AB9">
            <w:pPr>
              <w:numPr>
                <w:ilvl w:val="0"/>
                <w:numId w:val="44"/>
              </w:numPr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F01F87">
              <w:rPr>
                <w:rFonts w:ascii="Arial" w:eastAsia="ヒラギノ角ゴ Pro W3" w:hAnsi="Arial" w:cs="Arial"/>
                <w:sz w:val="22"/>
                <w:szCs w:val="22"/>
              </w:rPr>
              <w:t>la riflessione sul rapporto tra narrazione-linguaggio-emozione.</w:t>
            </w:r>
          </w:p>
          <w:p w:rsidR="00BD7AB9" w:rsidRPr="00F01F87" w:rsidRDefault="00BD7AB9" w:rsidP="00BD7AB9">
            <w:pPr>
              <w:numPr>
                <w:ilvl w:val="0"/>
                <w:numId w:val="44"/>
              </w:numPr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F01F87">
              <w:rPr>
                <w:rFonts w:ascii="Arial" w:eastAsia="ヒラギノ角ゴ Pro W3" w:hAnsi="Arial" w:cs="Arial"/>
                <w:sz w:val="22"/>
                <w:szCs w:val="22"/>
              </w:rPr>
              <w:t>la costruzione dell’identità individuale e collettiva in funzione della narrazione.</w:t>
            </w:r>
          </w:p>
          <w:p w:rsidR="00BD7AB9" w:rsidRPr="00F01F87" w:rsidRDefault="00BD7AB9" w:rsidP="00BD7AB9">
            <w:pPr>
              <w:numPr>
                <w:ilvl w:val="0"/>
                <w:numId w:val="44"/>
              </w:numPr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F01F87">
              <w:rPr>
                <w:rFonts w:ascii="Arial" w:eastAsia="ヒラギノ角ゴ Pro W3" w:hAnsi="Arial" w:cs="Arial"/>
                <w:sz w:val="22"/>
                <w:szCs w:val="22"/>
              </w:rPr>
              <w:t xml:space="preserve">l’uso dello </w:t>
            </w:r>
            <w:r w:rsidRPr="00F01F87">
              <w:rPr>
                <w:rFonts w:ascii="Arial" w:eastAsia="ヒラギノ角ゴ Pro W3" w:hAnsi="Arial" w:cs="Arial"/>
                <w:i/>
                <w:iCs/>
                <w:sz w:val="22"/>
                <w:szCs w:val="22"/>
              </w:rPr>
              <w:t>storytelling</w:t>
            </w:r>
            <w:r w:rsidRPr="00F01F87">
              <w:rPr>
                <w:rFonts w:ascii="Arial" w:eastAsia="ヒラギノ角ゴ Pro W3" w:hAnsi="Arial" w:cs="Arial"/>
                <w:sz w:val="22"/>
                <w:szCs w:val="22"/>
              </w:rPr>
              <w:t xml:space="preserve"> come strumento educativo e formativo valido in qualunque </w:t>
            </w:r>
            <w:r w:rsidR="00F01F87" w:rsidRPr="00F01F87">
              <w:rPr>
                <w:rFonts w:ascii="Arial" w:eastAsia="ヒラギノ角ゴ Pro W3" w:hAnsi="Arial" w:cs="Arial"/>
                <w:sz w:val="22"/>
                <w:szCs w:val="22"/>
              </w:rPr>
              <w:t xml:space="preserve">ambito </w:t>
            </w:r>
            <w:r w:rsidRPr="00F01F87">
              <w:rPr>
                <w:rFonts w:ascii="Arial" w:eastAsia="ヒラギノ角ゴ Pro W3" w:hAnsi="Arial" w:cs="Arial"/>
                <w:sz w:val="22"/>
                <w:szCs w:val="22"/>
              </w:rPr>
              <w:t>lavorativo.</w:t>
            </w:r>
          </w:p>
          <w:p w:rsidR="00BD7AB9" w:rsidRPr="00BD7AB9" w:rsidRDefault="00BD7AB9" w:rsidP="00BD7A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01F87">
              <w:rPr>
                <w:rFonts w:ascii="Arial" w:hAnsi="Arial" w:cs="Arial"/>
                <w:sz w:val="22"/>
                <w:szCs w:val="22"/>
              </w:rPr>
              <w:t xml:space="preserve">Ai fini di ricerca e di avviamento al lavoro, il Master prevede seminari da svolgersi per un confronto e un approfondimento delle tematiche oggetto di </w:t>
            </w:r>
            <w:r w:rsidRPr="006B5A61">
              <w:rPr>
                <w:rFonts w:ascii="Arial" w:hAnsi="Arial" w:cs="Arial"/>
                <w:sz w:val="22"/>
                <w:szCs w:val="22"/>
              </w:rPr>
              <w:t>insegnamento</w:t>
            </w:r>
            <w:r w:rsidR="006B5A61" w:rsidRPr="006B5A61">
              <w:rPr>
                <w:rFonts w:ascii="Arial" w:hAnsi="Arial" w:cs="Arial"/>
                <w:sz w:val="22"/>
                <w:szCs w:val="22"/>
              </w:rPr>
              <w:t xml:space="preserve"> e l</w:t>
            </w:r>
            <w:r w:rsidRPr="006B5A61">
              <w:rPr>
                <w:rFonts w:ascii="Arial" w:hAnsi="Arial" w:cs="Arial"/>
                <w:sz w:val="22"/>
                <w:szCs w:val="22"/>
              </w:rPr>
              <w:t xml:space="preserve">ezioni teorico-pratiche </w:t>
            </w:r>
            <w:r w:rsidR="006B5A61" w:rsidRPr="006B5A61">
              <w:rPr>
                <w:rFonts w:ascii="Arial" w:hAnsi="Arial" w:cs="Arial"/>
                <w:sz w:val="22"/>
                <w:szCs w:val="22"/>
              </w:rPr>
              <w:t>da integrare</w:t>
            </w:r>
            <w:r w:rsidRPr="006B5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A61" w:rsidRPr="006B5A61">
              <w:rPr>
                <w:rFonts w:ascii="Arial" w:hAnsi="Arial" w:cs="Arial"/>
                <w:sz w:val="22"/>
                <w:szCs w:val="22"/>
              </w:rPr>
              <w:t xml:space="preserve">con </w:t>
            </w:r>
            <w:r w:rsidRPr="006B5A61">
              <w:rPr>
                <w:rFonts w:ascii="Arial" w:hAnsi="Arial" w:cs="Arial"/>
                <w:sz w:val="22"/>
                <w:szCs w:val="22"/>
              </w:rPr>
              <w:t>la compilazione online del diario di bordo elaborato da ogni corsista.</w:t>
            </w:r>
          </w:p>
        </w:tc>
      </w:tr>
      <w:tr w:rsidR="00BD7AB9" w:rsidRPr="005B2653" w:rsidTr="00BD7AB9">
        <w:tc>
          <w:tcPr>
            <w:tcW w:w="3468" w:type="dxa"/>
            <w:shd w:val="clear" w:color="auto" w:fill="auto"/>
          </w:tcPr>
          <w:p w:rsidR="00BD7AB9" w:rsidRPr="005B2653" w:rsidRDefault="00BD7AB9" w:rsidP="00BD7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  <w:p w:rsidR="00BD7AB9" w:rsidRPr="005B2653" w:rsidRDefault="00BD7AB9" w:rsidP="00BD7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60" w:type="dxa"/>
            <w:shd w:val="clear" w:color="auto" w:fill="auto"/>
          </w:tcPr>
          <w:p w:rsidR="00BD7AB9" w:rsidRPr="005B2653" w:rsidRDefault="00BD7AB9" w:rsidP="00BD7A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F01F87">
              <w:rPr>
                <w:rFonts w:ascii="Arial" w:hAnsi="Arial" w:cs="Arial"/>
                <w:sz w:val="22"/>
                <w:szCs w:val="22"/>
              </w:rPr>
              <w:t xml:space="preserve">Il Master promuove attraverso attività di stage con finalità formative l’osservazione, il monitoraggio, la progettazione e la sperimentazione dei dispositivi narrativi da svolgere in collaborazione con istituzioni </w:t>
            </w:r>
            <w:r w:rsidRPr="006B5A61">
              <w:rPr>
                <w:rFonts w:ascii="Arial" w:hAnsi="Arial" w:cs="Arial"/>
                <w:sz w:val="22"/>
                <w:szCs w:val="22"/>
              </w:rPr>
              <w:t>educative</w:t>
            </w:r>
            <w:r w:rsidR="007E57C9" w:rsidRPr="006B5A61">
              <w:rPr>
                <w:rFonts w:ascii="Arial" w:hAnsi="Arial" w:cs="Arial"/>
                <w:sz w:val="22"/>
                <w:szCs w:val="22"/>
              </w:rPr>
              <w:t>,</w:t>
            </w:r>
            <w:r w:rsidRPr="006B5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7C9" w:rsidRPr="006B5A61">
              <w:rPr>
                <w:rFonts w:ascii="Arial" w:hAnsi="Arial" w:cs="Arial"/>
                <w:sz w:val="22"/>
                <w:szCs w:val="22"/>
              </w:rPr>
              <w:t>enti pubblici e privati che utilizzano le narrazioni come metodologia educativa/professionale.</w:t>
            </w:r>
          </w:p>
        </w:tc>
      </w:tr>
      <w:tr w:rsidR="00BD7AB9" w:rsidRPr="005B2653" w:rsidTr="00BD7AB9">
        <w:tc>
          <w:tcPr>
            <w:tcW w:w="3468" w:type="dxa"/>
            <w:shd w:val="clear" w:color="auto" w:fill="auto"/>
          </w:tcPr>
          <w:p w:rsidR="00BD7AB9" w:rsidRPr="005B2653" w:rsidRDefault="00BD7AB9" w:rsidP="00BD7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Riconoscimento delle competenze pregresse </w:t>
            </w:r>
          </w:p>
          <w:p w:rsidR="00BD7AB9" w:rsidRPr="005B2653" w:rsidRDefault="00BD7AB9" w:rsidP="00BD7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60" w:type="dxa"/>
            <w:shd w:val="clear" w:color="auto" w:fill="auto"/>
          </w:tcPr>
          <w:p w:rsidR="00643188" w:rsidRPr="00B70B22" w:rsidRDefault="00643188" w:rsidP="00643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B70B22">
              <w:rPr>
                <w:rFonts w:ascii="Arial" w:hAnsi="Arial" w:cs="Arial"/>
                <w:sz w:val="22"/>
                <w:szCs w:val="22"/>
              </w:rPr>
              <w:t xml:space="preserve">Il Consiglio del Master potrà riconoscere crediti formativi agli studenti che abbiano frequentato Corsi di Perfezionamento o di Aggiornamento, o che abbiano maturato specifiche esperienze professionali nelle materie oggetto dei corsi e delle altre attività previste. </w:t>
            </w:r>
          </w:p>
        </w:tc>
      </w:tr>
      <w:tr w:rsidR="00BD7AB9" w:rsidRPr="005B2653" w:rsidTr="00BD7AB9">
        <w:tc>
          <w:tcPr>
            <w:tcW w:w="3468" w:type="dxa"/>
            <w:shd w:val="clear" w:color="auto" w:fill="auto"/>
          </w:tcPr>
          <w:p w:rsidR="00BD7AB9" w:rsidRPr="005B2653" w:rsidRDefault="00BD7AB9" w:rsidP="00BD7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  <w:p w:rsidR="00BD7AB9" w:rsidRPr="005B2653" w:rsidRDefault="00BD7AB9" w:rsidP="00BD7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60" w:type="dxa"/>
            <w:shd w:val="clear" w:color="auto" w:fill="auto"/>
          </w:tcPr>
          <w:p w:rsidR="00643188" w:rsidRPr="00B70B22" w:rsidRDefault="00643188" w:rsidP="00643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B22">
              <w:rPr>
                <w:rFonts w:ascii="Arial" w:hAnsi="Arial" w:cs="Arial"/>
                <w:sz w:val="22"/>
                <w:szCs w:val="22"/>
              </w:rPr>
              <w:t xml:space="preserve">Le prove intermedie consistono in esercitazioni e test di autovalutazione relativi agli apprendimenti acquisiti attraverso il lavoro in presenza, il lavoro online (individuale e di gruppo) e la lettura delle dispense. </w:t>
            </w:r>
          </w:p>
          <w:p w:rsidR="00BD7AB9" w:rsidRPr="00B70B22" w:rsidRDefault="00643188" w:rsidP="00BD7A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B70B22">
              <w:rPr>
                <w:rFonts w:ascii="Arial" w:hAnsi="Arial" w:cs="Arial"/>
                <w:sz w:val="22"/>
                <w:szCs w:val="22"/>
              </w:rPr>
              <w:t xml:space="preserve">La prova finale consiste nella discussione di un elaborato sulle attività di insegnamento-apprendimento svolte all’interno del Master che testimoni le acquisizioni teorico-pratiche del candidato in materia di </w:t>
            </w:r>
            <w:r w:rsidRPr="00B70B22">
              <w:rPr>
                <w:rFonts w:ascii="Arial" w:hAnsi="Arial" w:cs="Arial"/>
                <w:i/>
                <w:iCs/>
                <w:sz w:val="22"/>
                <w:szCs w:val="22"/>
              </w:rPr>
              <w:t>storytelling</w:t>
            </w:r>
            <w:r w:rsidRPr="00B70B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7AB9" w:rsidRPr="005B2653" w:rsidTr="00BD7AB9">
        <w:tc>
          <w:tcPr>
            <w:tcW w:w="3468" w:type="dxa"/>
            <w:shd w:val="clear" w:color="auto" w:fill="auto"/>
          </w:tcPr>
          <w:p w:rsidR="00BD7AB9" w:rsidRPr="005B2653" w:rsidRDefault="00BD7AB9" w:rsidP="00BD7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  <w:p w:rsidR="00BD7AB9" w:rsidRPr="005B2653" w:rsidRDefault="00BD7AB9" w:rsidP="00BD7A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  <w:tc>
          <w:tcPr>
            <w:tcW w:w="6160" w:type="dxa"/>
            <w:shd w:val="clear" w:color="auto" w:fill="auto"/>
          </w:tcPr>
          <w:p w:rsidR="00643188" w:rsidRPr="005B2653" w:rsidRDefault="00643188" w:rsidP="00643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A62138">
              <w:rPr>
                <w:rFonts w:ascii="Arial" w:hAnsi="Arial" w:cs="Arial"/>
                <w:sz w:val="22"/>
                <w:szCs w:val="22"/>
              </w:rPr>
              <w:t>Il Corso è riservato ai laureati di tutte le classi di laurea del vecchio e del nuovo ordinamento triennale e magistrale, a diplomati di conservatorio, a docenti di ruolo e non di ruolo nelle scuole pubbliche e private di ogni ordine e grado, impegnati nella formazione scolastica e professionale.</w:t>
            </w:r>
          </w:p>
        </w:tc>
      </w:tr>
    </w:tbl>
    <w:p w:rsidR="007D7D38" w:rsidRPr="005B2653" w:rsidRDefault="007D7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6161"/>
      </w:tblGrid>
      <w:tr w:rsidR="00FF2C00" w:rsidRPr="005B2653" w:rsidTr="005C1639">
        <w:tc>
          <w:tcPr>
            <w:tcW w:w="3510" w:type="dxa"/>
            <w:shd w:val="clear" w:color="auto" w:fill="auto"/>
          </w:tcPr>
          <w:p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268" w:type="dxa"/>
            <w:shd w:val="clear" w:color="auto" w:fill="auto"/>
          </w:tcPr>
          <w:p w:rsidR="00F93C3D" w:rsidRDefault="00F93C3D" w:rsidP="00B44C75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2A8">
              <w:rPr>
                <w:rFonts w:ascii="Arial" w:hAnsi="Arial" w:cs="Arial"/>
                <w:sz w:val="22"/>
                <w:szCs w:val="22"/>
              </w:rPr>
              <w:t>Il numero minimo affinché</w:t>
            </w:r>
            <w:r>
              <w:rPr>
                <w:rFonts w:ascii="Arial" w:hAnsi="Arial" w:cs="Arial"/>
                <w:sz w:val="22"/>
                <w:szCs w:val="22"/>
              </w:rPr>
              <w:t xml:space="preserve"> il corso venga attivato è di 10</w:t>
            </w:r>
            <w:r w:rsidRPr="008702A8">
              <w:rPr>
                <w:rFonts w:ascii="Arial" w:hAnsi="Arial" w:cs="Arial"/>
                <w:sz w:val="22"/>
                <w:szCs w:val="22"/>
              </w:rPr>
              <w:t xml:space="preserve"> iscritti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F2C00" w:rsidRPr="00F93C3D" w:rsidRDefault="00F93C3D" w:rsidP="00B44C75">
            <w:pPr>
              <w:autoSpaceDE w:val="0"/>
              <w:autoSpaceDN w:val="0"/>
              <w:adjustRightInd w:val="0"/>
              <w:ind w:left="-15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02A8">
              <w:rPr>
                <w:rFonts w:ascii="Arial" w:hAnsi="Arial" w:cs="Arial"/>
                <w:sz w:val="22"/>
                <w:szCs w:val="22"/>
              </w:rPr>
              <w:t>Il numero massimo degli ammessi è di 60 iscritti.</w:t>
            </w:r>
          </w:p>
        </w:tc>
      </w:tr>
      <w:tr w:rsidR="00FF2C00" w:rsidRPr="005B2653" w:rsidTr="005C1639">
        <w:tc>
          <w:tcPr>
            <w:tcW w:w="3510" w:type="dxa"/>
            <w:shd w:val="clear" w:color="auto" w:fill="auto"/>
          </w:tcPr>
          <w:p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268" w:type="dxa"/>
            <w:shd w:val="clear" w:color="auto" w:fill="auto"/>
          </w:tcPr>
          <w:p w:rsidR="00F93C3D" w:rsidRDefault="00F93C3D" w:rsidP="00B44C75">
            <w:pPr>
              <w:pStyle w:val="Testonotaapidipagina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794B">
              <w:rPr>
                <w:rFonts w:ascii="Arial" w:hAnsi="Arial" w:cs="Arial"/>
                <w:sz w:val="22"/>
                <w:szCs w:val="22"/>
              </w:rPr>
              <w:t xml:space="preserve">Nel caso in cui le domande di ammissione superino il numero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F93C3D" w:rsidRDefault="00F93C3D" w:rsidP="00B44C75">
            <w:pPr>
              <w:pStyle w:val="Testonotaapidipagina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794B">
              <w:rPr>
                <w:rFonts w:ascii="Arial" w:hAnsi="Arial" w:cs="Arial"/>
                <w:sz w:val="22"/>
                <w:szCs w:val="22"/>
              </w:rPr>
              <w:t xml:space="preserve">massimo di ammessi, la selezione dei candidati sarà </w:t>
            </w:r>
          </w:p>
          <w:p w:rsidR="00F93C3D" w:rsidRDefault="00F93C3D" w:rsidP="00B44C75">
            <w:pPr>
              <w:pStyle w:val="Testonotaapidipagina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794B">
              <w:rPr>
                <w:rFonts w:ascii="Arial" w:hAnsi="Arial" w:cs="Arial"/>
                <w:sz w:val="22"/>
                <w:szCs w:val="22"/>
              </w:rPr>
              <w:t xml:space="preserve">effettuata tenendo conto del percorso formativo individuale, </w:t>
            </w:r>
          </w:p>
          <w:p w:rsidR="00F93C3D" w:rsidRDefault="00F93C3D" w:rsidP="00B44C75">
            <w:pPr>
              <w:pStyle w:val="Testonotaapidipagina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794B">
              <w:rPr>
                <w:rFonts w:ascii="Arial" w:hAnsi="Arial" w:cs="Arial"/>
                <w:sz w:val="22"/>
                <w:szCs w:val="22"/>
              </w:rPr>
              <w:t xml:space="preserve">dei titoli di studio e delle esperienze professionali, della </w:t>
            </w:r>
          </w:p>
          <w:p w:rsidR="00FF2C00" w:rsidRPr="00F93C3D" w:rsidRDefault="00F93C3D" w:rsidP="00B44C75">
            <w:pPr>
              <w:pStyle w:val="Testonotaapidipagina"/>
              <w:ind w:left="-108"/>
              <w:jc w:val="both"/>
              <w:rPr>
                <w:rFonts w:ascii="Arial" w:hAnsi="Arial" w:cs="Arial"/>
                <w:b/>
                <w:sz w:val="22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794B">
              <w:rPr>
                <w:rFonts w:ascii="Arial" w:hAnsi="Arial" w:cs="Arial"/>
                <w:sz w:val="22"/>
                <w:szCs w:val="22"/>
              </w:rPr>
              <w:t>conoscenza di almeno una lingua straniera.</w:t>
            </w:r>
          </w:p>
        </w:tc>
      </w:tr>
      <w:tr w:rsidR="00FF2C00" w:rsidRPr="005B2653" w:rsidTr="005C1639">
        <w:tc>
          <w:tcPr>
            <w:tcW w:w="3510" w:type="dxa"/>
            <w:shd w:val="clear" w:color="auto" w:fill="auto"/>
          </w:tcPr>
          <w:p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268" w:type="dxa"/>
            <w:shd w:val="clear" w:color="auto" w:fill="auto"/>
          </w:tcPr>
          <w:p w:rsidR="00FF2C00" w:rsidRPr="005B2653" w:rsidRDefault="000B2247" w:rsidP="000B22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F155F3">
              <w:rPr>
                <w:rFonts w:ascii="Arial" w:hAnsi="Arial" w:cs="Arial"/>
                <w:sz w:val="22"/>
                <w:szCs w:val="22"/>
              </w:rPr>
              <w:t xml:space="preserve">La domanda di ammissione dovrà essere inviata </w:t>
            </w:r>
            <w:r w:rsidRPr="00C502E3">
              <w:rPr>
                <w:rFonts w:ascii="Arial" w:hAnsi="Arial" w:cs="Arial"/>
                <w:sz w:val="22"/>
                <w:szCs w:val="22"/>
              </w:rPr>
              <w:t xml:space="preserve">entro il </w:t>
            </w:r>
            <w:r w:rsidR="006B31A5">
              <w:rPr>
                <w:rFonts w:ascii="Arial" w:hAnsi="Arial" w:cs="Arial"/>
                <w:sz w:val="22"/>
                <w:szCs w:val="22"/>
              </w:rPr>
              <w:t>31</w:t>
            </w:r>
            <w:r w:rsidRPr="00C502E3">
              <w:rPr>
                <w:rFonts w:ascii="Arial" w:hAnsi="Arial" w:cs="Arial"/>
                <w:sz w:val="22"/>
                <w:szCs w:val="22"/>
              </w:rPr>
              <w:t xml:space="preserve"> dicembre 2018.</w:t>
            </w:r>
          </w:p>
        </w:tc>
      </w:tr>
      <w:tr w:rsidR="00FF2C00" w:rsidRPr="005B2653" w:rsidTr="005C1639">
        <w:tc>
          <w:tcPr>
            <w:tcW w:w="3510" w:type="dxa"/>
            <w:shd w:val="clear" w:color="auto" w:fill="auto"/>
          </w:tcPr>
          <w:p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  <w:p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68" w:type="dxa"/>
            <w:shd w:val="clear" w:color="auto" w:fill="auto"/>
          </w:tcPr>
          <w:p w:rsidR="00643188" w:rsidRPr="00643188" w:rsidRDefault="00643188" w:rsidP="00643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2"/>
                <w:highlight w:val="yellow"/>
              </w:rPr>
            </w:pPr>
            <w:r w:rsidRPr="00012F05">
              <w:rPr>
                <w:rFonts w:ascii="Arial" w:hAnsi="Arial" w:cs="Arial"/>
                <w:sz w:val="22"/>
                <w:szCs w:val="22"/>
              </w:rPr>
              <w:t>Il Corso è svolto in modalità “teledidattica”. Le attività del Master saranno erogate avvalendosi della piattaforma Moodle e-learning, e integrate (in modalità blended) con incontri in presenza tenuti da professionisti</w:t>
            </w:r>
            <w:r w:rsidR="00D613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F2C00" w:rsidRPr="005B2653" w:rsidTr="005C1639">
        <w:tc>
          <w:tcPr>
            <w:tcW w:w="3510" w:type="dxa"/>
            <w:shd w:val="clear" w:color="auto" w:fill="auto"/>
          </w:tcPr>
          <w:p w:rsidR="00FF2C00" w:rsidRPr="00B44C75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268" w:type="dxa"/>
            <w:shd w:val="clear" w:color="auto" w:fill="auto"/>
          </w:tcPr>
          <w:p w:rsidR="00FF2C00" w:rsidRPr="00012F05" w:rsidRDefault="00643188" w:rsidP="00B44C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highlight w:val="yellow"/>
              </w:rPr>
            </w:pPr>
            <w:r w:rsidRPr="00012F05">
              <w:rPr>
                <w:rFonts w:ascii="Arial" w:hAnsi="Arial" w:cs="Arial"/>
                <w:bCs/>
                <w:sz w:val="22"/>
              </w:rPr>
              <w:t>Italiano</w:t>
            </w:r>
          </w:p>
        </w:tc>
      </w:tr>
      <w:tr w:rsidR="00FF2C00" w:rsidRPr="005B2653" w:rsidTr="005C1639">
        <w:tc>
          <w:tcPr>
            <w:tcW w:w="3510" w:type="dxa"/>
            <w:shd w:val="clear" w:color="auto" w:fill="auto"/>
          </w:tcPr>
          <w:p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  <w:p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268" w:type="dxa"/>
            <w:shd w:val="clear" w:color="auto" w:fill="auto"/>
          </w:tcPr>
          <w:p w:rsidR="00643188" w:rsidRPr="007E57C9" w:rsidRDefault="00643188" w:rsidP="00643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F05">
              <w:rPr>
                <w:rFonts w:ascii="Arial" w:hAnsi="Arial" w:cs="Arial"/>
                <w:sz w:val="22"/>
                <w:szCs w:val="22"/>
              </w:rPr>
              <w:t xml:space="preserve">Nell’ambito del piano didattico del Master è possibile iscriversi a singoli moduli utili per l’aggiornamento professionale, come specificato nel Piano dell’offerta formativa nella sezione Moduli didattici. </w:t>
            </w:r>
          </w:p>
        </w:tc>
      </w:tr>
    </w:tbl>
    <w:p w:rsidR="00454AE4" w:rsidRPr="005B265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6563" w:rsidRPr="005B2653" w:rsidRDefault="00D36563" w:rsidP="009433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2F05" w:rsidRPr="005B2653" w:rsidRDefault="00012F05" w:rsidP="0094337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1664A4" w:rsidRPr="005B2653" w:rsidRDefault="001664A4" w:rsidP="000914A3">
      <w:pPr>
        <w:rPr>
          <w:rFonts w:ascii="Arial" w:hAnsi="Arial" w:cs="Arial"/>
          <w:b/>
          <w:bCs/>
          <w:i/>
        </w:rPr>
      </w:pPr>
    </w:p>
    <w:p w:rsidR="00381B6F" w:rsidRPr="005B2653" w:rsidRDefault="00DD6108" w:rsidP="00C77369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b/>
          <w:bCs/>
          <w:i/>
          <w:spacing w:val="0"/>
          <w:kern w:val="0"/>
          <w:sz w:val="24"/>
          <w:szCs w:val="24"/>
        </w:rPr>
        <w:br w:type="page"/>
      </w:r>
      <w:r w:rsidR="00381B6F" w:rsidRPr="005B2653">
        <w:rPr>
          <w:rFonts w:ascii="Arial" w:hAnsi="Arial" w:cs="Arial"/>
          <w:sz w:val="30"/>
          <w:szCs w:val="30"/>
        </w:rPr>
        <w:t>Piano delle Attività Formative</w:t>
      </w:r>
    </w:p>
    <w:p w:rsidR="00381B6F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2653">
        <w:rPr>
          <w:rFonts w:ascii="Arial" w:hAnsi="Arial" w:cs="Arial"/>
          <w:bCs/>
        </w:rPr>
        <w:t>(Insegnamenti, Seminari di studio e di ricerca, Stage, Prova finale)</w:t>
      </w:r>
    </w:p>
    <w:p w:rsidR="00381B6F" w:rsidRDefault="00381B6F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2680"/>
        <w:gridCol w:w="828"/>
        <w:gridCol w:w="829"/>
        <w:gridCol w:w="1611"/>
        <w:gridCol w:w="961"/>
      </w:tblGrid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29C">
              <w:rPr>
                <w:rFonts w:ascii="Arial" w:hAnsi="Arial" w:cs="Arial"/>
                <w:b/>
                <w:bCs/>
                <w:sz w:val="22"/>
                <w:szCs w:val="22"/>
              </w:rPr>
              <w:t>Titolo in italiano e in inglese e docente di riferimento</w:t>
            </w:r>
          </w:p>
        </w:tc>
        <w:tc>
          <w:tcPr>
            <w:tcW w:w="2680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29C">
              <w:rPr>
                <w:rFonts w:ascii="Arial" w:hAnsi="Arial" w:cs="Arial"/>
                <w:b/>
                <w:bCs/>
                <w:sz w:val="22"/>
                <w:szCs w:val="22"/>
              </w:rPr>
              <w:t>Settore scientifico disciplinare</w:t>
            </w:r>
          </w:p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29C">
              <w:rPr>
                <w:rFonts w:ascii="Arial" w:hAnsi="Arial" w:cs="Arial"/>
                <w:b/>
                <w:bCs/>
                <w:sz w:val="22"/>
                <w:szCs w:val="22"/>
              </w:rPr>
              <w:t>(SSD)</w:t>
            </w: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29C">
              <w:rPr>
                <w:rFonts w:ascii="Arial" w:hAnsi="Arial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829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29C">
              <w:rPr>
                <w:rFonts w:ascii="Arial" w:hAnsi="Arial" w:cs="Arial"/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1611" w:type="dxa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29C">
              <w:rPr>
                <w:rFonts w:ascii="Arial" w:hAnsi="Arial" w:cs="Arial"/>
                <w:b/>
                <w:bCs/>
                <w:sz w:val="22"/>
                <w:szCs w:val="22"/>
              </w:rPr>
              <w:t>Tipo Attività</w:t>
            </w:r>
          </w:p>
        </w:tc>
        <w:tc>
          <w:tcPr>
            <w:tcW w:w="961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29C">
              <w:rPr>
                <w:rFonts w:ascii="Arial" w:hAnsi="Arial" w:cs="Arial"/>
                <w:b/>
                <w:bCs/>
                <w:sz w:val="22"/>
                <w:szCs w:val="22"/>
              </w:rPr>
              <w:t>Lingua</w:t>
            </w: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1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Narrazioni marginali e inclusione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Marginal Narration and inclusion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29C">
              <w:rPr>
                <w:rFonts w:ascii="Arial" w:hAnsi="Arial" w:cs="Arial"/>
                <w:color w:val="000000"/>
                <w:sz w:val="22"/>
                <w:szCs w:val="22"/>
              </w:rPr>
              <w:t>Barbara De Angelis</w:t>
            </w:r>
          </w:p>
        </w:tc>
        <w:tc>
          <w:tcPr>
            <w:tcW w:w="2680" w:type="dxa"/>
            <w:vAlign w:val="center"/>
          </w:tcPr>
          <w:p w:rsidR="00B5329C" w:rsidRPr="00442848" w:rsidRDefault="00B5329C" w:rsidP="00B5329C">
            <w:pPr>
              <w:ind w:left="-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2848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</w:p>
          <w:p w:rsidR="00B5329C" w:rsidRPr="00442848" w:rsidRDefault="00B5329C" w:rsidP="00B5329C">
            <w:pPr>
              <w:ind w:left="-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2848">
              <w:rPr>
                <w:rFonts w:ascii="Arial" w:hAnsi="Arial" w:cs="Arial"/>
                <w:sz w:val="22"/>
                <w:szCs w:val="22"/>
                <w:lang w:val="en-US"/>
              </w:rPr>
              <w:t>M-PED/01</w:t>
            </w:r>
          </w:p>
          <w:p w:rsidR="00442848" w:rsidRDefault="00442848" w:rsidP="00B532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aps/>
                <w:color w:val="FF0000"/>
                <w:sz w:val="22"/>
                <w:szCs w:val="22"/>
                <w:lang w:val="en-US" w:eastAsia="en-US"/>
              </w:rPr>
            </w:pPr>
          </w:p>
          <w:p w:rsidR="00B5329C" w:rsidRPr="00442848" w:rsidRDefault="00B5329C" w:rsidP="00B532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9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61" w:type="dxa"/>
            <w:vAlign w:val="center"/>
          </w:tcPr>
          <w:p w:rsidR="00B5329C" w:rsidRPr="00B5329C" w:rsidRDefault="00B5329C" w:rsidP="00F76F7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 2</w:t>
            </w:r>
          </w:p>
          <w:p w:rsidR="00B5329C" w:rsidRPr="00B5329C" w:rsidRDefault="00CF057D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CF057D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Storytelling</w:t>
            </w:r>
            <w:r w:rsidR="00B5329C" w:rsidRPr="00CF057D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e teoria dei linguaggi nel pensiero contemporaneo</w:t>
            </w:r>
            <w:r w:rsidR="00B5329C"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</w:p>
          <w:p w:rsidR="00B5329C" w:rsidRPr="00B5329C" w:rsidRDefault="00CF057D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Storytelling </w:t>
            </w:r>
            <w:r w:rsidR="00B5329C" w:rsidRPr="00B532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and theory of languages in the contemporary thought</w:t>
            </w:r>
          </w:p>
          <w:p w:rsidR="00142112" w:rsidRPr="0079746E" w:rsidRDefault="00A22486" w:rsidP="00FC492A">
            <w:pPr>
              <w:autoSpaceDE w:val="0"/>
              <w:snapToGrid w:val="0"/>
              <w:spacing w:line="276" w:lineRule="auto"/>
              <w:rPr>
                <w:rFonts w:ascii="Arial" w:hAnsi="Arial" w:cs="Arial"/>
                <w:strike/>
                <w:color w:val="0070C0"/>
                <w:sz w:val="22"/>
                <w:szCs w:val="22"/>
                <w:lang w:eastAsia="en-US"/>
              </w:rPr>
            </w:pPr>
            <w:r w:rsidRPr="00CF05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Leproni </w:t>
            </w:r>
            <w:r w:rsidR="00241AB0" w:rsidRPr="00CF05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Raffaella</w:t>
            </w:r>
          </w:p>
        </w:tc>
        <w:tc>
          <w:tcPr>
            <w:tcW w:w="2680" w:type="dxa"/>
            <w:vAlign w:val="center"/>
          </w:tcPr>
          <w:p w:rsidR="00B5329C" w:rsidRPr="00B5329C" w:rsidRDefault="00B5329C" w:rsidP="00B5329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 xml:space="preserve">M-FIL/04 </w:t>
            </w:r>
          </w:p>
          <w:p w:rsidR="00B5329C" w:rsidRDefault="00B5329C" w:rsidP="00B5329C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5329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M-FIL/05 </w:t>
            </w:r>
          </w:p>
          <w:p w:rsidR="00A22486" w:rsidRDefault="00A22486" w:rsidP="00B5329C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F05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L-LIN</w:t>
            </w:r>
            <w:r w:rsidR="00CF057D" w:rsidRPr="00CF05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/12</w:t>
            </w:r>
          </w:p>
          <w:p w:rsidR="00FC492A" w:rsidRDefault="00FC492A" w:rsidP="00B5329C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FC492A" w:rsidRDefault="00FC492A" w:rsidP="00B5329C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CF057D" w:rsidRPr="009A6683" w:rsidRDefault="00CF057D" w:rsidP="00CF057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9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961" w:type="dxa"/>
          </w:tcPr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 3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IL POtenziale pedagogico-didattico della narrazione e i processi di apprendimento</w:t>
            </w:r>
          </w:p>
          <w:p w:rsidR="00B5329C" w:rsidRPr="00B5329C" w:rsidRDefault="00B5329C" w:rsidP="00B532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532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The pedagogical and didactical potential of the narration and learning processes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5329C">
              <w:rPr>
                <w:rFonts w:ascii="Arial" w:hAnsi="Arial" w:cs="Arial"/>
                <w:sz w:val="22"/>
                <w:szCs w:val="22"/>
                <w:lang w:val="en-US" w:eastAsia="en-US"/>
              </w:rPr>
              <w:t>Philipp Botes</w:t>
            </w:r>
          </w:p>
        </w:tc>
        <w:tc>
          <w:tcPr>
            <w:tcW w:w="2680" w:type="dxa"/>
            <w:vAlign w:val="center"/>
          </w:tcPr>
          <w:p w:rsidR="00B5329C" w:rsidRPr="00B5329C" w:rsidRDefault="00B5329C" w:rsidP="00B5329C">
            <w:pPr>
              <w:ind w:left="-6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M-PED/03</w:t>
            </w:r>
          </w:p>
          <w:p w:rsidR="00B5329C" w:rsidRPr="00B5329C" w:rsidRDefault="00B5329C" w:rsidP="00B5329C">
            <w:pPr>
              <w:ind w:left="-6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M-PED/04</w:t>
            </w:r>
          </w:p>
          <w:p w:rsidR="00B5329C" w:rsidRPr="00B5329C" w:rsidRDefault="00B5329C" w:rsidP="00B532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9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961" w:type="dxa"/>
          </w:tcPr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 xml:space="preserve">Modulo 4 </w:t>
            </w: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Rappresentazione e comunicazione dello </w:t>
            </w:r>
            <w:r w:rsidRPr="00B5329C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eastAsia="en-US"/>
              </w:rPr>
              <w:t>storytelling</w:t>
            </w:r>
          </w:p>
          <w:p w:rsidR="00B5329C" w:rsidRPr="00B5329C" w:rsidRDefault="00B5329C" w:rsidP="00B532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B532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Representation and communication of storytelling</w:t>
            </w:r>
          </w:p>
          <w:p w:rsidR="00B5329C" w:rsidRPr="00B44C75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5329C">
              <w:rPr>
                <w:rFonts w:ascii="Arial" w:hAnsi="Arial" w:cs="Arial"/>
                <w:sz w:val="22"/>
                <w:szCs w:val="22"/>
                <w:lang w:val="en-US" w:eastAsia="en-US"/>
              </w:rPr>
              <w:t>Fabio Bocci</w:t>
            </w:r>
          </w:p>
        </w:tc>
        <w:tc>
          <w:tcPr>
            <w:tcW w:w="2680" w:type="dxa"/>
            <w:vAlign w:val="center"/>
          </w:tcPr>
          <w:p w:rsidR="00C7509A" w:rsidRPr="009A6683" w:rsidRDefault="00C7509A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</w:p>
          <w:p w:rsidR="00B5329C" w:rsidRPr="009A6683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6683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L-ART/05 </w:t>
            </w:r>
          </w:p>
          <w:p w:rsidR="0079746E" w:rsidRPr="009A6683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6683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</w:p>
          <w:p w:rsidR="00C7509A" w:rsidRPr="009A6683" w:rsidRDefault="00C7509A" w:rsidP="00C7509A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9A6683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MED/50</w:t>
            </w:r>
          </w:p>
          <w:p w:rsidR="00C66241" w:rsidRPr="009A6683" w:rsidRDefault="00C66241" w:rsidP="00B5329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5329C" w:rsidRPr="009A6683" w:rsidRDefault="00B5329C" w:rsidP="00C750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9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961" w:type="dxa"/>
          </w:tcPr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443E70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val="en-US" w:eastAsia="en-US"/>
              </w:rPr>
            </w:pPr>
            <w:r w:rsidRPr="00443E70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val="en-US" w:eastAsia="en-US"/>
              </w:rPr>
              <w:t>Modulo  5</w:t>
            </w:r>
          </w:p>
          <w:p w:rsidR="0023365A" w:rsidRPr="0023365A" w:rsidRDefault="0023365A" w:rsidP="0023365A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 w:eastAsia="en-US"/>
              </w:rPr>
            </w:pPr>
            <w:r w:rsidRPr="0023365A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 w:eastAsia="en-US"/>
              </w:rPr>
              <w:t xml:space="preserve">Audiovisivo e </w:t>
            </w:r>
            <w:r w:rsidRPr="0023365A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 w:eastAsia="en-US"/>
              </w:rPr>
              <w:t>storytellinG:</w:t>
            </w:r>
            <w:r w:rsidRPr="0023365A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 w:eastAsia="en-US"/>
              </w:rPr>
              <w:t xml:space="preserve"> Writing for the web</w:t>
            </w:r>
          </w:p>
          <w:p w:rsidR="0023365A" w:rsidRPr="0023365A" w:rsidRDefault="0023365A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 w:eastAsia="en-US"/>
              </w:rPr>
            </w:pPr>
            <w:r w:rsidRPr="0023365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Audio-visual and storytelling: writing for the web</w:t>
            </w:r>
          </w:p>
          <w:p w:rsidR="00142112" w:rsidRPr="00B44C75" w:rsidRDefault="00A944ED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Louisa Burns</w:t>
            </w:r>
          </w:p>
        </w:tc>
        <w:tc>
          <w:tcPr>
            <w:tcW w:w="2680" w:type="dxa"/>
            <w:vAlign w:val="center"/>
          </w:tcPr>
          <w:p w:rsidR="00B5329C" w:rsidRPr="00A22486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248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L-ART/06</w:t>
            </w:r>
            <w:r w:rsidRPr="00A2248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A22486" w:rsidRDefault="00B5329C" w:rsidP="00A22486">
            <w:pPr>
              <w:autoSpaceDE w:val="0"/>
              <w:snapToGrid w:val="0"/>
              <w:spacing w:line="276" w:lineRule="auto"/>
              <w:rPr>
                <w:rFonts w:ascii="Arial" w:hAnsi="Arial" w:cs="Arial"/>
                <w:strike/>
                <w:sz w:val="22"/>
                <w:szCs w:val="22"/>
                <w:highlight w:val="yellow"/>
                <w:lang w:val="en-US" w:eastAsia="en-US"/>
              </w:rPr>
            </w:pPr>
            <w:r w:rsidRPr="00A22486">
              <w:rPr>
                <w:rFonts w:ascii="Arial" w:hAnsi="Arial" w:cs="Arial"/>
                <w:sz w:val="22"/>
                <w:szCs w:val="22"/>
                <w:lang w:val="en-US"/>
              </w:rPr>
              <w:t>M-PED/03</w:t>
            </w:r>
            <w:r w:rsidR="00A22486" w:rsidRPr="00B5329C">
              <w:rPr>
                <w:rFonts w:ascii="Arial" w:hAnsi="Arial" w:cs="Arial"/>
                <w:strike/>
                <w:sz w:val="22"/>
                <w:szCs w:val="22"/>
                <w:highlight w:val="yellow"/>
                <w:lang w:val="en-US" w:eastAsia="en-US"/>
              </w:rPr>
              <w:t xml:space="preserve"> </w:t>
            </w:r>
          </w:p>
          <w:p w:rsidR="0023365A" w:rsidRDefault="0023365A" w:rsidP="00A22486">
            <w:pPr>
              <w:autoSpaceDE w:val="0"/>
              <w:snapToGrid w:val="0"/>
              <w:spacing w:line="276" w:lineRule="auto"/>
              <w:rPr>
                <w:rFonts w:ascii="Arial" w:hAnsi="Arial" w:cs="Arial"/>
                <w:strike/>
                <w:sz w:val="22"/>
                <w:szCs w:val="22"/>
                <w:highlight w:val="yellow"/>
                <w:lang w:val="en-US" w:eastAsia="en-US"/>
              </w:rPr>
            </w:pPr>
          </w:p>
          <w:p w:rsidR="00B5329C" w:rsidRPr="0023365A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9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41A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  <w:r w:rsidR="00373FB7" w:rsidRPr="00FC492A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</w:tcPr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443E70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443E70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 6</w:t>
            </w:r>
          </w:p>
          <w:p w:rsidR="0023365A" w:rsidRDefault="0023365A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 w:rsidRPr="00241AB0"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ECOnarrazioni</w:t>
            </w:r>
          </w:p>
          <w:p w:rsidR="00C7509A" w:rsidRPr="00B44C75" w:rsidRDefault="00C7509A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i/>
                <w:caps/>
                <w:sz w:val="22"/>
                <w:szCs w:val="22"/>
                <w:lang w:eastAsia="en-US"/>
              </w:rPr>
            </w:pPr>
            <w:r w:rsidRPr="00B44C75">
              <w:rPr>
                <w:rFonts w:ascii="Arial" w:hAnsi="Arial" w:cs="Arial"/>
                <w:b/>
                <w:i/>
                <w:caps/>
                <w:sz w:val="22"/>
                <w:szCs w:val="22"/>
                <w:lang w:eastAsia="en-US"/>
              </w:rPr>
              <w:t>E</w:t>
            </w:r>
            <w:r w:rsidRPr="00B44C7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co</w:t>
            </w:r>
            <w:r w:rsidRPr="00B44C75">
              <w:rPr>
                <w:rFonts w:ascii="Arial" w:hAnsi="Arial" w:cs="Arial"/>
                <w:b/>
                <w:i/>
                <w:caps/>
                <w:sz w:val="22"/>
                <w:szCs w:val="22"/>
                <w:lang w:eastAsia="en-US"/>
              </w:rPr>
              <w:t>-S</w:t>
            </w:r>
            <w:r w:rsidRPr="00B44C7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torytelling</w:t>
            </w:r>
          </w:p>
          <w:p w:rsidR="00442848" w:rsidRPr="00C7509A" w:rsidRDefault="00A944ED" w:rsidP="00C7509A">
            <w:pPr>
              <w:autoSpaceDE w:val="0"/>
              <w:snapToGrid w:val="0"/>
              <w:spacing w:line="276" w:lineRule="auto"/>
              <w:rPr>
                <w:rFonts w:ascii="Arial" w:hAnsi="Arial" w:cs="Arial"/>
                <w: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Gennaro Colangelo</w:t>
            </w:r>
          </w:p>
        </w:tc>
        <w:tc>
          <w:tcPr>
            <w:tcW w:w="2680" w:type="dxa"/>
            <w:vAlign w:val="center"/>
          </w:tcPr>
          <w:p w:rsidR="00373FB7" w:rsidRPr="0079746E" w:rsidRDefault="00373FB7" w:rsidP="00B5329C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373FB7" w:rsidRPr="00EB0F1D" w:rsidRDefault="00373FB7" w:rsidP="00373FB7">
            <w:pPr>
              <w:autoSpaceDE w:val="0"/>
              <w:snapToGrid w:val="0"/>
              <w:spacing w:line="276" w:lineRule="auto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  <w:r w:rsidRPr="00EB0F1D">
              <w:rPr>
                <w:rFonts w:ascii="Arial" w:hAnsi="Arial" w:cs="Arial"/>
                <w:sz w:val="22"/>
                <w:szCs w:val="22"/>
              </w:rPr>
              <w:t>M-PED/03</w:t>
            </w:r>
            <w:r w:rsidRPr="00EB0F1D">
              <w:rPr>
                <w:rFonts w:ascii="Arial" w:hAnsi="Arial" w:cs="Arial"/>
                <w:strike/>
                <w:sz w:val="22"/>
                <w:szCs w:val="22"/>
                <w:lang w:eastAsia="en-US"/>
              </w:rPr>
              <w:t xml:space="preserve"> </w:t>
            </w:r>
          </w:p>
          <w:p w:rsidR="00373FB7" w:rsidRPr="002D5E50" w:rsidRDefault="00241AB0" w:rsidP="00442848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2D5E50">
              <w:rPr>
                <w:rFonts w:ascii="Arial" w:hAnsi="Arial" w:cs="Arial"/>
                <w:bCs/>
                <w:sz w:val="22"/>
                <w:szCs w:val="22"/>
              </w:rPr>
              <w:t>Bio/07</w:t>
            </w:r>
          </w:p>
          <w:p w:rsidR="00442848" w:rsidRPr="00C7509A" w:rsidRDefault="00442848" w:rsidP="00C7509A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9" w:type="dxa"/>
            <w:vAlign w:val="center"/>
          </w:tcPr>
          <w:p w:rsidR="00B5329C" w:rsidRPr="00373FB7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41A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:rsidR="00B5329C" w:rsidRPr="00C7509A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09A">
              <w:rPr>
                <w:rFonts w:ascii="Arial" w:hAnsi="Arial" w:cs="Arial"/>
                <w:sz w:val="22"/>
                <w:szCs w:val="22"/>
              </w:rPr>
              <w:t>Insegnamento</w:t>
            </w:r>
          </w:p>
          <w:p w:rsidR="00FC492A" w:rsidRPr="00B5329C" w:rsidRDefault="00FC492A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highlight w:val="green"/>
              </w:rPr>
            </w:pPr>
          </w:p>
        </w:tc>
        <w:tc>
          <w:tcPr>
            <w:tcW w:w="961" w:type="dxa"/>
          </w:tcPr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707728" w:rsidRPr="00707728" w:rsidTr="009F496E">
        <w:trPr>
          <w:jc w:val="center"/>
        </w:trPr>
        <w:tc>
          <w:tcPr>
            <w:tcW w:w="3071" w:type="dxa"/>
          </w:tcPr>
          <w:p w:rsidR="00B5329C" w:rsidRPr="00241AB0" w:rsidRDefault="00B5329C" w:rsidP="00B5329C">
            <w:pPr>
              <w:autoSpaceDE w:val="0"/>
              <w:snapToGrid w:val="0"/>
              <w:spacing w:line="276" w:lineRule="auto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241AB0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 7</w:t>
            </w:r>
            <w:r w:rsidR="00707728" w:rsidRPr="00241AB0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B5329C" w:rsidRPr="00241AB0" w:rsidRDefault="00B5329C" w:rsidP="00B5329C">
            <w:pPr>
              <w:autoSpaceDE w:val="0"/>
              <w:snapToGrid w:val="0"/>
              <w:spacing w:line="276" w:lineRule="auto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241AB0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le dimensioni del testo letterario</w:t>
            </w:r>
          </w:p>
          <w:p w:rsidR="00B5329C" w:rsidRPr="007A0A92" w:rsidRDefault="00B5329C" w:rsidP="00B5329C">
            <w:pPr>
              <w:autoSpaceDE w:val="0"/>
              <w:snapToGrid w:val="0"/>
              <w:spacing w:line="276" w:lineRule="auto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 w:eastAsia="en-US"/>
              </w:rPr>
            </w:pPr>
            <w:r w:rsidRPr="007A0A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The literary text dimensions</w:t>
            </w:r>
          </w:p>
          <w:p w:rsidR="00442848" w:rsidRPr="00B44C75" w:rsidRDefault="00B5329C" w:rsidP="00B44C75">
            <w:pPr>
              <w:autoSpaceDE w:val="0"/>
              <w:snapToGrid w:val="0"/>
              <w:spacing w:line="276" w:lineRule="auto"/>
              <w:ind w:left="-79"/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7A0A92">
              <w:rPr>
                <w:rFonts w:ascii="Arial" w:hAnsi="Arial" w:cs="Arial"/>
                <w:sz w:val="22"/>
                <w:szCs w:val="22"/>
                <w:lang w:val="en-US" w:eastAsia="en-US"/>
              </w:rPr>
              <w:t>Carmela Covato</w:t>
            </w:r>
            <w:r w:rsidRPr="007A0A92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680" w:type="dxa"/>
            <w:vAlign w:val="center"/>
          </w:tcPr>
          <w:p w:rsidR="00B5329C" w:rsidRPr="00707728" w:rsidRDefault="00B5329C" w:rsidP="00B5329C">
            <w:pPr>
              <w:shd w:val="clear" w:color="auto" w:fill="FFFFFF"/>
              <w:ind w:left="-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7728">
              <w:rPr>
                <w:rFonts w:ascii="Arial" w:hAnsi="Arial" w:cs="Arial"/>
                <w:sz w:val="22"/>
                <w:szCs w:val="22"/>
                <w:lang w:val="en-US"/>
              </w:rPr>
              <w:t>M-PED/02</w:t>
            </w:r>
          </w:p>
          <w:p w:rsidR="00B5329C" w:rsidRPr="00241AB0" w:rsidRDefault="00B5329C" w:rsidP="00B5329C">
            <w:pPr>
              <w:shd w:val="clear" w:color="auto" w:fill="FFFFFF"/>
              <w:ind w:left="-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AB0">
              <w:rPr>
                <w:rFonts w:ascii="Arial" w:hAnsi="Arial" w:cs="Arial"/>
                <w:sz w:val="22"/>
                <w:szCs w:val="22"/>
                <w:lang w:val="en-US"/>
              </w:rPr>
              <w:t>M-PED/0</w:t>
            </w:r>
            <w:r w:rsidR="00241AB0" w:rsidRPr="00241AB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B5329C" w:rsidRPr="00707728" w:rsidRDefault="00B5329C" w:rsidP="00B5329C">
            <w:pPr>
              <w:shd w:val="clear" w:color="auto" w:fill="FFFFFF"/>
              <w:ind w:left="-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7728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SPS/08 </w:t>
            </w:r>
          </w:p>
          <w:p w:rsidR="00241AB0" w:rsidRPr="009A6683" w:rsidRDefault="00241AB0" w:rsidP="00B532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828" w:type="dxa"/>
            <w:vAlign w:val="center"/>
          </w:tcPr>
          <w:p w:rsidR="00B5329C" w:rsidRPr="00707728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7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9" w:type="dxa"/>
            <w:vAlign w:val="center"/>
          </w:tcPr>
          <w:p w:rsidR="00B5329C" w:rsidRPr="00707728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0772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:rsidR="00B5329C" w:rsidRPr="00707728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707728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961" w:type="dxa"/>
          </w:tcPr>
          <w:p w:rsidR="00B5329C" w:rsidRPr="00707728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707728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 8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Culture musicali e Ambiti espressivi Nelle tecniche narrative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 w:eastAsia="en-US"/>
              </w:rPr>
            </w:pPr>
            <w:r w:rsidRPr="00B532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Music cultures and expressive fields in storytelling techniques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5329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Fiorella Mannoia </w:t>
            </w:r>
          </w:p>
        </w:tc>
        <w:tc>
          <w:tcPr>
            <w:tcW w:w="2680" w:type="dxa"/>
            <w:vAlign w:val="center"/>
          </w:tcPr>
          <w:p w:rsidR="00B5329C" w:rsidRPr="007011A3" w:rsidRDefault="00B5329C" w:rsidP="00B5329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011A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L-ART/07 </w:t>
            </w:r>
            <w:r w:rsidRPr="007011A3">
              <w:rPr>
                <w:rFonts w:ascii="Arial" w:hAnsi="Arial" w:cs="Arial"/>
                <w:sz w:val="22"/>
                <w:szCs w:val="22"/>
              </w:rPr>
              <w:br/>
            </w:r>
            <w:r w:rsidRPr="007011A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L-ART/08 </w:t>
            </w:r>
          </w:p>
          <w:p w:rsidR="00241AB0" w:rsidRPr="007011A3" w:rsidRDefault="00241AB0" w:rsidP="00B532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70C0"/>
                <w:sz w:val="22"/>
                <w:szCs w:val="22"/>
                <w:highlight w:val="green"/>
              </w:rPr>
            </w:pPr>
            <w:r w:rsidRPr="007011A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9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961" w:type="dxa"/>
          </w:tcPr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 9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PSICOLOGIA E NARRAZIONE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Psychology and storytelling</w:t>
            </w:r>
          </w:p>
          <w:p w:rsidR="00707728" w:rsidRPr="00B44C75" w:rsidRDefault="00373FB7" w:rsidP="00867241">
            <w:pPr>
              <w:autoSpaceDE w:val="0"/>
              <w:snapToGrid w:val="0"/>
              <w:spacing w:line="276" w:lineRule="auto"/>
              <w:ind w:right="-95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867241">
              <w:rPr>
                <w:rFonts w:ascii="Arial" w:hAnsi="Arial" w:cs="Arial"/>
                <w:sz w:val="22"/>
                <w:szCs w:val="22"/>
                <w:lang w:eastAsia="en-US"/>
              </w:rPr>
              <w:t>Giuseppe Martini</w:t>
            </w:r>
            <w:r w:rsidRPr="0086724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80" w:type="dxa"/>
            <w:vAlign w:val="center"/>
          </w:tcPr>
          <w:p w:rsidR="00373FB7" w:rsidRPr="00C7509A" w:rsidRDefault="00B5329C" w:rsidP="00B5329C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750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M-PSI/01</w:t>
            </w:r>
          </w:p>
          <w:p w:rsidR="00373FB7" w:rsidRPr="00C7509A" w:rsidRDefault="00373FB7" w:rsidP="00373F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750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M-PSI/04 </w:t>
            </w:r>
          </w:p>
          <w:p w:rsidR="00373FB7" w:rsidRPr="00C7509A" w:rsidRDefault="00373FB7" w:rsidP="00373FB7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750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MED/50</w:t>
            </w:r>
          </w:p>
          <w:p w:rsidR="0079746E" w:rsidRPr="00C7509A" w:rsidRDefault="00B5329C" w:rsidP="00B5329C">
            <w:pPr>
              <w:shd w:val="clear" w:color="auto" w:fill="FFFFFF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7509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5329C" w:rsidRPr="00C66241" w:rsidRDefault="00B5329C" w:rsidP="00B5329C">
            <w:pPr>
              <w:shd w:val="clear" w:color="auto" w:fill="FFFFFF"/>
              <w:rPr>
                <w:rFonts w:ascii="Arial" w:hAnsi="Arial" w:cs="Arial"/>
                <w:color w:val="0070C0"/>
                <w:sz w:val="22"/>
                <w:szCs w:val="22"/>
                <w:highlight w:val="cyan"/>
              </w:rPr>
            </w:pP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9" w:type="dxa"/>
            <w:vAlign w:val="center"/>
          </w:tcPr>
          <w:p w:rsidR="00B5329C" w:rsidRPr="002D5E50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5E5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961" w:type="dxa"/>
          </w:tcPr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C7509A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C7509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 10</w:t>
            </w:r>
          </w:p>
          <w:p w:rsidR="00B5329C" w:rsidRPr="00C7509A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C7509A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Narrazioni e professioni di cura</w:t>
            </w:r>
          </w:p>
          <w:p w:rsidR="00B5329C" w:rsidRPr="00C7509A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C7509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  <w:t>Storytelling and therapeutic professions</w:t>
            </w:r>
          </w:p>
          <w:p w:rsidR="00707728" w:rsidRPr="00B44C75" w:rsidRDefault="00C7509A" w:rsidP="00B44C75">
            <w:pPr>
              <w:autoSpaceDE w:val="0"/>
              <w:snapToGri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Paolo </w:t>
            </w:r>
            <w:r w:rsidR="00867241" w:rsidRPr="00C7509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Di Rienzo</w:t>
            </w:r>
          </w:p>
        </w:tc>
        <w:tc>
          <w:tcPr>
            <w:tcW w:w="2680" w:type="dxa"/>
            <w:vAlign w:val="center"/>
          </w:tcPr>
          <w:p w:rsidR="00B5329C" w:rsidRPr="00EA1985" w:rsidRDefault="00867241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EA1985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M-PED/01</w:t>
            </w:r>
            <w:r w:rsidR="00B5329C" w:rsidRPr="00EA1985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:rsidR="002D5E50" w:rsidRPr="009A6683" w:rsidRDefault="002D5E50" w:rsidP="002D5E50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A6683">
              <w:rPr>
                <w:rFonts w:ascii="Arial" w:hAnsi="Arial" w:cs="Arial"/>
                <w:bCs/>
                <w:sz w:val="22"/>
                <w:szCs w:val="22"/>
                <w:lang w:val="en-US"/>
              </w:rPr>
              <w:t>Bio/07</w:t>
            </w:r>
          </w:p>
          <w:p w:rsidR="0079746E" w:rsidRPr="009A6683" w:rsidRDefault="002D5E50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sz w:val="22"/>
                <w:szCs w:val="22"/>
                <w:lang w:val="en-US" w:eastAsia="en-US"/>
              </w:rPr>
            </w:pPr>
            <w:r w:rsidRPr="009A6683">
              <w:rPr>
                <w:rFonts w:ascii="Arial" w:hAnsi="Arial" w:cs="Arial"/>
                <w:caps/>
                <w:sz w:val="22"/>
                <w:szCs w:val="22"/>
                <w:lang w:val="en-US" w:eastAsia="en-US"/>
              </w:rPr>
              <w:t>M-PED/03</w:t>
            </w:r>
          </w:p>
          <w:p w:rsidR="002D5E50" w:rsidRPr="009A6683" w:rsidRDefault="002D5E50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FF0000"/>
                <w:sz w:val="22"/>
                <w:szCs w:val="22"/>
                <w:lang w:val="en-US" w:eastAsia="en-US"/>
              </w:rPr>
            </w:pPr>
          </w:p>
          <w:p w:rsidR="00F41BCA" w:rsidRPr="009A6683" w:rsidRDefault="00F41BCA" w:rsidP="00C750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9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Insegnamento</w:t>
            </w:r>
          </w:p>
        </w:tc>
        <w:tc>
          <w:tcPr>
            <w:tcW w:w="961" w:type="dxa"/>
          </w:tcPr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C7509A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C7509A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>Le strade del narrare</w:t>
            </w:r>
          </w:p>
          <w:p w:rsidR="00B5329C" w:rsidRPr="00C7509A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C7509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The roads of the</w:t>
            </w:r>
            <w:r w:rsidRPr="00C7509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7509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storytelling</w:t>
            </w:r>
          </w:p>
          <w:p w:rsidR="00707728" w:rsidRPr="00B44C75" w:rsidRDefault="00A22486" w:rsidP="0079746E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509A">
              <w:rPr>
                <w:rFonts w:ascii="Arial" w:hAnsi="Arial" w:cs="Arial"/>
                <w:sz w:val="22"/>
                <w:szCs w:val="22"/>
                <w:lang w:eastAsia="en-US"/>
              </w:rPr>
              <w:t>Piccione Vincenzo</w:t>
            </w:r>
          </w:p>
        </w:tc>
        <w:tc>
          <w:tcPr>
            <w:tcW w:w="2680" w:type="dxa"/>
            <w:vAlign w:val="center"/>
          </w:tcPr>
          <w:p w:rsidR="00B5329C" w:rsidRPr="00443E70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443E7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M-PED/0</w:t>
            </w:r>
            <w:r w:rsidR="00867241" w:rsidRPr="00443E7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1</w:t>
            </w:r>
          </w:p>
          <w:p w:rsidR="00966BED" w:rsidRPr="00443E70" w:rsidRDefault="00966BED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3E7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M-PED/03</w:t>
            </w:r>
          </w:p>
          <w:p w:rsidR="00B5329C" w:rsidRPr="00443E70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443E7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L-ART/06</w:t>
            </w:r>
          </w:p>
          <w:p w:rsidR="005D46EF" w:rsidRDefault="005D46EF" w:rsidP="005D46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66BED" w:rsidRPr="009A6683" w:rsidRDefault="00966BED" w:rsidP="002F02C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9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1" w:type="dxa"/>
          </w:tcPr>
          <w:p w:rsidR="00B5329C" w:rsidRPr="002F02CD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2CD">
              <w:rPr>
                <w:rFonts w:ascii="Arial" w:hAnsi="Arial" w:cs="Arial"/>
                <w:sz w:val="22"/>
                <w:szCs w:val="22"/>
              </w:rPr>
              <w:t>Seminario</w:t>
            </w:r>
          </w:p>
        </w:tc>
        <w:tc>
          <w:tcPr>
            <w:tcW w:w="961" w:type="dxa"/>
          </w:tcPr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StagE</w:t>
            </w:r>
          </w:p>
        </w:tc>
        <w:tc>
          <w:tcPr>
            <w:tcW w:w="2680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9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611" w:type="dxa"/>
          </w:tcPr>
          <w:p w:rsidR="00B5329C" w:rsidRPr="002F02CD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329C" w:rsidRPr="002F02CD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2CD">
              <w:rPr>
                <w:rFonts w:ascii="Arial" w:hAnsi="Arial" w:cs="Arial"/>
                <w:sz w:val="22"/>
                <w:szCs w:val="22"/>
              </w:rPr>
              <w:t>Stage</w:t>
            </w:r>
          </w:p>
        </w:tc>
        <w:tc>
          <w:tcPr>
            <w:tcW w:w="961" w:type="dxa"/>
          </w:tcPr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</w:p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forum di discussione e gruppi di ricerca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Forums and research groups</w:t>
            </w:r>
          </w:p>
        </w:tc>
        <w:tc>
          <w:tcPr>
            <w:tcW w:w="2680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9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611" w:type="dxa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Seminari e studi di ricerca</w:t>
            </w:r>
          </w:p>
        </w:tc>
        <w:tc>
          <w:tcPr>
            <w:tcW w:w="961" w:type="dxa"/>
          </w:tcPr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Valutazioni intermedie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Intermediate assessments</w:t>
            </w:r>
          </w:p>
        </w:tc>
        <w:tc>
          <w:tcPr>
            <w:tcW w:w="2680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9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11" w:type="dxa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Prove intermedie</w:t>
            </w:r>
          </w:p>
        </w:tc>
        <w:tc>
          <w:tcPr>
            <w:tcW w:w="961" w:type="dxa"/>
          </w:tcPr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  <w:tr w:rsidR="00B5329C" w:rsidRPr="00B5329C" w:rsidTr="009F496E">
        <w:trPr>
          <w:jc w:val="center"/>
        </w:trPr>
        <w:tc>
          <w:tcPr>
            <w:tcW w:w="3071" w:type="dxa"/>
          </w:tcPr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Prova finale</w:t>
            </w:r>
          </w:p>
          <w:p w:rsidR="00B5329C" w:rsidRPr="00B5329C" w:rsidRDefault="00B5329C" w:rsidP="00B5329C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eastAsia="en-US"/>
              </w:rPr>
            </w:pPr>
            <w:r w:rsidRPr="00B5329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Final exam</w:t>
            </w:r>
          </w:p>
        </w:tc>
        <w:tc>
          <w:tcPr>
            <w:tcW w:w="2680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8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9" w:type="dxa"/>
            <w:vAlign w:val="center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11" w:type="dxa"/>
          </w:tcPr>
          <w:p w:rsidR="00B5329C" w:rsidRPr="00B5329C" w:rsidRDefault="00B5329C" w:rsidP="00B53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Prova finale</w:t>
            </w:r>
          </w:p>
        </w:tc>
        <w:tc>
          <w:tcPr>
            <w:tcW w:w="961" w:type="dxa"/>
          </w:tcPr>
          <w:p w:rsidR="00B5329C" w:rsidRPr="00B5329C" w:rsidRDefault="00B5329C" w:rsidP="00B5329C">
            <w:pPr>
              <w:rPr>
                <w:rFonts w:ascii="Arial" w:hAnsi="Arial" w:cs="Arial"/>
                <w:sz w:val="22"/>
                <w:szCs w:val="22"/>
              </w:rPr>
            </w:pPr>
            <w:r w:rsidRPr="00B5329C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</w:tr>
    </w:tbl>
    <w:p w:rsidR="00B44C75" w:rsidRDefault="00B44C75" w:rsidP="008F1B27">
      <w:pPr>
        <w:pStyle w:val="Titolo"/>
        <w:rPr>
          <w:rFonts w:ascii="Arial" w:hAnsi="Arial" w:cs="Arial"/>
          <w:b/>
          <w:sz w:val="30"/>
          <w:szCs w:val="30"/>
        </w:rPr>
      </w:pPr>
    </w:p>
    <w:p w:rsidR="008F1B27" w:rsidRPr="006B5A61" w:rsidRDefault="008F1B27" w:rsidP="008F1B27">
      <w:pPr>
        <w:pStyle w:val="Titolo"/>
        <w:rPr>
          <w:rFonts w:ascii="Arial" w:hAnsi="Arial" w:cs="Arial"/>
          <w:b/>
          <w:sz w:val="30"/>
          <w:szCs w:val="30"/>
        </w:rPr>
      </w:pPr>
      <w:r w:rsidRPr="006B5A61">
        <w:rPr>
          <w:rFonts w:ascii="Arial" w:hAnsi="Arial" w:cs="Arial"/>
          <w:b/>
          <w:sz w:val="30"/>
          <w:szCs w:val="30"/>
        </w:rPr>
        <w:t>Obiettivi formativi</w:t>
      </w:r>
      <w:r w:rsidR="00FC492A" w:rsidRPr="006B5A61">
        <w:rPr>
          <w:rFonts w:ascii="Arial" w:hAnsi="Arial" w:cs="Arial"/>
          <w:b/>
          <w:sz w:val="30"/>
          <w:szCs w:val="30"/>
        </w:rPr>
        <w:t xml:space="preserve"> </w:t>
      </w:r>
    </w:p>
    <w:p w:rsidR="00FC492A" w:rsidRPr="00E5018B" w:rsidRDefault="00FC492A" w:rsidP="00FC492A">
      <w:pPr>
        <w:rPr>
          <w:b/>
          <w:color w:val="0070C0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FC492A" w:rsidRPr="00E5018B" w:rsidTr="009F496E">
        <w:trPr>
          <w:jc w:val="center"/>
        </w:trPr>
        <w:tc>
          <w:tcPr>
            <w:tcW w:w="3742" w:type="dxa"/>
          </w:tcPr>
          <w:p w:rsidR="00FC492A" w:rsidRPr="00F41BCA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sz w:val="22"/>
                <w:szCs w:val="22"/>
              </w:rPr>
              <w:t>Attività formativa</w:t>
            </w:r>
          </w:p>
        </w:tc>
        <w:tc>
          <w:tcPr>
            <w:tcW w:w="6292" w:type="dxa"/>
            <w:vAlign w:val="center"/>
          </w:tcPr>
          <w:p w:rsidR="00FC492A" w:rsidRPr="00F41BCA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sz w:val="22"/>
                <w:szCs w:val="22"/>
              </w:rPr>
              <w:t>Obiettivo formativo / Programma</w:t>
            </w:r>
          </w:p>
        </w:tc>
      </w:tr>
      <w:tr w:rsidR="00FC492A" w:rsidRPr="00E5018B" w:rsidTr="009F496E">
        <w:trPr>
          <w:jc w:val="center"/>
        </w:trPr>
        <w:tc>
          <w:tcPr>
            <w:tcW w:w="3742" w:type="dxa"/>
          </w:tcPr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Modulo 1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Narrazioni marginali e inclusione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Marginal Narration and inclusion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Barbara De Angelis</w:t>
            </w:r>
          </w:p>
        </w:tc>
        <w:tc>
          <w:tcPr>
            <w:tcW w:w="6292" w:type="dxa"/>
            <w:vAlign w:val="center"/>
          </w:tcPr>
          <w:p w:rsidR="00FC492A" w:rsidRPr="00F41BC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Esplorare la narrazione come dispositivo pedagogico utile a favorire l’inclusione culturale e sociale.</w:t>
            </w:r>
          </w:p>
          <w:p w:rsidR="00FC492A" w:rsidRPr="00F41BCA" w:rsidRDefault="00FC492A" w:rsidP="00FC492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80" w:hanging="4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Descrivere i fondamenti metodologici dell’autobiografia.</w:t>
            </w:r>
          </w:p>
          <w:p w:rsidR="00FC492A" w:rsidRPr="00F41BCA" w:rsidRDefault="00FC492A" w:rsidP="00FC492A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80" w:hanging="4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Promuovere la rilevanza delle dimensioni socio-affettiva ed emotiva nel processo di definizione dell’identità personale.</w:t>
            </w:r>
          </w:p>
          <w:p w:rsidR="00FC492A" w:rsidRPr="00B44C75" w:rsidRDefault="00FC492A" w:rsidP="002E35E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80" w:hanging="4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 xml:space="preserve">Comprendere l’importanza della narrazione ecologica </w:t>
            </w:r>
            <w:r w:rsidR="009F704D">
              <w:rPr>
                <w:rFonts w:ascii="Arial" w:hAnsi="Arial" w:cs="Arial"/>
                <w:b/>
                <w:sz w:val="22"/>
                <w:szCs w:val="22"/>
              </w:rPr>
              <w:t>per una formazione multidimensionale</w:t>
            </w:r>
            <w:r w:rsidR="00CB0EF4">
              <w:rPr>
                <w:rFonts w:ascii="Arial" w:hAnsi="Arial" w:cs="Arial"/>
                <w:b/>
                <w:sz w:val="22"/>
                <w:szCs w:val="22"/>
              </w:rPr>
              <w:t xml:space="preserve"> finalizzata al benessere  individuale e collettivo.</w:t>
            </w:r>
            <w:r w:rsidR="009F70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C492A" w:rsidRPr="00E5018B" w:rsidTr="009F496E">
        <w:trPr>
          <w:jc w:val="center"/>
        </w:trPr>
        <w:tc>
          <w:tcPr>
            <w:tcW w:w="3742" w:type="dxa"/>
          </w:tcPr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Modulo  2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Estetica e teoria dei linguaggi nel pensiero contemporaneo 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Aesthetics and theory of languages in the contemporary thought</w:t>
            </w:r>
          </w:p>
          <w:p w:rsidR="00FC492A" w:rsidRPr="00B44C75" w:rsidRDefault="002F3448" w:rsidP="009F496E">
            <w:pPr>
              <w:autoSpaceDE w:val="0"/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44C75">
              <w:rPr>
                <w:rFonts w:ascii="Arial" w:hAnsi="Arial" w:cs="Arial"/>
                <w:b/>
                <w:sz w:val="22"/>
                <w:szCs w:val="22"/>
              </w:rPr>
              <w:t>Raffaella Leproni</w:t>
            </w:r>
            <w:r w:rsidR="00FC492A" w:rsidRPr="00B44C7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6292" w:type="dxa"/>
            <w:vAlign w:val="center"/>
          </w:tcPr>
          <w:p w:rsidR="00FC492A" w:rsidRPr="00F41BC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Definire la tradizione, i limiti e l’opportunità degli usi dello storytelling come codice narrativo.</w:t>
            </w:r>
          </w:p>
          <w:p w:rsidR="00FC492A" w:rsidRPr="00F41BC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Comprendere la facoltà mimetica che muove l’immaginazione narrativa.</w:t>
            </w:r>
          </w:p>
          <w:p w:rsidR="00FC492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Analizzare le linee della svolta linguistica nel pensiero occidentale contemporaneo.</w:t>
            </w:r>
          </w:p>
          <w:p w:rsidR="007011A3" w:rsidRPr="00B44C75" w:rsidRDefault="002F3448" w:rsidP="007011A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3448">
              <w:rPr>
                <w:rFonts w:ascii="Arial" w:hAnsi="Arial" w:cs="Arial"/>
                <w:b/>
                <w:sz w:val="22"/>
                <w:szCs w:val="22"/>
              </w:rPr>
              <w:t>Sviluppare strategie di m</w:t>
            </w:r>
            <w:r w:rsidR="007011A3" w:rsidRPr="002F3448">
              <w:rPr>
                <w:rFonts w:ascii="Arial" w:hAnsi="Arial" w:cs="Arial"/>
                <w:b/>
                <w:sz w:val="22"/>
                <w:szCs w:val="22"/>
              </w:rPr>
              <w:t>ediazione e coping relazionale attraverso l'uso del testo in diversi contesti</w:t>
            </w:r>
          </w:p>
        </w:tc>
      </w:tr>
      <w:tr w:rsidR="00FC492A" w:rsidRPr="00E5018B" w:rsidTr="009F496E">
        <w:trPr>
          <w:jc w:val="center"/>
        </w:trPr>
        <w:tc>
          <w:tcPr>
            <w:tcW w:w="3742" w:type="dxa"/>
          </w:tcPr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Modulo  3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IL POtenziale pedagogico-didattico della narrazione e i processi di apprendimento</w:t>
            </w:r>
          </w:p>
          <w:p w:rsidR="00FC492A" w:rsidRPr="00F41BCA" w:rsidRDefault="00FC492A" w:rsidP="009F4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The pedagogical and didactical potential of the narration and learning processes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  <w:lang w:val="en-US"/>
              </w:rPr>
              <w:t>Philipp Botes</w:t>
            </w:r>
          </w:p>
        </w:tc>
        <w:tc>
          <w:tcPr>
            <w:tcW w:w="6292" w:type="dxa"/>
            <w:vAlign w:val="center"/>
          </w:tcPr>
          <w:p w:rsidR="00FC492A" w:rsidRPr="00F41BC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Inquadrare la narrazione nella cornice delle metodologie pedagogiche e didattiche.</w:t>
            </w:r>
          </w:p>
          <w:p w:rsidR="00FC492A" w:rsidRPr="00DF3361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61">
              <w:rPr>
                <w:rFonts w:ascii="Arial" w:hAnsi="Arial" w:cs="Arial"/>
                <w:b/>
                <w:sz w:val="22"/>
                <w:szCs w:val="22"/>
              </w:rPr>
              <w:t xml:space="preserve">Approfondire la narrazione </w:t>
            </w:r>
            <w:r w:rsidR="00DF3361" w:rsidRPr="00DF3361">
              <w:rPr>
                <w:rFonts w:ascii="Arial" w:hAnsi="Arial" w:cs="Arial"/>
                <w:b/>
                <w:sz w:val="22"/>
                <w:szCs w:val="22"/>
              </w:rPr>
              <w:t>attraverso l’approccio autobiografico</w:t>
            </w:r>
            <w:r w:rsidRPr="00DF336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F3361" w:rsidRPr="00DF3361" w:rsidRDefault="00DF3361" w:rsidP="00DF336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361">
              <w:rPr>
                <w:rFonts w:ascii="Arial" w:hAnsi="Arial" w:cs="Arial"/>
                <w:b/>
                <w:sz w:val="22"/>
                <w:szCs w:val="22"/>
              </w:rPr>
              <w:t xml:space="preserve">Sviluppare </w:t>
            </w:r>
            <w:r w:rsidRPr="00F41BCA">
              <w:rPr>
                <w:rFonts w:ascii="Arial" w:hAnsi="Arial" w:cs="Arial"/>
                <w:b/>
                <w:bCs/>
                <w:sz w:val="22"/>
                <w:szCs w:val="22"/>
              </w:rPr>
              <w:t>il potenziale pedagogico-didattico</w:t>
            </w:r>
            <w:r w:rsidRPr="00DF33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della Pedagogia narrativa in </w:t>
            </w:r>
            <w:r w:rsidRPr="000654BB">
              <w:rPr>
                <w:rFonts w:ascii="Arial" w:hAnsi="Arial" w:cs="Arial"/>
                <w:b/>
                <w:sz w:val="22"/>
                <w:szCs w:val="22"/>
              </w:rPr>
              <w:t>diversi contesti.</w:t>
            </w:r>
          </w:p>
          <w:p w:rsidR="00FC492A" w:rsidRPr="00F41BCA" w:rsidRDefault="00FC492A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92A" w:rsidRPr="00E5018B" w:rsidTr="009F496E">
        <w:trPr>
          <w:jc w:val="center"/>
        </w:trPr>
        <w:tc>
          <w:tcPr>
            <w:tcW w:w="3742" w:type="dxa"/>
          </w:tcPr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 xml:space="preserve">Modulo 4 </w:t>
            </w: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Rappresentazione e comunicazione dello </w:t>
            </w:r>
            <w:r w:rsidRPr="00F41BCA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  <w:t>storytelling</w:t>
            </w:r>
          </w:p>
          <w:p w:rsidR="00FC492A" w:rsidRPr="00F41BCA" w:rsidRDefault="00FC492A" w:rsidP="009F49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Representation and communication of storytelling</w:t>
            </w:r>
          </w:p>
          <w:p w:rsidR="00FC492A" w:rsidRPr="00F41BCA" w:rsidRDefault="00FC492A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  <w:lang w:val="en-US"/>
              </w:rPr>
              <w:t>Fabio Bocci</w:t>
            </w:r>
            <w:r w:rsidRPr="00F41BCA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 xml:space="preserve">        </w:t>
            </w:r>
          </w:p>
        </w:tc>
        <w:tc>
          <w:tcPr>
            <w:tcW w:w="6292" w:type="dxa"/>
            <w:vAlign w:val="center"/>
          </w:tcPr>
          <w:p w:rsidR="00FC492A" w:rsidRPr="00F41BC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 xml:space="preserve">Comprendere il significato della narrazione in rapporto alle opere letterarie italiane e internazionali. </w:t>
            </w:r>
          </w:p>
          <w:p w:rsidR="00FC492A" w:rsidRPr="00B44C75" w:rsidRDefault="00FC492A" w:rsidP="00B44C7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Individuare la narratività come strumento metodologico per garantire un contesto efficace di apprendimento collaborativo al fine della realizzazione personale.</w:t>
            </w:r>
          </w:p>
        </w:tc>
      </w:tr>
      <w:tr w:rsidR="00FC492A" w:rsidRPr="00E5018B" w:rsidTr="009F496E">
        <w:trPr>
          <w:jc w:val="center"/>
        </w:trPr>
        <w:tc>
          <w:tcPr>
            <w:tcW w:w="3742" w:type="dxa"/>
          </w:tcPr>
          <w:p w:rsidR="00FC492A" w:rsidRPr="009A6683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val="en-US"/>
              </w:rPr>
            </w:pPr>
            <w:r w:rsidRPr="009A6683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val="en-US"/>
              </w:rPr>
              <w:t>Modulo  5</w:t>
            </w:r>
          </w:p>
          <w:p w:rsidR="00FC492A" w:rsidRPr="000654BB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0654BB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 xml:space="preserve">Audiovisivo e </w:t>
            </w:r>
            <w:r w:rsidRPr="000654BB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/>
              </w:rPr>
              <w:t>storytellinG</w:t>
            </w:r>
            <w:r w:rsidR="000654BB" w:rsidRPr="000654BB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/>
              </w:rPr>
              <w:t>:</w:t>
            </w:r>
            <w:r w:rsidR="000654BB" w:rsidRPr="000654BB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 xml:space="preserve"> Writing for the web</w:t>
            </w:r>
          </w:p>
          <w:p w:rsidR="00FC492A" w:rsidRPr="000654BB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/>
              </w:rPr>
            </w:pPr>
            <w:r w:rsidRPr="000654B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Audio-visual and storytelling</w:t>
            </w:r>
            <w:r w:rsidR="000654BB" w:rsidRPr="000654B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: </w:t>
            </w:r>
            <w:r w:rsidR="000654BB" w:rsidRPr="00F41B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writing for the web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Donata Carelli</w:t>
            </w:r>
          </w:p>
        </w:tc>
        <w:tc>
          <w:tcPr>
            <w:tcW w:w="6292" w:type="dxa"/>
            <w:vAlign w:val="center"/>
          </w:tcPr>
          <w:p w:rsidR="00FC492A" w:rsidRPr="00F41BC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Analizzare il lessico specialistico del Cinelinguaggio come mediatore narrativo.</w:t>
            </w:r>
          </w:p>
          <w:p w:rsidR="000654BB" w:rsidRDefault="00FC492A" w:rsidP="000654B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Esplorare dispositivi narrativi che possono incidere sulle rappresentazioni sociali dell’alterità.</w:t>
            </w:r>
          </w:p>
          <w:p w:rsidR="000654BB" w:rsidRPr="00F41BCA" w:rsidRDefault="000654BB" w:rsidP="000654B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Comprendere il concetto di storytelling e di storia della narrazione.</w:t>
            </w:r>
          </w:p>
          <w:p w:rsidR="00FC492A" w:rsidRPr="00F41BCA" w:rsidRDefault="000654BB" w:rsidP="000654B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 xml:space="preserve">Utilizzare lo storytelling come strumento educativo/formativo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valido </w:t>
            </w:r>
            <w:r w:rsidRPr="002E35EF">
              <w:rPr>
                <w:rFonts w:ascii="Arial" w:hAnsi="Arial" w:cs="Arial"/>
                <w:b/>
                <w:sz w:val="22"/>
                <w:szCs w:val="22"/>
              </w:rPr>
              <w:t>in qualunque contesto lavorativo.</w:t>
            </w:r>
          </w:p>
        </w:tc>
      </w:tr>
      <w:tr w:rsidR="000654BB" w:rsidRPr="00E5018B" w:rsidTr="009F496E">
        <w:trPr>
          <w:jc w:val="center"/>
        </w:trPr>
        <w:tc>
          <w:tcPr>
            <w:tcW w:w="3742" w:type="dxa"/>
          </w:tcPr>
          <w:p w:rsidR="000654BB" w:rsidRPr="000654BB" w:rsidRDefault="000654BB" w:rsidP="000654BB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 xml:space="preserve">Modulo 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6</w:t>
            </w:r>
          </w:p>
          <w:p w:rsidR="000654BB" w:rsidRPr="000654BB" w:rsidRDefault="000654BB" w:rsidP="000654BB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0654B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ECONARRAZIONI</w:t>
            </w:r>
          </w:p>
          <w:p w:rsidR="004D795B" w:rsidRDefault="004D795B" w:rsidP="004D795B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D795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Eco-Storytelling</w:t>
            </w:r>
          </w:p>
          <w:p w:rsidR="000654BB" w:rsidRPr="00B44C75" w:rsidRDefault="000654BB" w:rsidP="004D795B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44C75">
              <w:rPr>
                <w:rFonts w:ascii="Arial" w:hAnsi="Arial" w:cs="Arial"/>
                <w:b/>
                <w:bCs/>
                <w:sz w:val="22"/>
                <w:szCs w:val="22"/>
              </w:rPr>
              <w:t>Barbara De Angelis</w:t>
            </w:r>
          </w:p>
        </w:tc>
        <w:tc>
          <w:tcPr>
            <w:tcW w:w="6292" w:type="dxa"/>
            <w:vAlign w:val="center"/>
          </w:tcPr>
          <w:p w:rsidR="000654BB" w:rsidRPr="004D795B" w:rsidRDefault="000654BB" w:rsidP="004D795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795B">
              <w:rPr>
                <w:rFonts w:ascii="Arial" w:hAnsi="Arial" w:cs="Arial"/>
                <w:b/>
                <w:sz w:val="22"/>
                <w:szCs w:val="22"/>
              </w:rPr>
              <w:t>Acquisire strumenti di lettura critica dei fenomeni e dei temi legati alle problematiche della comunicazione, al patrimonio ambientale e allo sviluppo sostenibile.</w:t>
            </w:r>
          </w:p>
          <w:p w:rsidR="004D795B" w:rsidRPr="004D795B" w:rsidRDefault="004D795B" w:rsidP="004D795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795B">
              <w:rPr>
                <w:rFonts w:ascii="Arial" w:hAnsi="Arial" w:cs="Arial"/>
                <w:b/>
                <w:sz w:val="22"/>
                <w:szCs w:val="22"/>
              </w:rPr>
              <w:t>Promuovere la narrazione e il suo uso ai fini dell’educazione al rispetto dell’ambiente e ad un consumo consapevole per favorire un miglioramento degli stili di vita.</w:t>
            </w:r>
          </w:p>
          <w:p w:rsidR="000654BB" w:rsidRPr="00F41BCA" w:rsidRDefault="000654BB" w:rsidP="004D795B">
            <w:pPr>
              <w:autoSpaceDE w:val="0"/>
              <w:autoSpaceDN w:val="0"/>
              <w:adjustRightInd w:val="0"/>
              <w:spacing w:before="33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492A" w:rsidRPr="00E5018B" w:rsidTr="009F496E">
        <w:trPr>
          <w:jc w:val="center"/>
        </w:trPr>
        <w:tc>
          <w:tcPr>
            <w:tcW w:w="3742" w:type="dxa"/>
          </w:tcPr>
          <w:p w:rsidR="00FC492A" w:rsidRPr="00F41BCA" w:rsidRDefault="00FC492A" w:rsidP="009F496E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Modulo  7</w:t>
            </w:r>
          </w:p>
          <w:p w:rsidR="00FC492A" w:rsidRPr="00F41BCA" w:rsidRDefault="00FC492A" w:rsidP="009F496E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le dimensioni del testo letterario</w:t>
            </w:r>
          </w:p>
          <w:p w:rsidR="00FC492A" w:rsidRPr="00F41BCA" w:rsidRDefault="00FC492A" w:rsidP="009F496E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The literary text dimensions</w:t>
            </w:r>
          </w:p>
          <w:p w:rsidR="00FC492A" w:rsidRPr="00F41BCA" w:rsidRDefault="00FC492A" w:rsidP="009F496E">
            <w:pPr>
              <w:autoSpaceDE w:val="0"/>
              <w:snapToGrid w:val="0"/>
              <w:ind w:left="-79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  <w:lang w:val="en-US"/>
              </w:rPr>
              <w:t>Carmela Covato</w:t>
            </w:r>
            <w:r w:rsidRPr="00F41BCA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92" w:type="dxa"/>
            <w:vAlign w:val="center"/>
          </w:tcPr>
          <w:p w:rsidR="00FC492A" w:rsidRPr="00F41BC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Determinare il significato del narrare la differenza.</w:t>
            </w:r>
          </w:p>
          <w:p w:rsidR="00FC492A" w:rsidRPr="00F41BC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Acquisire conoscenze relative al rapporto fra genere e identità.</w:t>
            </w:r>
          </w:p>
          <w:p w:rsidR="00FC492A" w:rsidRPr="00F41BC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Analizzare il linguaggio teatrale secondo una prospettiva pedagogico-didattica.</w:t>
            </w:r>
          </w:p>
        </w:tc>
      </w:tr>
      <w:tr w:rsidR="00FC492A" w:rsidRPr="00E5018B" w:rsidTr="009F496E">
        <w:trPr>
          <w:jc w:val="center"/>
        </w:trPr>
        <w:tc>
          <w:tcPr>
            <w:tcW w:w="3742" w:type="dxa"/>
          </w:tcPr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Modulo  8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Culture musicali e Ambiti espressivi Nelle tecniche narrative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Music cultures and expressive fields in storytelling techniques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Fiorella Mannoia </w:t>
            </w:r>
          </w:p>
        </w:tc>
        <w:tc>
          <w:tcPr>
            <w:tcW w:w="6292" w:type="dxa"/>
            <w:vAlign w:val="center"/>
          </w:tcPr>
          <w:p w:rsidR="00FC492A" w:rsidRPr="00F41BC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Fornire una metodologia di indagine sulle identità musicali personali e collettive.</w:t>
            </w:r>
          </w:p>
          <w:p w:rsidR="00FC492A" w:rsidRPr="00F41BC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Ricavare modelli di autobiografie musicali e di narrazioni sonoro-musicali replicabili in contesti educativi, animativi, creativi e artistici.</w:t>
            </w:r>
          </w:p>
        </w:tc>
      </w:tr>
      <w:tr w:rsidR="00FC492A" w:rsidRPr="00E5018B" w:rsidTr="009F496E">
        <w:trPr>
          <w:jc w:val="center"/>
        </w:trPr>
        <w:tc>
          <w:tcPr>
            <w:tcW w:w="3742" w:type="dxa"/>
          </w:tcPr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Modulo  9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PSICOLOGIA E NARRAZIONE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Psychology and storytelling</w:t>
            </w:r>
          </w:p>
          <w:p w:rsidR="00D227AE" w:rsidRPr="00F41BCA" w:rsidRDefault="00D227AE" w:rsidP="00D227AE">
            <w:pPr>
              <w:autoSpaceDE w:val="0"/>
              <w:snapToGrid w:val="0"/>
              <w:ind w:right="-95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4D795B">
              <w:rPr>
                <w:rFonts w:ascii="Arial" w:hAnsi="Arial" w:cs="Arial"/>
                <w:b/>
                <w:sz w:val="22"/>
                <w:szCs w:val="22"/>
                <w:lang w:val="en-US"/>
              </w:rPr>
              <w:t>Giuseppe Martini</w:t>
            </w:r>
            <w:r w:rsidRPr="00F41BCA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6292" w:type="dxa"/>
            <w:vAlign w:val="center"/>
          </w:tcPr>
          <w:p w:rsidR="00FC492A" w:rsidRPr="00F41BC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Riconoscere il ruolo delle componenti psicologiche nei processi di apprendimento.</w:t>
            </w:r>
          </w:p>
          <w:p w:rsidR="00FC492A" w:rsidRPr="00F41BCA" w:rsidRDefault="00FC492A" w:rsidP="002E35E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 xml:space="preserve">Utilizzare il pensiero narrativo per promuovere processi di consapevolezza, volti allo sviluppo delle abilità di problem solving </w:t>
            </w:r>
            <w:r w:rsidR="002E35EF">
              <w:rPr>
                <w:rFonts w:ascii="Arial" w:hAnsi="Arial" w:cs="Arial"/>
                <w:b/>
                <w:sz w:val="22"/>
                <w:szCs w:val="22"/>
              </w:rPr>
              <w:t>con particolare riferimento a</w:t>
            </w:r>
            <w:r w:rsidR="0055639B">
              <w:rPr>
                <w:rFonts w:ascii="Arial" w:hAnsi="Arial" w:cs="Arial"/>
                <w:b/>
                <w:sz w:val="22"/>
                <w:szCs w:val="22"/>
              </w:rPr>
              <w:t xml:space="preserve"> BES e DSA</w:t>
            </w:r>
            <w:r w:rsidR="002E35E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C492A" w:rsidRPr="00E5018B" w:rsidTr="009F496E">
        <w:trPr>
          <w:jc w:val="center"/>
        </w:trPr>
        <w:tc>
          <w:tcPr>
            <w:tcW w:w="3742" w:type="dxa"/>
          </w:tcPr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Modulo  10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Narrazioni e professioni di cura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Storytelling and therapeutic professions</w:t>
            </w:r>
          </w:p>
          <w:p w:rsidR="00867241" w:rsidRPr="00F41BCA" w:rsidRDefault="004D795B" w:rsidP="009F496E">
            <w:pPr>
              <w:autoSpaceDE w:val="0"/>
              <w:snapToGrid w:val="0"/>
              <w:ind w:right="-95"/>
              <w:jc w:val="both"/>
              <w:rPr>
                <w:rFonts w:ascii="Arial" w:hAnsi="Arial" w:cs="Arial"/>
                <w:b/>
                <w:cap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  <w:lang w:val="en-US"/>
              </w:rPr>
              <w:t>Di Rienzo</w:t>
            </w:r>
          </w:p>
        </w:tc>
        <w:tc>
          <w:tcPr>
            <w:tcW w:w="6292" w:type="dxa"/>
            <w:vAlign w:val="center"/>
          </w:tcPr>
          <w:p w:rsidR="00FC492A" w:rsidRPr="005D5F03" w:rsidRDefault="00FC492A" w:rsidP="00D227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5F03">
              <w:rPr>
                <w:rFonts w:ascii="Arial" w:hAnsi="Arial" w:cs="Arial"/>
                <w:b/>
                <w:sz w:val="22"/>
                <w:szCs w:val="22"/>
              </w:rPr>
              <w:t>Illustrare I possibili utilizzi della narrazione in ambito psicoanalitico.</w:t>
            </w:r>
          </w:p>
          <w:p w:rsidR="00FC492A" w:rsidRPr="005D5F03" w:rsidRDefault="00FC492A" w:rsidP="00D227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5F03">
              <w:rPr>
                <w:rFonts w:ascii="Arial" w:hAnsi="Arial" w:cs="Arial"/>
                <w:b/>
                <w:sz w:val="22"/>
                <w:szCs w:val="22"/>
              </w:rPr>
              <w:t>Favorire la riflessione sul rapporto tra narrazione-linguaggio-emozione.</w:t>
            </w:r>
          </w:p>
          <w:p w:rsidR="00FC492A" w:rsidRPr="005D5F03" w:rsidRDefault="00FC492A" w:rsidP="00D227A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5F03">
              <w:rPr>
                <w:rFonts w:ascii="Arial" w:hAnsi="Arial" w:cs="Arial"/>
                <w:b/>
                <w:sz w:val="22"/>
                <w:szCs w:val="22"/>
              </w:rPr>
              <w:t>Mettere in relazione i modelli narrativi con il linguaggio e il racconto dei pazienti e argomentare le “trappole narrative”.</w:t>
            </w:r>
          </w:p>
          <w:p w:rsidR="00D227AE" w:rsidRPr="005D5F03" w:rsidRDefault="002E35EF" w:rsidP="002E35EF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5F0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Approfondire </w:t>
            </w:r>
            <w:r w:rsidR="00D227AE" w:rsidRPr="005D5F0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il concetto di medicina narrativa</w:t>
            </w:r>
            <w:r w:rsidRPr="005D5F0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5D5F03">
              <w:rPr>
                <w:rFonts w:ascii="Arial" w:hAnsi="Arial" w:cs="Arial"/>
                <w:b/>
                <w:sz w:val="22"/>
                <w:szCs w:val="22"/>
              </w:rPr>
              <w:t>in un quadro di riferimento di tipo sistemico relazionale.</w:t>
            </w:r>
          </w:p>
        </w:tc>
      </w:tr>
      <w:tr w:rsidR="00FC492A" w:rsidRPr="00E5018B" w:rsidTr="009F496E">
        <w:trPr>
          <w:jc w:val="center"/>
        </w:trPr>
        <w:tc>
          <w:tcPr>
            <w:tcW w:w="3742" w:type="dxa"/>
          </w:tcPr>
          <w:p w:rsidR="00FC492A" w:rsidRPr="00F41BCA" w:rsidRDefault="00FC492A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>Le strade del narrare</w:t>
            </w:r>
          </w:p>
          <w:p w:rsidR="00FC492A" w:rsidRPr="00F41BCA" w:rsidRDefault="00FC492A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The roads of the</w:t>
            </w:r>
            <w:r w:rsidRPr="00F41B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storytelling</w:t>
            </w:r>
          </w:p>
          <w:p w:rsidR="00FC492A" w:rsidRPr="00F41BCA" w:rsidRDefault="00867241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Piccione Vincenzo</w:t>
            </w:r>
          </w:p>
        </w:tc>
        <w:tc>
          <w:tcPr>
            <w:tcW w:w="6292" w:type="dxa"/>
            <w:vAlign w:val="center"/>
          </w:tcPr>
          <w:p w:rsidR="00FC492A" w:rsidRPr="005D5F03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5F03">
              <w:rPr>
                <w:rFonts w:ascii="Arial" w:hAnsi="Arial" w:cs="Arial"/>
                <w:b/>
                <w:sz w:val="22"/>
                <w:szCs w:val="22"/>
              </w:rPr>
              <w:t>Sperimentare attraverso azioni concrete possibilità narrative dei linguaggi verbali e non verbali.</w:t>
            </w:r>
          </w:p>
        </w:tc>
      </w:tr>
      <w:tr w:rsidR="00FC492A" w:rsidRPr="00E5018B" w:rsidTr="009F496E">
        <w:trPr>
          <w:jc w:val="center"/>
        </w:trPr>
        <w:tc>
          <w:tcPr>
            <w:tcW w:w="3742" w:type="dxa"/>
          </w:tcPr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StagE</w:t>
            </w:r>
          </w:p>
        </w:tc>
        <w:tc>
          <w:tcPr>
            <w:tcW w:w="6292" w:type="dxa"/>
            <w:vAlign w:val="center"/>
          </w:tcPr>
          <w:p w:rsidR="00867241" w:rsidRPr="00F41BCA" w:rsidRDefault="00FC492A" w:rsidP="0086724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Apprendere tecniche di intervento.</w:t>
            </w:r>
          </w:p>
          <w:p w:rsidR="00867241" w:rsidRPr="00F41BCA" w:rsidRDefault="00867241" w:rsidP="0086724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Osservare e progettare attività formative e divulgative di carattere narrativo.</w:t>
            </w:r>
          </w:p>
          <w:p w:rsidR="00867241" w:rsidRPr="00F41BCA" w:rsidRDefault="00867241" w:rsidP="0086724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Sperimentare diverse possibilità di impiego della narrazione ai fini dell’avviamento al lavoro nel campo educativo.</w:t>
            </w:r>
          </w:p>
          <w:p w:rsidR="00867241" w:rsidRPr="00CC1D32" w:rsidRDefault="00867241" w:rsidP="00CC1D3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Sperimentare metodi di inclusione, mediazione e integ</w:t>
            </w:r>
            <w:r w:rsidR="00CC1D32">
              <w:rPr>
                <w:rFonts w:ascii="Arial" w:hAnsi="Arial" w:cs="Arial"/>
                <w:b/>
                <w:sz w:val="22"/>
                <w:szCs w:val="22"/>
              </w:rPr>
              <w:t>razione culturale attraverso l</w:t>
            </w:r>
            <w:r w:rsidR="0055639B" w:rsidRPr="00CC1D32">
              <w:rPr>
                <w:rFonts w:ascii="Arial" w:hAnsi="Arial" w:cs="Arial"/>
                <w:b/>
                <w:sz w:val="22"/>
                <w:szCs w:val="22"/>
              </w:rPr>
              <w:t>’approccio narrativo</w:t>
            </w:r>
            <w:r w:rsidR="00CC1D32">
              <w:rPr>
                <w:rFonts w:ascii="Arial" w:hAnsi="Arial" w:cs="Arial"/>
                <w:b/>
                <w:sz w:val="22"/>
                <w:szCs w:val="22"/>
              </w:rPr>
              <w:t xml:space="preserve"> e autobiografico.</w:t>
            </w:r>
          </w:p>
        </w:tc>
      </w:tr>
      <w:tr w:rsidR="00FC492A" w:rsidRPr="00E5018B" w:rsidTr="009F496E">
        <w:trPr>
          <w:jc w:val="center"/>
        </w:trPr>
        <w:tc>
          <w:tcPr>
            <w:tcW w:w="3742" w:type="dxa"/>
          </w:tcPr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forum di discussione e gruppi di ricerca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Forums and research groups</w:t>
            </w:r>
          </w:p>
        </w:tc>
        <w:tc>
          <w:tcPr>
            <w:tcW w:w="6292" w:type="dxa"/>
            <w:vAlign w:val="center"/>
          </w:tcPr>
          <w:p w:rsidR="00FC492A" w:rsidRPr="00F41BCA" w:rsidRDefault="00FC492A" w:rsidP="00FC49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33"/>
              <w:ind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</w:rPr>
              <w:t>Condividere esperienze e conoscenze mediante le comunità di pratica.</w:t>
            </w:r>
          </w:p>
        </w:tc>
      </w:tr>
      <w:tr w:rsidR="00E5018B" w:rsidRPr="00E5018B" w:rsidTr="00E5018B">
        <w:trPr>
          <w:trHeight w:val="70"/>
          <w:jc w:val="center"/>
        </w:trPr>
        <w:tc>
          <w:tcPr>
            <w:tcW w:w="3742" w:type="dxa"/>
          </w:tcPr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Valutazioni intermedie</w:t>
            </w:r>
          </w:p>
          <w:p w:rsidR="00FC492A" w:rsidRPr="00F41BCA" w:rsidRDefault="00FC492A" w:rsidP="009F496E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Intermediate assessments</w:t>
            </w:r>
          </w:p>
        </w:tc>
        <w:tc>
          <w:tcPr>
            <w:tcW w:w="6292" w:type="dxa"/>
            <w:vAlign w:val="center"/>
          </w:tcPr>
          <w:p w:rsidR="00FC492A" w:rsidRPr="00F41BCA" w:rsidRDefault="00FC492A" w:rsidP="009F496E">
            <w:pPr>
              <w:autoSpaceDE w:val="0"/>
              <w:autoSpaceDN w:val="0"/>
              <w:adjustRightInd w:val="0"/>
              <w:ind w:left="294"/>
              <w:rPr>
                <w:rFonts w:ascii="Arial" w:hAnsi="Arial" w:cs="Arial"/>
                <w:b/>
                <w:sz w:val="22"/>
                <w:szCs w:val="22"/>
              </w:rPr>
            </w:pPr>
            <w:r w:rsidRPr="00F41BC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-      Verificare l’apprendimento di contenuti</w:t>
            </w:r>
          </w:p>
        </w:tc>
      </w:tr>
    </w:tbl>
    <w:p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:rsidR="00FC492A" w:rsidRDefault="00381B6F" w:rsidP="00FC492A">
      <w:pPr>
        <w:pStyle w:val="Titolo"/>
        <w:spacing w:after="120"/>
        <w:rPr>
          <w:rFonts w:ascii="Arial" w:hAnsi="Arial" w:cs="Arial"/>
          <w:b/>
          <w:spacing w:val="0"/>
          <w:kern w:val="0"/>
          <w:sz w:val="22"/>
          <w:szCs w:val="22"/>
        </w:rPr>
      </w:pPr>
      <w:r w:rsidRPr="005B2653">
        <w:rPr>
          <w:rFonts w:ascii="Arial" w:hAnsi="Arial" w:cs="Arial"/>
          <w:sz w:val="28"/>
          <w:szCs w:val="28"/>
        </w:rPr>
        <w:t>Sta</w:t>
      </w:r>
      <w:r w:rsidR="00BB039E" w:rsidRPr="005B2653">
        <w:rPr>
          <w:rFonts w:ascii="Arial" w:hAnsi="Arial" w:cs="Arial"/>
          <w:sz w:val="28"/>
          <w:szCs w:val="28"/>
        </w:rPr>
        <w:t>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FC492A" w:rsidRPr="009C6F72" w:rsidTr="00815D5D">
        <w:trPr>
          <w:jc w:val="center"/>
        </w:trPr>
        <w:tc>
          <w:tcPr>
            <w:tcW w:w="4530" w:type="dxa"/>
            <w:vAlign w:val="center"/>
          </w:tcPr>
          <w:p w:rsidR="00FC492A" w:rsidRPr="008702A8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31275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:rsidR="00FC492A" w:rsidRPr="008702A8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3127557">
              <w:rPr>
                <w:rFonts w:ascii="Arial" w:hAnsi="Arial" w:cs="Arial"/>
                <w:b/>
                <w:bCs/>
                <w:sz w:val="22"/>
                <w:szCs w:val="22"/>
              </w:rPr>
              <w:t>Finalità dello stage</w:t>
            </w:r>
          </w:p>
        </w:tc>
      </w:tr>
      <w:tr w:rsidR="00FC492A" w:rsidRPr="00C37F16" w:rsidTr="00815D5D">
        <w:trPr>
          <w:jc w:val="center"/>
        </w:trPr>
        <w:tc>
          <w:tcPr>
            <w:tcW w:w="4530" w:type="dxa"/>
            <w:vAlign w:val="center"/>
          </w:tcPr>
          <w:p w:rsidR="00FC492A" w:rsidRPr="00C37F16" w:rsidRDefault="00FC492A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 xml:space="preserve">Università Roma Tre </w:t>
            </w:r>
          </w:p>
          <w:p w:rsidR="00FC492A" w:rsidRPr="00C37F16" w:rsidRDefault="00FC492A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>e Associazione Ars-Fondi</w:t>
            </w:r>
          </w:p>
        </w:tc>
        <w:tc>
          <w:tcPr>
            <w:tcW w:w="5464" w:type="dxa"/>
            <w:vAlign w:val="center"/>
          </w:tcPr>
          <w:p w:rsidR="00FC492A" w:rsidRPr="00C37F16" w:rsidRDefault="00FC492A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Narrazioni </w:t>
            </w:r>
            <w:r w:rsidRPr="00C37F16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street style</w:t>
            </w:r>
            <w:r w:rsidRPr="00C37F16">
              <w:rPr>
                <w:rFonts w:ascii="Arial" w:hAnsi="Arial" w:cs="Arial"/>
                <w:sz w:val="22"/>
                <w:szCs w:val="22"/>
                <w:lang w:eastAsia="en-US"/>
              </w:rPr>
              <w:t>: s</w:t>
            </w:r>
            <w:r w:rsidRPr="00C37F16">
              <w:rPr>
                <w:rFonts w:ascii="Arial" w:hAnsi="Arial" w:cs="Arial"/>
                <w:sz w:val="22"/>
                <w:szCs w:val="22"/>
              </w:rPr>
              <w:t>perimentazione di metodi di inclusione, mediazione e integrazione culturale attraverso la narrazione e i linguaggi artistici.</w:t>
            </w:r>
            <w:r w:rsidRPr="00C37F16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       </w:t>
            </w:r>
          </w:p>
        </w:tc>
      </w:tr>
      <w:tr w:rsidR="00FC492A" w:rsidRPr="00C37F16" w:rsidTr="00815D5D">
        <w:trPr>
          <w:jc w:val="center"/>
        </w:trPr>
        <w:tc>
          <w:tcPr>
            <w:tcW w:w="4530" w:type="dxa"/>
            <w:vAlign w:val="center"/>
          </w:tcPr>
          <w:p w:rsidR="00FC492A" w:rsidRPr="00C37F16" w:rsidRDefault="00FC492A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>Università Roma Tre</w:t>
            </w:r>
          </w:p>
          <w:p w:rsidR="00FC492A" w:rsidRPr="00C37F16" w:rsidRDefault="00FC492A" w:rsidP="004D79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4D795B" w:rsidRPr="00C37F16">
              <w:rPr>
                <w:rFonts w:ascii="Arial" w:hAnsi="Arial" w:cs="Arial"/>
                <w:sz w:val="22"/>
                <w:szCs w:val="22"/>
              </w:rPr>
              <w:t xml:space="preserve">Conservatorio DI Musica DI Perugia                                           </w:t>
            </w:r>
          </w:p>
        </w:tc>
        <w:tc>
          <w:tcPr>
            <w:tcW w:w="5464" w:type="dxa"/>
            <w:vAlign w:val="center"/>
          </w:tcPr>
          <w:p w:rsidR="00FC492A" w:rsidRPr="00C37F16" w:rsidRDefault="00FC492A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 xml:space="preserve">Sperimentazione </w:t>
            </w:r>
            <w:r w:rsidR="004D795B" w:rsidRPr="00C37F16">
              <w:rPr>
                <w:rFonts w:ascii="Arial" w:hAnsi="Arial" w:cs="Arial"/>
                <w:sz w:val="22"/>
                <w:szCs w:val="22"/>
              </w:rPr>
              <w:t xml:space="preserve">e approfondimento di attività formative e applicative di carattere narrativo. </w:t>
            </w:r>
          </w:p>
        </w:tc>
      </w:tr>
      <w:tr w:rsidR="00FC492A" w:rsidRPr="00C37F16" w:rsidTr="00815D5D">
        <w:trPr>
          <w:jc w:val="center"/>
        </w:trPr>
        <w:tc>
          <w:tcPr>
            <w:tcW w:w="4530" w:type="dxa"/>
            <w:vAlign w:val="center"/>
          </w:tcPr>
          <w:p w:rsidR="00542666" w:rsidRDefault="00F912DB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 xml:space="preserve">Università Roma Tre </w:t>
            </w:r>
          </w:p>
          <w:p w:rsidR="00FC492A" w:rsidRPr="00C37F16" w:rsidRDefault="00F912DB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trike/>
                <w:color w:val="0070C0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>e Visualfest</w:t>
            </w:r>
          </w:p>
        </w:tc>
        <w:tc>
          <w:tcPr>
            <w:tcW w:w="5464" w:type="dxa"/>
            <w:vAlign w:val="center"/>
          </w:tcPr>
          <w:p w:rsidR="00FC492A" w:rsidRPr="00C37F16" w:rsidRDefault="00F912DB" w:rsidP="00C37F16">
            <w:p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>Il</w:t>
            </w:r>
            <w:r w:rsidR="004D795B" w:rsidRPr="00C37F16">
              <w:rPr>
                <w:rFonts w:ascii="Arial" w:hAnsi="Arial" w:cs="Arial"/>
                <w:sz w:val="22"/>
                <w:szCs w:val="22"/>
              </w:rPr>
              <w:t xml:space="preserve"> Cinelinguaggio come mediatore narrativo.</w:t>
            </w:r>
          </w:p>
          <w:p w:rsidR="00C37F16" w:rsidRPr="00C37F16" w:rsidRDefault="00C37F16" w:rsidP="00C37F16">
            <w:pPr>
              <w:autoSpaceDE w:val="0"/>
              <w:autoSpaceDN w:val="0"/>
              <w:adjustRightInd w:val="0"/>
              <w:spacing w:before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A88" w:rsidRPr="00C37F16" w:rsidTr="00815D5D">
        <w:trPr>
          <w:jc w:val="center"/>
        </w:trPr>
        <w:tc>
          <w:tcPr>
            <w:tcW w:w="4530" w:type="dxa"/>
            <w:vAlign w:val="center"/>
          </w:tcPr>
          <w:p w:rsidR="00C37F16" w:rsidRDefault="00C37F16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 xml:space="preserve">Università Roma Tre </w:t>
            </w:r>
          </w:p>
          <w:p w:rsidR="00666A88" w:rsidRPr="00C37F16" w:rsidRDefault="00C37F16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 </w:t>
            </w:r>
            <w:r w:rsidR="00666A88" w:rsidRPr="00C37F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FIADDA </w:t>
            </w:r>
            <w:r w:rsidRPr="00C37F16">
              <w:rPr>
                <w:rFonts w:ascii="Arial" w:hAnsi="Arial" w:cs="Arial"/>
                <w:sz w:val="22"/>
                <w:szCs w:val="22"/>
                <w:lang w:eastAsia="en-US"/>
              </w:rPr>
              <w:t>Roma</w:t>
            </w:r>
          </w:p>
          <w:p w:rsidR="00AE51A4" w:rsidRPr="00C37F16" w:rsidRDefault="00AE51A4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4" w:type="dxa"/>
            <w:vAlign w:val="center"/>
          </w:tcPr>
          <w:p w:rsidR="002B7FAE" w:rsidRPr="00C37F16" w:rsidRDefault="00E03375" w:rsidP="00E033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>Il r</w:t>
            </w:r>
            <w:r w:rsidR="002B7FAE" w:rsidRPr="00C37F16">
              <w:rPr>
                <w:rFonts w:ascii="Arial" w:hAnsi="Arial" w:cs="Arial"/>
                <w:sz w:val="22"/>
                <w:szCs w:val="22"/>
              </w:rPr>
              <w:t>uolo dello storyt</w:t>
            </w:r>
            <w:r w:rsidRPr="00C37F16">
              <w:rPr>
                <w:rFonts w:ascii="Arial" w:hAnsi="Arial" w:cs="Arial"/>
                <w:sz w:val="22"/>
                <w:szCs w:val="22"/>
              </w:rPr>
              <w:t xml:space="preserve">elling per l’inclusione sociale: </w:t>
            </w:r>
            <w:r w:rsidR="002B7FAE" w:rsidRPr="00C37F16">
              <w:rPr>
                <w:rFonts w:ascii="Arial" w:hAnsi="Arial" w:cs="Arial"/>
                <w:sz w:val="22"/>
                <w:szCs w:val="22"/>
              </w:rPr>
              <w:t xml:space="preserve">le buone prassi </w:t>
            </w:r>
          </w:p>
          <w:p w:rsidR="00C37F16" w:rsidRPr="00C37F16" w:rsidRDefault="00C37F16" w:rsidP="00E033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A88" w:rsidRPr="00C37F16" w:rsidTr="00815D5D">
        <w:trPr>
          <w:jc w:val="center"/>
        </w:trPr>
        <w:tc>
          <w:tcPr>
            <w:tcW w:w="4530" w:type="dxa"/>
            <w:vAlign w:val="center"/>
          </w:tcPr>
          <w:p w:rsidR="00C37F16" w:rsidRDefault="00C37F16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 xml:space="preserve">Università Roma Tre </w:t>
            </w:r>
          </w:p>
          <w:p w:rsidR="00666A88" w:rsidRPr="00C37F16" w:rsidRDefault="00C37F16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 </w:t>
            </w:r>
            <w:r w:rsidRPr="00C37F16">
              <w:rPr>
                <w:rFonts w:ascii="Arial" w:hAnsi="Arial" w:cs="Arial"/>
                <w:sz w:val="22"/>
                <w:szCs w:val="22"/>
                <w:lang w:eastAsia="en-US"/>
              </w:rPr>
              <w:t>WWF Roma e area metropolitana</w:t>
            </w:r>
          </w:p>
        </w:tc>
        <w:tc>
          <w:tcPr>
            <w:tcW w:w="5464" w:type="dxa"/>
            <w:vAlign w:val="center"/>
          </w:tcPr>
          <w:p w:rsidR="002B7FAE" w:rsidRPr="00C37F16" w:rsidRDefault="00C37F16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 xml:space="preserve">Lo storytelling naturalistico per la salvaguardia del patrimonio ambientale </w:t>
            </w:r>
          </w:p>
          <w:p w:rsidR="00C37F16" w:rsidRPr="00C37F16" w:rsidRDefault="00C37F16" w:rsidP="009F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A61" w:rsidRPr="00C37F16" w:rsidTr="00815D5D">
        <w:trPr>
          <w:jc w:val="center"/>
        </w:trPr>
        <w:tc>
          <w:tcPr>
            <w:tcW w:w="4530" w:type="dxa"/>
          </w:tcPr>
          <w:p w:rsidR="00542666" w:rsidRPr="00542666" w:rsidRDefault="00542666" w:rsidP="005426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 xml:space="preserve">Università Roma Tre </w:t>
            </w:r>
          </w:p>
          <w:p w:rsidR="006B5A61" w:rsidRPr="00C37F16" w:rsidRDefault="00542666" w:rsidP="006B5A61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42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FAE" w:rsidRPr="00542666">
              <w:rPr>
                <w:rFonts w:ascii="Arial" w:hAnsi="Arial" w:cs="Arial"/>
                <w:sz w:val="22"/>
                <w:szCs w:val="22"/>
              </w:rPr>
              <w:t xml:space="preserve">Associazione </w:t>
            </w:r>
            <w:r w:rsidR="006B5A61" w:rsidRPr="00542666">
              <w:rPr>
                <w:rFonts w:ascii="Arial" w:hAnsi="Arial" w:cs="Arial"/>
                <w:sz w:val="22"/>
                <w:szCs w:val="22"/>
              </w:rPr>
              <w:t>LeMat</w:t>
            </w:r>
          </w:p>
        </w:tc>
        <w:tc>
          <w:tcPr>
            <w:tcW w:w="5464" w:type="dxa"/>
            <w:vAlign w:val="center"/>
          </w:tcPr>
          <w:p w:rsidR="002B7FAE" w:rsidRPr="00C37F16" w:rsidRDefault="002B7FAE" w:rsidP="00EB0F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 xml:space="preserve">L’uso dello storytelling </w:t>
            </w:r>
            <w:r w:rsidR="00094F60" w:rsidRPr="00C37F16">
              <w:rPr>
                <w:rFonts w:ascii="Arial" w:hAnsi="Arial" w:cs="Arial"/>
                <w:sz w:val="22"/>
                <w:szCs w:val="22"/>
              </w:rPr>
              <w:t xml:space="preserve">e del blog </w:t>
            </w:r>
            <w:r w:rsidRPr="00C37F16">
              <w:rPr>
                <w:rFonts w:ascii="Arial" w:hAnsi="Arial" w:cs="Arial"/>
                <w:sz w:val="22"/>
                <w:szCs w:val="22"/>
              </w:rPr>
              <w:t xml:space="preserve">per </w:t>
            </w:r>
            <w:r w:rsidR="00094F60" w:rsidRPr="00C37F16">
              <w:rPr>
                <w:rFonts w:ascii="Arial" w:hAnsi="Arial" w:cs="Arial"/>
                <w:sz w:val="22"/>
                <w:szCs w:val="22"/>
              </w:rPr>
              <w:t>raccontare</w:t>
            </w:r>
            <w:r w:rsidRPr="00C37F16">
              <w:rPr>
                <w:rFonts w:ascii="Arial" w:hAnsi="Arial" w:cs="Arial"/>
                <w:sz w:val="22"/>
                <w:szCs w:val="22"/>
              </w:rPr>
              <w:t xml:space="preserve"> luoghi</w:t>
            </w:r>
            <w:r w:rsidR="00383AB6" w:rsidRPr="00C37F16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C37F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4F60" w:rsidRPr="00C37F16">
              <w:rPr>
                <w:rFonts w:ascii="Arial" w:hAnsi="Arial" w:cs="Arial"/>
                <w:sz w:val="22"/>
                <w:szCs w:val="22"/>
              </w:rPr>
              <w:t>persone.</w:t>
            </w:r>
          </w:p>
          <w:p w:rsidR="00C37F16" w:rsidRPr="00C37F16" w:rsidRDefault="00C37F16" w:rsidP="00EB0F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15D5D" w:rsidRPr="00C37F16" w:rsidTr="00815D5D">
        <w:trPr>
          <w:jc w:val="center"/>
        </w:trPr>
        <w:tc>
          <w:tcPr>
            <w:tcW w:w="4530" w:type="dxa"/>
          </w:tcPr>
          <w:p w:rsidR="00542666" w:rsidRPr="00542666" w:rsidRDefault="00542666" w:rsidP="005426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2666">
              <w:rPr>
                <w:rFonts w:ascii="Arial" w:hAnsi="Arial" w:cs="Arial"/>
                <w:sz w:val="22"/>
                <w:szCs w:val="22"/>
              </w:rPr>
              <w:t xml:space="preserve">Università Roma Tre </w:t>
            </w:r>
          </w:p>
          <w:p w:rsidR="00815D5D" w:rsidRPr="00542666" w:rsidRDefault="00542666" w:rsidP="00815D5D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42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5D5D" w:rsidRPr="00542666">
              <w:rPr>
                <w:rFonts w:ascii="Arial" w:hAnsi="Arial" w:cs="Arial"/>
                <w:sz w:val="22"/>
                <w:szCs w:val="22"/>
              </w:rPr>
              <w:t>Cooperativa MeltingPro</w:t>
            </w:r>
            <w:r w:rsidR="00815D5D" w:rsidRPr="005426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5D5D" w:rsidRPr="00542666">
              <w:rPr>
                <w:rFonts w:ascii="Arial" w:hAnsi="Arial" w:cs="Arial"/>
                <w:sz w:val="22"/>
                <w:szCs w:val="22"/>
              </w:rPr>
              <w:t>Professione Cultura</w:t>
            </w:r>
          </w:p>
          <w:p w:rsidR="00815D5D" w:rsidRPr="00C37F16" w:rsidRDefault="00815D5D" w:rsidP="00815D5D">
            <w:pPr>
              <w:autoSpaceDE w:val="0"/>
              <w:autoSpaceDN w:val="0"/>
              <w:adjustRightInd w:val="0"/>
              <w:ind w:left="9"/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5464" w:type="dxa"/>
            <w:vAlign w:val="center"/>
          </w:tcPr>
          <w:p w:rsidR="00815D5D" w:rsidRPr="00C37F16" w:rsidRDefault="00F912DB" w:rsidP="00815D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7F16">
              <w:rPr>
                <w:rFonts w:ascii="Arial" w:hAnsi="Arial" w:cs="Arial"/>
                <w:sz w:val="22"/>
                <w:szCs w:val="22"/>
              </w:rPr>
              <w:t>Digital Storytelling per la valorizzazione dei territori</w:t>
            </w:r>
          </w:p>
          <w:p w:rsidR="00C37F16" w:rsidRPr="00C37F16" w:rsidRDefault="00C37F16" w:rsidP="00815D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0A92" w:rsidRPr="007A0A92" w:rsidRDefault="007A0A92" w:rsidP="007A0A92"/>
    <w:p w:rsidR="00FC492A" w:rsidRPr="007A0A92" w:rsidRDefault="00FC492A" w:rsidP="00FC492A">
      <w:pPr>
        <w:pStyle w:val="Titolo"/>
        <w:spacing w:after="120"/>
        <w:rPr>
          <w:rFonts w:ascii="Arial" w:hAnsi="Arial" w:cs="Arial"/>
          <w:b/>
          <w:spacing w:val="0"/>
          <w:kern w:val="0"/>
          <w:sz w:val="22"/>
          <w:szCs w:val="22"/>
        </w:rPr>
      </w:pPr>
    </w:p>
    <w:p w:rsidR="00B90280" w:rsidRDefault="00B90280" w:rsidP="00B90280">
      <w:pPr>
        <w:pStyle w:val="Titolo"/>
        <w:rPr>
          <w:rFonts w:ascii="Arial" w:hAnsi="Arial" w:cs="Arial"/>
          <w:sz w:val="28"/>
          <w:szCs w:val="28"/>
        </w:rPr>
      </w:pPr>
    </w:p>
    <w:p w:rsidR="00B90280" w:rsidRDefault="00B90280" w:rsidP="00B90280">
      <w:pPr>
        <w:pStyle w:val="Titolo"/>
        <w:rPr>
          <w:rFonts w:ascii="Arial" w:hAnsi="Arial" w:cs="Arial"/>
          <w:sz w:val="28"/>
          <w:szCs w:val="28"/>
        </w:rPr>
      </w:pPr>
    </w:p>
    <w:p w:rsidR="00B90280" w:rsidRDefault="00B90280" w:rsidP="00B90280">
      <w:pPr>
        <w:pStyle w:val="Titolo"/>
        <w:rPr>
          <w:rFonts w:ascii="Arial" w:hAnsi="Arial" w:cs="Arial"/>
          <w:sz w:val="28"/>
          <w:szCs w:val="28"/>
        </w:rPr>
      </w:pPr>
    </w:p>
    <w:p w:rsidR="004856CB" w:rsidRPr="004856CB" w:rsidRDefault="0041685A" w:rsidP="00B90280">
      <w:pPr>
        <w:pStyle w:val="Titolo"/>
        <w:rPr>
          <w:rFonts w:ascii="Arial" w:hAnsi="Arial" w:cs="Arial"/>
          <w:color w:val="FF0000"/>
          <w:sz w:val="22"/>
          <w:szCs w:val="22"/>
        </w:rPr>
      </w:pPr>
      <w:r w:rsidRPr="00D227AE">
        <w:rPr>
          <w:rFonts w:ascii="Arial" w:hAnsi="Arial" w:cs="Arial"/>
          <w:sz w:val="28"/>
          <w:szCs w:val="28"/>
        </w:rPr>
        <w:t xml:space="preserve">Moduli didattici </w:t>
      </w:r>
    </w:p>
    <w:p w:rsidR="00FC492A" w:rsidRPr="00D227AE" w:rsidRDefault="00FC492A" w:rsidP="00B902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27AE">
        <w:rPr>
          <w:rFonts w:ascii="Arial" w:hAnsi="Arial" w:cs="Arial"/>
          <w:sz w:val="22"/>
          <w:szCs w:val="22"/>
        </w:rPr>
        <w:t>Il Master è articolato in moduli didattici per assicurare un’unitarietà educativa e didattica tra le diverse discipline e favorire il perseguimento degli obiettivi didattici a medio e a lungo termine.</w:t>
      </w:r>
    </w:p>
    <w:p w:rsidR="00FC492A" w:rsidRDefault="00FC492A" w:rsidP="00B902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27AE">
        <w:rPr>
          <w:rFonts w:ascii="Arial" w:hAnsi="Arial" w:cs="Arial"/>
          <w:sz w:val="22"/>
          <w:szCs w:val="22"/>
        </w:rPr>
        <w:t>Considerando la necessità dell’aggiornamento costante per alcune categorie professionali, come quelle legate all’istruzione di primo e secondo grado, nell’ambito del Piano delle attività formative del Master è possibile l’iscrizione ai seguenti moduli didattici:</w:t>
      </w:r>
    </w:p>
    <w:p w:rsidR="00F41BCA" w:rsidRPr="00D227AE" w:rsidRDefault="00F41BCA" w:rsidP="00FC49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460"/>
        <w:gridCol w:w="882"/>
        <w:gridCol w:w="889"/>
      </w:tblGrid>
      <w:tr w:rsidR="00FC492A" w:rsidRPr="00FC492A" w:rsidTr="009F496E">
        <w:trPr>
          <w:jc w:val="center"/>
        </w:trPr>
        <w:tc>
          <w:tcPr>
            <w:tcW w:w="461" w:type="dxa"/>
            <w:vAlign w:val="center"/>
          </w:tcPr>
          <w:p w:rsidR="00FC492A" w:rsidRPr="00FC492A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7460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F50">
              <w:rPr>
                <w:rFonts w:ascii="Arial" w:hAnsi="Arial" w:cs="Arial"/>
                <w:b/>
                <w:bCs/>
                <w:sz w:val="22"/>
                <w:szCs w:val="22"/>
              </w:rPr>
              <w:t>Denominazione</w:t>
            </w:r>
          </w:p>
        </w:tc>
        <w:tc>
          <w:tcPr>
            <w:tcW w:w="882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F50">
              <w:rPr>
                <w:rFonts w:ascii="Arial" w:hAnsi="Arial" w:cs="Arial"/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889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7F50">
              <w:rPr>
                <w:rFonts w:ascii="Arial" w:hAnsi="Arial" w:cs="Arial"/>
                <w:b/>
                <w:bCs/>
                <w:sz w:val="22"/>
                <w:szCs w:val="22"/>
              </w:rPr>
              <w:t>CFU</w:t>
            </w:r>
          </w:p>
        </w:tc>
      </w:tr>
      <w:tr w:rsidR="00FC492A" w:rsidRPr="00FC492A" w:rsidTr="009F496E">
        <w:trPr>
          <w:jc w:val="center"/>
        </w:trPr>
        <w:tc>
          <w:tcPr>
            <w:tcW w:w="461" w:type="dxa"/>
            <w:vAlign w:val="center"/>
          </w:tcPr>
          <w:p w:rsidR="00FC492A" w:rsidRPr="00FC492A" w:rsidRDefault="00FC492A" w:rsidP="009F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00F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60" w:type="dxa"/>
            <w:vAlign w:val="center"/>
          </w:tcPr>
          <w:p w:rsidR="00FC492A" w:rsidRPr="000A7F50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0A7F50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1</w:t>
            </w:r>
          </w:p>
          <w:p w:rsidR="00FC492A" w:rsidRPr="000A7F50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Narrazioni marginali e inclusive</w:t>
            </w:r>
            <w:r w:rsidRPr="000A7F50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eastAsia="en-US"/>
              </w:rPr>
              <w:t xml:space="preserve">                        </w:t>
            </w:r>
          </w:p>
          <w:p w:rsidR="00FC492A" w:rsidRPr="000A7F50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i/>
                <w:iCs/>
                <w:caps/>
                <w:sz w:val="22"/>
                <w:szCs w:val="22"/>
                <w:lang w:eastAsia="en-US"/>
              </w:rPr>
              <w:t>1</w:t>
            </w:r>
            <w:r w:rsidRPr="000A7F50">
              <w:rPr>
                <w:rFonts w:ascii="Arial" w:hAnsi="Arial" w:cs="Arial"/>
                <w:i/>
                <w:iCs/>
                <w:sz w:val="22"/>
                <w:szCs w:val="22"/>
              </w:rPr>
              <w:t>-Sfera emozionale vs sfera cognitiva: educare le emozioni</w:t>
            </w:r>
            <w:r w:rsidRPr="000A7F5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C492A" w:rsidRPr="000A7F50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2-Narrazione come strumento di una clinica della formazione inclusiva </w:t>
            </w:r>
          </w:p>
          <w:p w:rsidR="00FC492A" w:rsidRPr="000A7F50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3-Educazione e storie di vita </w:t>
            </w:r>
          </w:p>
          <w:p w:rsidR="00FC492A" w:rsidRPr="000A7F50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4</w:t>
            </w:r>
            <w:r w:rsidR="008E701E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- La narrazione dell’altro</w:t>
            </w:r>
          </w:p>
        </w:tc>
        <w:tc>
          <w:tcPr>
            <w:tcW w:w="882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9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F50">
              <w:rPr>
                <w:rFonts w:ascii="Arial" w:hAnsi="Arial" w:cs="Arial"/>
                <w:strike/>
                <w:sz w:val="22"/>
                <w:szCs w:val="22"/>
              </w:rPr>
              <w:t>4</w:t>
            </w:r>
          </w:p>
        </w:tc>
      </w:tr>
      <w:tr w:rsidR="00FC492A" w:rsidRPr="000A7F50" w:rsidTr="009F496E">
        <w:trPr>
          <w:jc w:val="center"/>
        </w:trPr>
        <w:tc>
          <w:tcPr>
            <w:tcW w:w="461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60" w:type="dxa"/>
            <w:vAlign w:val="center"/>
          </w:tcPr>
          <w:p w:rsidR="00FC492A" w:rsidRPr="000A7F50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0A7F50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3</w:t>
            </w:r>
          </w:p>
          <w:p w:rsidR="00FC492A" w:rsidRPr="000A7F50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IL POtenziale pedagogico-didattico della narrazione e i processi di apprendimento</w:t>
            </w:r>
          </w:p>
          <w:p w:rsidR="00FC492A" w:rsidRPr="000A7F50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>1-</w:t>
            </w:r>
            <w:r w:rsidRPr="000A7F5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Il potenziale pedagogico-didattico della narrazione</w:t>
            </w:r>
          </w:p>
          <w:p w:rsidR="00FC492A" w:rsidRPr="000A7F50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>2-</w:t>
            </w:r>
            <w:r w:rsidRPr="000A7F50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 La relazione come dispositivo narrativo     </w:t>
            </w:r>
          </w:p>
          <w:p w:rsidR="00FC492A" w:rsidRPr="000A7F50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i/>
                <w:iCs/>
                <w:sz w:val="22"/>
                <w:szCs w:val="22"/>
              </w:rPr>
              <w:t>3-Storytelling e processi di apprendimento</w:t>
            </w:r>
          </w:p>
          <w:p w:rsidR="00FC492A" w:rsidRPr="000A7F50" w:rsidRDefault="00FC492A" w:rsidP="009F49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A7F50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>4</w:t>
            </w:r>
            <w:r w:rsidR="008E701E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 xml:space="preserve">- </w:t>
            </w:r>
            <w:r w:rsidR="008E701E" w:rsidRPr="008E701E">
              <w:rPr>
                <w:rFonts w:ascii="Arial" w:hAnsi="Arial" w:cs="Arial"/>
                <w:i/>
                <w:caps/>
                <w:sz w:val="22"/>
                <w:szCs w:val="22"/>
                <w:lang w:eastAsia="en-US"/>
              </w:rPr>
              <w:t>p</w:t>
            </w:r>
            <w:r w:rsidR="008E701E" w:rsidRPr="008E701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ercorsi di apprendimento sulla scena</w:t>
            </w:r>
          </w:p>
        </w:tc>
        <w:tc>
          <w:tcPr>
            <w:tcW w:w="882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9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C492A" w:rsidRPr="000A7F50" w:rsidTr="009F496E">
        <w:trPr>
          <w:jc w:val="center"/>
        </w:trPr>
        <w:tc>
          <w:tcPr>
            <w:tcW w:w="461" w:type="dxa"/>
            <w:vAlign w:val="center"/>
          </w:tcPr>
          <w:p w:rsidR="00FC492A" w:rsidRPr="008E701E" w:rsidRDefault="00FC492A" w:rsidP="009F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701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60" w:type="dxa"/>
            <w:vAlign w:val="center"/>
          </w:tcPr>
          <w:p w:rsidR="00FC492A" w:rsidRPr="009A6683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val="en-US" w:eastAsia="en-US"/>
              </w:rPr>
            </w:pPr>
            <w:r w:rsidRPr="009A6683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val="en-US" w:eastAsia="en-US"/>
              </w:rPr>
              <w:t>MODULO 5</w:t>
            </w:r>
          </w:p>
          <w:p w:rsidR="00FC492A" w:rsidRPr="008E701E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 w:eastAsia="en-US"/>
              </w:rPr>
            </w:pPr>
            <w:r w:rsidRPr="008E701E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 w:eastAsia="en-US"/>
              </w:rPr>
              <w:t xml:space="preserve">Audiovisivo e </w:t>
            </w:r>
            <w:r w:rsidRPr="008E701E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 w:eastAsia="en-US"/>
              </w:rPr>
              <w:t>storytelling</w:t>
            </w:r>
            <w:r w:rsidR="008E701E" w:rsidRPr="008E701E">
              <w:rPr>
                <w:rFonts w:ascii="Arial" w:hAnsi="Arial" w:cs="Arial"/>
                <w:b/>
                <w:bCs/>
                <w:i/>
                <w:iCs/>
                <w:caps/>
                <w:sz w:val="22"/>
                <w:szCs w:val="22"/>
                <w:lang w:val="en-US" w:eastAsia="en-US"/>
              </w:rPr>
              <w:t>: writing for the web</w:t>
            </w:r>
          </w:p>
          <w:p w:rsidR="00FC492A" w:rsidRPr="008E701E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E701E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>1-</w:t>
            </w:r>
            <w:r w:rsidRPr="008E701E">
              <w:rPr>
                <w:rFonts w:ascii="Arial" w:hAnsi="Arial" w:cs="Arial"/>
                <w:i/>
                <w:iCs/>
                <w:sz w:val="22"/>
                <w:szCs w:val="22"/>
              </w:rPr>
              <w:t>Comunicazione di rete, media theory e forme dell'apprendimento</w:t>
            </w:r>
            <w:r w:rsidRPr="008E701E">
              <w:rPr>
                <w:rFonts w:ascii="Arial" w:hAnsi="Arial" w:cs="Arial"/>
                <w:i/>
                <w:iCs/>
                <w:strike/>
                <w:sz w:val="22"/>
                <w:szCs w:val="22"/>
                <w:lang w:eastAsia="en-US"/>
              </w:rPr>
              <w:t xml:space="preserve"> </w:t>
            </w:r>
          </w:p>
          <w:p w:rsidR="0023365A" w:rsidRPr="008E701E" w:rsidRDefault="00FC492A" w:rsidP="0023365A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8E701E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>2-</w:t>
            </w:r>
            <w:r w:rsidRPr="008E701E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Narrazione e cinema                                  </w:t>
            </w:r>
          </w:p>
          <w:p w:rsidR="0023365A" w:rsidRPr="008E701E" w:rsidRDefault="008E701E" w:rsidP="0023365A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lang w:eastAsia="en-US"/>
              </w:rPr>
            </w:pPr>
            <w:r w:rsidRPr="008E701E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3- </w:t>
            </w:r>
            <w:r w:rsidR="0023365A" w:rsidRPr="008E701E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Digital storytelling                                            </w:t>
            </w:r>
          </w:p>
          <w:p w:rsidR="00FC492A" w:rsidRPr="008E701E" w:rsidRDefault="008E701E" w:rsidP="002336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701E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>4</w:t>
            </w:r>
            <w:r w:rsidR="0023365A" w:rsidRPr="008E701E">
              <w:rPr>
                <w:rFonts w:ascii="Arial" w:hAnsi="Arial" w:cs="Arial"/>
                <w:caps/>
                <w:sz w:val="22"/>
                <w:szCs w:val="22"/>
                <w:lang w:eastAsia="en-US"/>
              </w:rPr>
              <w:t>-</w:t>
            </w:r>
            <w:r w:rsidR="0023365A" w:rsidRPr="008E701E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Sceneggiatura come narrazione                  </w:t>
            </w:r>
          </w:p>
        </w:tc>
        <w:tc>
          <w:tcPr>
            <w:tcW w:w="882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9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C492A" w:rsidRPr="000A7F50" w:rsidTr="009F496E">
        <w:trPr>
          <w:jc w:val="center"/>
        </w:trPr>
        <w:tc>
          <w:tcPr>
            <w:tcW w:w="461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60" w:type="dxa"/>
            <w:vAlign w:val="center"/>
          </w:tcPr>
          <w:p w:rsidR="00FC492A" w:rsidRPr="00C66241" w:rsidRDefault="00FC492A" w:rsidP="009F496E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  <w:lang w:eastAsia="en-US"/>
              </w:rPr>
            </w:pPr>
            <w:r w:rsidRPr="00C66241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  <w:lang w:eastAsia="en-US"/>
              </w:rPr>
              <w:t>MODULO 6</w:t>
            </w:r>
          </w:p>
          <w:p w:rsidR="0055639B" w:rsidRPr="00C66241" w:rsidRDefault="00C66241" w:rsidP="0055639B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C66241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ECONARRAZIONE </w:t>
            </w:r>
          </w:p>
          <w:p w:rsidR="00C66241" w:rsidRPr="00C66241" w:rsidRDefault="00C66241" w:rsidP="00C6624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C6624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1-Scrivere, essere, educare green. Scelte e racconti per la consapevolezza ecologica </w:t>
            </w:r>
          </w:p>
          <w:p w:rsidR="00C66241" w:rsidRPr="00C66241" w:rsidRDefault="00C66241" w:rsidP="00C6624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C6624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2 – Le esperienze naturalistiche come contact zone per il dialogo e l’inclusione sociale.</w:t>
            </w:r>
          </w:p>
          <w:p w:rsidR="00C66241" w:rsidRPr="00C66241" w:rsidRDefault="00C66241" w:rsidP="00C66241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C6624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3 - La narrazione naturalistica e l’ecologia affettiva</w:t>
            </w:r>
          </w:p>
          <w:p w:rsidR="00D227AE" w:rsidRPr="00500F4F" w:rsidRDefault="00C66241" w:rsidP="008E701E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C6624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4-</w:t>
            </w:r>
            <w:r w:rsidR="007A3A03" w:rsidRPr="00C66241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Raccontare la natura attraverso un approccio ecosistemico e multidisciplinare</w:t>
            </w:r>
          </w:p>
        </w:tc>
        <w:tc>
          <w:tcPr>
            <w:tcW w:w="882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9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C492A" w:rsidRPr="000A7F50" w:rsidTr="009F496E">
        <w:trPr>
          <w:jc w:val="center"/>
        </w:trPr>
        <w:tc>
          <w:tcPr>
            <w:tcW w:w="461" w:type="dxa"/>
            <w:vAlign w:val="center"/>
          </w:tcPr>
          <w:p w:rsidR="00FC492A" w:rsidRPr="000A7F50" w:rsidRDefault="00B90280" w:rsidP="009F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460" w:type="dxa"/>
            <w:vAlign w:val="center"/>
          </w:tcPr>
          <w:p w:rsidR="00FC492A" w:rsidRPr="000A7F50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</w:pPr>
            <w:r w:rsidRPr="000A7F50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MODULO 10</w:t>
            </w:r>
          </w:p>
          <w:p w:rsidR="00FC492A" w:rsidRPr="000A7F50" w:rsidRDefault="00FC492A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0A7F50">
              <w:rPr>
                <w:rFonts w:ascii="Arial" w:hAnsi="Arial" w:cs="Arial"/>
                <w:b/>
                <w:bCs/>
                <w:caps/>
                <w:sz w:val="22"/>
                <w:szCs w:val="22"/>
                <w:lang w:eastAsia="en-US"/>
              </w:rPr>
              <w:t>Narrazioni e professioni di cura</w:t>
            </w:r>
          </w:p>
          <w:p w:rsidR="00C66241" w:rsidRPr="00205F1B" w:rsidRDefault="00FC492A" w:rsidP="00C66241">
            <w:pPr>
              <w:autoSpaceDE w:val="0"/>
              <w:snapToGrid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05F1B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1-</w:t>
            </w:r>
            <w:r w:rsidR="008E701E" w:rsidRPr="00205F1B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-</w:t>
            </w:r>
            <w:r w:rsidR="008E701E" w:rsidRPr="00205F1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La narrazione come risorsa per il riconoscimento delle competenze invisibili nella formazione e nella medicina narrativa.</w:t>
            </w:r>
          </w:p>
          <w:p w:rsidR="00C66241" w:rsidRPr="00205F1B" w:rsidRDefault="00C66241" w:rsidP="00C66241">
            <w:pPr>
              <w:autoSpaceDE w:val="0"/>
              <w:snapToGrid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205F1B">
              <w:rPr>
                <w:rFonts w:ascii="Arial" w:hAnsi="Arial" w:cs="Arial"/>
                <w:i/>
                <w:caps/>
                <w:sz w:val="22"/>
                <w:szCs w:val="22"/>
                <w:lang w:eastAsia="en-US"/>
              </w:rPr>
              <w:t>2 - L</w:t>
            </w:r>
            <w:r w:rsidRPr="00205F1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uoghi speciali, persone speciali, valori speciali.</w:t>
            </w:r>
          </w:p>
          <w:p w:rsidR="00FC492A" w:rsidRPr="00205F1B" w:rsidRDefault="00C66241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205F1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 – Pensiero narrativo e bisogni educativi speciali</w:t>
            </w:r>
          </w:p>
          <w:p w:rsidR="00C66241" w:rsidRPr="00205F1B" w:rsidRDefault="00205F1B" w:rsidP="009F496E">
            <w:pPr>
              <w:autoSpaceDE w:val="0"/>
              <w:snapToGrid w:val="0"/>
              <w:spacing w:line="276" w:lineRule="auto"/>
              <w:rPr>
                <w:rFonts w:ascii="Arial" w:hAnsi="Arial" w:cs="Arial"/>
                <w:bCs/>
                <w:caps/>
                <w:sz w:val="22"/>
                <w:szCs w:val="22"/>
                <w:lang w:eastAsia="en-US"/>
              </w:rPr>
            </w:pPr>
            <w:r w:rsidRPr="00205F1B">
              <w:rPr>
                <w:rFonts w:ascii="Arial" w:hAnsi="Arial" w:cs="Arial"/>
                <w:bCs/>
                <w:i/>
                <w:sz w:val="22"/>
                <w:szCs w:val="22"/>
                <w:lang w:eastAsia="en-US"/>
              </w:rPr>
              <w:t>4-  Narrazione in funzione riflessiva</w:t>
            </w:r>
          </w:p>
        </w:tc>
        <w:tc>
          <w:tcPr>
            <w:tcW w:w="882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9" w:type="dxa"/>
            <w:vAlign w:val="center"/>
          </w:tcPr>
          <w:p w:rsidR="00FC492A" w:rsidRPr="000A7F50" w:rsidRDefault="00FC492A" w:rsidP="009F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F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943375" w:rsidRPr="000A7F50" w:rsidRDefault="00943375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FC492A" w:rsidRPr="00FC492A" w:rsidRDefault="00FC492A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70C0"/>
          <w:sz w:val="22"/>
          <w:highlight w:val="yellow"/>
        </w:rPr>
      </w:pPr>
    </w:p>
    <w:p w:rsidR="001664A4" w:rsidRPr="009A1D48" w:rsidRDefault="001664A4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  <w:r w:rsidRPr="009A1D48">
        <w:rPr>
          <w:rFonts w:ascii="Arial" w:hAnsi="Arial" w:cs="Arial"/>
          <w:iCs/>
          <w:sz w:val="22"/>
        </w:rPr>
        <w:t>Allo studente che avrà seguito con profitto uno o più dei moduli didattici sopra elencati verrà rilasciato un attestato di frequenza.</w:t>
      </w:r>
    </w:p>
    <w:p w:rsidR="00183500" w:rsidRPr="00FC492A" w:rsidRDefault="00B00D38" w:rsidP="00016399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FC492A">
        <w:rPr>
          <w:rFonts w:ascii="Arial" w:hAnsi="Arial" w:cs="Arial"/>
          <w:color w:val="0070C0"/>
        </w:rPr>
        <w:tab/>
      </w:r>
      <w:r w:rsidRPr="00FC492A">
        <w:rPr>
          <w:rFonts w:ascii="Arial" w:hAnsi="Arial" w:cs="Arial"/>
          <w:color w:val="0070C0"/>
        </w:rPr>
        <w:tab/>
      </w:r>
    </w:p>
    <w:p w:rsidR="00C160D6" w:rsidRPr="005B2653" w:rsidRDefault="00C160D6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:rsidR="0041685A" w:rsidRPr="005B2653" w:rsidRDefault="0041685A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:rsidR="001664A4" w:rsidRPr="005B2653" w:rsidRDefault="001664A4" w:rsidP="0041685A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Tass</w:t>
      </w:r>
      <w:r w:rsidR="00C160D6" w:rsidRPr="005B2653">
        <w:rPr>
          <w:rFonts w:ascii="Arial" w:hAnsi="Arial" w:cs="Arial"/>
          <w:sz w:val="30"/>
          <w:szCs w:val="30"/>
        </w:rPr>
        <w:t>e</w:t>
      </w:r>
      <w:r w:rsidRPr="005B2653">
        <w:rPr>
          <w:rFonts w:ascii="Arial" w:hAnsi="Arial" w:cs="Arial"/>
          <w:sz w:val="30"/>
          <w:szCs w:val="30"/>
        </w:rPr>
        <w:t xml:space="preserve"> di iscrizione</w:t>
      </w:r>
    </w:p>
    <w:p w:rsidR="001664A4" w:rsidRPr="005B2653" w:rsidRDefault="001664A4" w:rsidP="0001639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888"/>
        <w:gridCol w:w="1827"/>
        <w:gridCol w:w="1957"/>
        <w:gridCol w:w="1891"/>
      </w:tblGrid>
      <w:tr w:rsidR="001E6281" w:rsidRPr="005B2653" w:rsidTr="001E6281">
        <w:tc>
          <w:tcPr>
            <w:tcW w:w="2114" w:type="dxa"/>
            <w:shd w:val="clear" w:color="auto" w:fill="auto"/>
          </w:tcPr>
          <w:p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1935" w:type="dxa"/>
            <w:shd w:val="clear" w:color="auto" w:fill="auto"/>
          </w:tcPr>
          <w:p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 rata</w:t>
            </w:r>
            <w:r w:rsidR="00246538" w:rsidRPr="005B265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1871" w:type="dxa"/>
            <w:shd w:val="clear" w:color="auto" w:fill="auto"/>
          </w:tcPr>
          <w:p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II rata</w:t>
            </w:r>
            <w:r w:rsidR="00246538" w:rsidRPr="005B265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1999" w:type="dxa"/>
            <w:shd w:val="clear" w:color="auto" w:fill="auto"/>
          </w:tcPr>
          <w:p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 rata</w:t>
            </w:r>
          </w:p>
        </w:tc>
        <w:tc>
          <w:tcPr>
            <w:tcW w:w="1935" w:type="dxa"/>
            <w:shd w:val="clear" w:color="auto" w:fill="auto"/>
          </w:tcPr>
          <w:p w:rsidR="00C160D6" w:rsidRPr="005B2653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II rata</w:t>
            </w:r>
          </w:p>
        </w:tc>
      </w:tr>
      <w:tr w:rsidR="001E6281" w:rsidRPr="005B2653" w:rsidTr="001E6281">
        <w:tc>
          <w:tcPr>
            <w:tcW w:w="2114" w:type="dxa"/>
            <w:shd w:val="clear" w:color="auto" w:fill="auto"/>
          </w:tcPr>
          <w:p w:rsidR="00C160D6" w:rsidRPr="005B2653" w:rsidRDefault="000B2247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/>
              </w:rPr>
              <w:t xml:space="preserve">€ </w:t>
            </w:r>
            <w:r>
              <w:rPr>
                <w:rFonts w:ascii="Arial" w:hAnsi="Arial" w:cs="Arial"/>
                <w:sz w:val="22"/>
              </w:rPr>
              <w:t>1000,00</w:t>
            </w:r>
          </w:p>
        </w:tc>
        <w:tc>
          <w:tcPr>
            <w:tcW w:w="1935" w:type="dxa"/>
            <w:shd w:val="clear" w:color="auto" w:fill="auto"/>
          </w:tcPr>
          <w:p w:rsidR="00C160D6" w:rsidRPr="005B2653" w:rsidRDefault="000B2247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/>
              </w:rPr>
              <w:t>€ 500,00</w:t>
            </w:r>
          </w:p>
        </w:tc>
        <w:tc>
          <w:tcPr>
            <w:tcW w:w="1871" w:type="dxa"/>
            <w:shd w:val="clear" w:color="auto" w:fill="auto"/>
          </w:tcPr>
          <w:p w:rsidR="00C160D6" w:rsidRPr="005B2653" w:rsidRDefault="000B2247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/>
              </w:rPr>
              <w:t>€ 500,00</w:t>
            </w:r>
          </w:p>
        </w:tc>
        <w:tc>
          <w:tcPr>
            <w:tcW w:w="1999" w:type="dxa"/>
            <w:shd w:val="clear" w:color="auto" w:fill="auto"/>
          </w:tcPr>
          <w:p w:rsidR="00C160D6" w:rsidRPr="005B2653" w:rsidRDefault="000B2247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 Gennaio 2019</w:t>
            </w:r>
          </w:p>
        </w:tc>
        <w:tc>
          <w:tcPr>
            <w:tcW w:w="1935" w:type="dxa"/>
            <w:shd w:val="clear" w:color="auto" w:fill="auto"/>
          </w:tcPr>
          <w:p w:rsidR="00C160D6" w:rsidRPr="005B2653" w:rsidRDefault="000B2247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 Maggio 2019</w:t>
            </w:r>
          </w:p>
        </w:tc>
      </w:tr>
    </w:tbl>
    <w:p w:rsidR="00C160D6" w:rsidRPr="005B2653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1664A4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 w:rsidR="001664A4" w:rsidRPr="005B2653">
        <w:rPr>
          <w:rFonts w:ascii="Arial" w:hAnsi="Arial" w:cs="Arial"/>
          <w:sz w:val="22"/>
        </w:rPr>
        <w:t xml:space="preserve"> </w:t>
      </w:r>
      <w:r w:rsidR="005D750D" w:rsidRPr="005B2653">
        <w:rPr>
          <w:rFonts w:ascii="Arial" w:hAnsi="Arial" w:cs="Arial"/>
          <w:sz w:val="22"/>
        </w:rPr>
        <w:t xml:space="preserve">o della rata unica </w:t>
      </w:r>
      <w:r w:rsidRPr="005B2653">
        <w:rPr>
          <w:rFonts w:ascii="Arial" w:hAnsi="Arial" w:cs="Arial"/>
          <w:sz w:val="22"/>
        </w:rPr>
        <w:t>sono</w:t>
      </w:r>
      <w:r w:rsidR="00A11AAC" w:rsidRPr="005B2653">
        <w:rPr>
          <w:rFonts w:ascii="Arial" w:hAnsi="Arial" w:cs="Arial"/>
          <w:sz w:val="22"/>
        </w:rPr>
        <w:t xml:space="preserve"> </w:t>
      </w:r>
      <w:r w:rsidR="001664A4" w:rsidRPr="005B2653">
        <w:rPr>
          <w:rFonts w:ascii="Arial" w:hAnsi="Arial" w:cs="Arial"/>
          <w:sz w:val="22"/>
        </w:rPr>
        <w:t>aggiunt</w:t>
      </w:r>
      <w:r w:rsidRPr="005B2653">
        <w:rPr>
          <w:rFonts w:ascii="Arial" w:hAnsi="Arial" w:cs="Arial"/>
          <w:sz w:val="22"/>
        </w:rPr>
        <w:t>i</w:t>
      </w:r>
      <w:r w:rsidR="001664A4" w:rsidRPr="005B2653">
        <w:rPr>
          <w:rFonts w:ascii="Arial" w:hAnsi="Arial" w:cs="Arial"/>
          <w:sz w:val="22"/>
        </w:rPr>
        <w:t xml:space="preserve"> </w:t>
      </w:r>
      <w:r w:rsidR="003F68BC" w:rsidRPr="005B2653">
        <w:rPr>
          <w:rFonts w:ascii="Arial" w:hAnsi="Arial" w:cs="Arial"/>
          <w:sz w:val="22"/>
        </w:rPr>
        <w:t xml:space="preserve">l’imposta </w:t>
      </w:r>
      <w:r w:rsidR="00246538" w:rsidRPr="005B2653">
        <w:rPr>
          <w:rFonts w:ascii="Arial" w:hAnsi="Arial" w:cs="Arial"/>
          <w:sz w:val="22"/>
        </w:rPr>
        <w:t xml:space="preserve">fissa </w:t>
      </w:r>
      <w:r w:rsidR="003F68BC" w:rsidRPr="005B2653">
        <w:rPr>
          <w:rFonts w:ascii="Arial" w:hAnsi="Arial" w:cs="Arial"/>
          <w:sz w:val="22"/>
        </w:rPr>
        <w:t xml:space="preserve">di bollo </w:t>
      </w:r>
      <w:r w:rsidR="00A11AAC" w:rsidRPr="005B2653">
        <w:rPr>
          <w:rFonts w:ascii="Arial" w:hAnsi="Arial" w:cs="Arial"/>
          <w:sz w:val="22"/>
        </w:rPr>
        <w:t>e il contributo per il rilascio del diploma</w:t>
      </w:r>
      <w:r w:rsidR="002451A7" w:rsidRPr="005B2653">
        <w:rPr>
          <w:rFonts w:ascii="Arial" w:hAnsi="Arial" w:cs="Arial"/>
          <w:sz w:val="22"/>
        </w:rPr>
        <w:t xml:space="preserve"> </w:t>
      </w:r>
      <w:r w:rsidR="005D750D" w:rsidRPr="005B2653">
        <w:rPr>
          <w:rFonts w:ascii="Arial" w:hAnsi="Arial" w:cs="Arial"/>
          <w:sz w:val="22"/>
        </w:rPr>
        <w:t>o dell’attestato.</w:t>
      </w:r>
    </w:p>
    <w:p w:rsidR="00246538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584452" w:rsidRPr="00D227AE" w:rsidRDefault="00584452" w:rsidP="005844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227AE">
        <w:rPr>
          <w:rFonts w:ascii="Arial" w:hAnsi="Arial" w:cs="Arial"/>
          <w:b/>
          <w:sz w:val="22"/>
          <w:szCs w:val="22"/>
        </w:rPr>
        <w:t>La tassa di iscrizione è applicata, in deroga a quanto previsto dal regolamento, in quanto il requisito preferenziale per il raggiungimento del numero minimo degli iscritti al corso è l’iscrizione di docenti delle scuole pubbliche o private, di ogni livello o grado, di ruolo o non di ruolo.</w:t>
      </w:r>
    </w:p>
    <w:p w:rsidR="00584452" w:rsidRPr="00D227AE" w:rsidRDefault="00584452" w:rsidP="00F019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227AE">
        <w:rPr>
          <w:rFonts w:ascii="Arial" w:hAnsi="Arial" w:cs="Arial"/>
          <w:b/>
          <w:sz w:val="22"/>
          <w:szCs w:val="22"/>
        </w:rPr>
        <w:t>All’importo della prima rata o della rata unica sono aggiunti l’imposta fissa di bollo e il contributo per il rilascio del diploma o dell’attestato.</w:t>
      </w:r>
    </w:p>
    <w:p w:rsidR="00584452" w:rsidRPr="005B2653" w:rsidRDefault="00584452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</w:t>
      </w:r>
      <w:r w:rsidR="00F8794A" w:rsidRPr="005B2653">
        <w:rPr>
          <w:rFonts w:ascii="Arial" w:hAnsi="Arial" w:cs="Arial"/>
          <w:sz w:val="22"/>
        </w:rPr>
        <w:t>sono</w:t>
      </w:r>
      <w:r w:rsidRPr="005B2653">
        <w:rPr>
          <w:rFonts w:ascii="Arial" w:hAnsi="Arial" w:cs="Arial"/>
          <w:sz w:val="22"/>
        </w:rPr>
        <w:t xml:space="preserve"> rimborsate in caso di volontaria rinuncia</w:t>
      </w:r>
      <w:r w:rsidR="00F8794A" w:rsidRPr="005B2653">
        <w:rPr>
          <w:rFonts w:ascii="Arial" w:hAnsi="Arial" w:cs="Arial"/>
          <w:sz w:val="22"/>
        </w:rPr>
        <w:t>,</w:t>
      </w:r>
      <w:r w:rsidRPr="005B2653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:rsidR="00F01636" w:rsidRPr="005B2653" w:rsidRDefault="00F01636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794A" w:rsidRPr="005B2653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C492A" w:rsidRPr="0079746E" w:rsidRDefault="00FC492A" w:rsidP="008E7DEC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79746E">
        <w:rPr>
          <w:rFonts w:ascii="Arial" w:hAnsi="Arial" w:cs="Arial"/>
          <w:sz w:val="22"/>
        </w:rPr>
        <w:t>Gli studenti con disabilità, pari o superiore al 66%, sono tenuti al pagamento della prima rata e sono esonerati solo ed esclusivamente dalla seconda rata. Per usufruire dell’esonero è necessario allegare alla domanda di ammissione un certificato di invalidità rilasciato dalla struttura sanitaria competente indicante la percentuale riconosciut</w:t>
      </w:r>
      <w:r w:rsidR="00315332">
        <w:rPr>
          <w:rFonts w:ascii="Arial" w:hAnsi="Arial" w:cs="Arial"/>
          <w:sz w:val="22"/>
        </w:rPr>
        <w:t>a</w:t>
      </w:r>
      <w:r w:rsidR="00584452" w:rsidRPr="0079746E">
        <w:rPr>
          <w:rFonts w:ascii="Arial" w:hAnsi="Arial" w:cs="Arial"/>
          <w:sz w:val="22"/>
        </w:rPr>
        <w:t>)</w:t>
      </w:r>
      <w:r w:rsidRPr="0079746E">
        <w:rPr>
          <w:rFonts w:ascii="Arial" w:hAnsi="Arial" w:cs="Arial"/>
          <w:sz w:val="22"/>
        </w:rPr>
        <w:t>.</w:t>
      </w:r>
    </w:p>
    <w:p w:rsidR="006526CB" w:rsidRPr="00FC492A" w:rsidRDefault="006526CB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70C0"/>
        </w:rPr>
      </w:pPr>
    </w:p>
    <w:p w:rsidR="006526CB" w:rsidRPr="00FC492A" w:rsidRDefault="006526CB" w:rsidP="00F019BE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70C0"/>
        </w:rPr>
      </w:pPr>
    </w:p>
    <w:p w:rsidR="00F019BE" w:rsidRPr="005B2653" w:rsidRDefault="00F019BE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 xml:space="preserve">Tassa di iscrizione a moduli di </w:t>
      </w:r>
      <w:r w:rsidR="00EC0340" w:rsidRPr="005B2653">
        <w:rPr>
          <w:rFonts w:ascii="Arial" w:hAnsi="Arial" w:cs="Arial"/>
          <w:sz w:val="28"/>
          <w:szCs w:val="28"/>
        </w:rPr>
        <w:t>M</w:t>
      </w:r>
      <w:r w:rsidRPr="005B2653">
        <w:rPr>
          <w:rFonts w:ascii="Arial" w:hAnsi="Arial" w:cs="Arial"/>
          <w:sz w:val="28"/>
          <w:szCs w:val="28"/>
        </w:rPr>
        <w:t>aster</w:t>
      </w:r>
    </w:p>
    <w:p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2247" w:rsidRPr="001A1E0D" w:rsidRDefault="000B2247" w:rsidP="000B224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1685A">
        <w:rPr>
          <w:rFonts w:ascii="Arial" w:hAnsi="Arial" w:cs="Arial"/>
          <w:sz w:val="22"/>
        </w:rPr>
        <w:t xml:space="preserve">La tassa di iscrizione ai singoli moduli è </w:t>
      </w:r>
      <w:r w:rsidRPr="001A1E0D">
        <w:rPr>
          <w:rFonts w:ascii="Arial" w:hAnsi="Arial" w:cs="Arial"/>
          <w:sz w:val="22"/>
        </w:rPr>
        <w:t>stabilita come di seguito specificato: Euro 250,00</w:t>
      </w:r>
      <w:r w:rsidR="0079746E" w:rsidRPr="001A1E0D">
        <w:rPr>
          <w:rFonts w:ascii="Arial" w:hAnsi="Arial" w:cs="Arial"/>
          <w:sz w:val="22"/>
        </w:rPr>
        <w:t>, da versare in una rata unica entro il 15/01/2019.</w:t>
      </w:r>
    </w:p>
    <w:p w:rsidR="000B2247" w:rsidRPr="0041685A" w:rsidRDefault="000B2247" w:rsidP="000B2247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</w:rPr>
      </w:pPr>
      <w:r w:rsidRPr="001A1E0D">
        <w:rPr>
          <w:rFonts w:ascii="Arial" w:hAnsi="Arial" w:cs="Arial"/>
          <w:sz w:val="22"/>
        </w:rPr>
        <w:t>A tale importo è aggiunta l’imposta fissa di bollo</w:t>
      </w:r>
      <w:r w:rsidRPr="0041685A">
        <w:rPr>
          <w:rFonts w:ascii="Arial" w:hAnsi="Arial" w:cs="Arial"/>
          <w:sz w:val="22"/>
        </w:rPr>
        <w:t xml:space="preserve">. Le quote di iscrizione non sono rimborsate in caso di volontaria rinuncia, ovvero in caso di non perfezionamento della documentazione prevista per l’iscrizione al Corso. </w:t>
      </w:r>
    </w:p>
    <w:p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:rsidR="00BA2282" w:rsidRPr="005B2653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:rsidR="00FB6CE4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1CF1" w:rsidRPr="005B2653" w:rsidRDefault="00D31CF1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B6CE4" w:rsidRPr="005B2653" w:rsidRDefault="00FB6CE4" w:rsidP="00D227AE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</w:p>
    <w:sectPr w:rsidR="00FB6CE4" w:rsidRPr="005B2653" w:rsidSect="00124C5B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3B" w:rsidRDefault="0070573B">
      <w:r>
        <w:separator/>
      </w:r>
    </w:p>
  </w:endnote>
  <w:endnote w:type="continuationSeparator" w:id="0">
    <w:p w:rsidR="0070573B" w:rsidRDefault="0070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B5" w:rsidRDefault="003500E8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B20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20B5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FB20B5" w:rsidRDefault="00FB20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B5" w:rsidRPr="00703E56" w:rsidRDefault="003500E8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="00FB20B5"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712B88">
      <w:rPr>
        <w:rStyle w:val="Numeropagina"/>
        <w:rFonts w:ascii="Calibri" w:hAnsi="Calibri"/>
        <w:noProof/>
        <w:sz w:val="22"/>
      </w:rPr>
      <w:t>12</w:t>
    </w:r>
    <w:r w:rsidRPr="00703E56">
      <w:rPr>
        <w:rStyle w:val="Numeropagina"/>
        <w:rFonts w:ascii="Calibri" w:hAnsi="Calibri"/>
        <w:sz w:val="22"/>
      </w:rPr>
      <w:fldChar w:fldCharType="end"/>
    </w:r>
  </w:p>
  <w:p w:rsidR="00FB20B5" w:rsidRPr="00703E56" w:rsidRDefault="00FB20B5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3B" w:rsidRDefault="0070573B">
      <w:r>
        <w:separator/>
      </w:r>
    </w:p>
  </w:footnote>
  <w:footnote w:type="continuationSeparator" w:id="0">
    <w:p w:rsidR="0070573B" w:rsidRDefault="0070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8F2"/>
    <w:multiLevelType w:val="hybridMultilevel"/>
    <w:tmpl w:val="20220FEC"/>
    <w:lvl w:ilvl="0" w:tplc="0BD6678C">
      <w:start w:val="4"/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527C0"/>
    <w:multiLevelType w:val="multilevel"/>
    <w:tmpl w:val="3F003908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shd w:val="clear" w:color="auto" w:fill="FFFFFF"/>
        <w:rtl w:val="0"/>
      </w:rPr>
    </w:lvl>
  </w:abstractNum>
  <w:abstractNum w:abstractNumId="6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3F8"/>
    <w:multiLevelType w:val="hybridMultilevel"/>
    <w:tmpl w:val="6A721892"/>
    <w:lvl w:ilvl="0" w:tplc="9ACCF51E">
      <w:start w:val="1"/>
      <w:numFmt w:val="bullet"/>
      <w:lvlText w:val="-"/>
      <w:lvlJc w:val="left"/>
      <w:pPr>
        <w:ind w:left="1014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A5426B"/>
    <w:multiLevelType w:val="hybridMultilevel"/>
    <w:tmpl w:val="7F545A48"/>
    <w:lvl w:ilvl="0" w:tplc="37D8B5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C6032"/>
    <w:multiLevelType w:val="hybridMultilevel"/>
    <w:tmpl w:val="D72A1FDC"/>
    <w:lvl w:ilvl="0" w:tplc="37D8B55A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95651"/>
    <w:multiLevelType w:val="multilevel"/>
    <w:tmpl w:val="3CC0E8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5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FE58FB"/>
    <w:multiLevelType w:val="multilevel"/>
    <w:tmpl w:val="BCE08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9"/>
  </w:num>
  <w:num w:numId="4">
    <w:abstractNumId w:val="25"/>
  </w:num>
  <w:num w:numId="5">
    <w:abstractNumId w:val="18"/>
  </w:num>
  <w:num w:numId="6">
    <w:abstractNumId w:val="4"/>
  </w:num>
  <w:num w:numId="7">
    <w:abstractNumId w:val="37"/>
  </w:num>
  <w:num w:numId="8">
    <w:abstractNumId w:val="16"/>
  </w:num>
  <w:num w:numId="9">
    <w:abstractNumId w:val="42"/>
  </w:num>
  <w:num w:numId="10">
    <w:abstractNumId w:val="15"/>
  </w:num>
  <w:num w:numId="11">
    <w:abstractNumId w:val="45"/>
  </w:num>
  <w:num w:numId="12">
    <w:abstractNumId w:val="7"/>
  </w:num>
  <w:num w:numId="13">
    <w:abstractNumId w:val="44"/>
  </w:num>
  <w:num w:numId="14">
    <w:abstractNumId w:val="43"/>
  </w:num>
  <w:num w:numId="15">
    <w:abstractNumId w:val="35"/>
  </w:num>
  <w:num w:numId="16">
    <w:abstractNumId w:val="11"/>
  </w:num>
  <w:num w:numId="17">
    <w:abstractNumId w:val="46"/>
  </w:num>
  <w:num w:numId="18">
    <w:abstractNumId w:val="17"/>
  </w:num>
  <w:num w:numId="19">
    <w:abstractNumId w:val="41"/>
  </w:num>
  <w:num w:numId="20">
    <w:abstractNumId w:val="20"/>
  </w:num>
  <w:num w:numId="21">
    <w:abstractNumId w:val="19"/>
  </w:num>
  <w:num w:numId="22">
    <w:abstractNumId w:val="14"/>
  </w:num>
  <w:num w:numId="23">
    <w:abstractNumId w:val="10"/>
  </w:num>
  <w:num w:numId="24">
    <w:abstractNumId w:val="28"/>
  </w:num>
  <w:num w:numId="25">
    <w:abstractNumId w:val="39"/>
  </w:num>
  <w:num w:numId="26">
    <w:abstractNumId w:val="30"/>
  </w:num>
  <w:num w:numId="27">
    <w:abstractNumId w:val="6"/>
  </w:num>
  <w:num w:numId="28">
    <w:abstractNumId w:val="47"/>
  </w:num>
  <w:num w:numId="29">
    <w:abstractNumId w:val="23"/>
  </w:num>
  <w:num w:numId="30">
    <w:abstractNumId w:val="1"/>
  </w:num>
  <w:num w:numId="31">
    <w:abstractNumId w:val="33"/>
  </w:num>
  <w:num w:numId="32">
    <w:abstractNumId w:val="12"/>
  </w:num>
  <w:num w:numId="33">
    <w:abstractNumId w:val="32"/>
  </w:num>
  <w:num w:numId="34">
    <w:abstractNumId w:val="36"/>
  </w:num>
  <w:num w:numId="35">
    <w:abstractNumId w:val="22"/>
  </w:num>
  <w:num w:numId="36">
    <w:abstractNumId w:val="2"/>
  </w:num>
  <w:num w:numId="37">
    <w:abstractNumId w:val="29"/>
  </w:num>
  <w:num w:numId="38">
    <w:abstractNumId w:val="26"/>
  </w:num>
  <w:num w:numId="39">
    <w:abstractNumId w:val="24"/>
  </w:num>
  <w:num w:numId="40">
    <w:abstractNumId w:val="21"/>
  </w:num>
  <w:num w:numId="41">
    <w:abstractNumId w:val="0"/>
  </w:num>
  <w:num w:numId="42">
    <w:abstractNumId w:val="34"/>
  </w:num>
  <w:num w:numId="43">
    <w:abstractNumId w:val="5"/>
  </w:num>
  <w:num w:numId="44">
    <w:abstractNumId w:val="31"/>
  </w:num>
  <w:num w:numId="45">
    <w:abstractNumId w:val="40"/>
  </w:num>
  <w:num w:numId="46">
    <w:abstractNumId w:val="8"/>
  </w:num>
  <w:num w:numId="47">
    <w:abstractNumId w:val="3"/>
  </w:num>
  <w:num w:numId="4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042C6"/>
    <w:rsid w:val="0001069D"/>
    <w:rsid w:val="00012F05"/>
    <w:rsid w:val="00016399"/>
    <w:rsid w:val="000218CD"/>
    <w:rsid w:val="000218DE"/>
    <w:rsid w:val="00024295"/>
    <w:rsid w:val="00024F08"/>
    <w:rsid w:val="00026E19"/>
    <w:rsid w:val="00052D9E"/>
    <w:rsid w:val="00054E13"/>
    <w:rsid w:val="000612E9"/>
    <w:rsid w:val="0006464C"/>
    <w:rsid w:val="000654BB"/>
    <w:rsid w:val="000711BB"/>
    <w:rsid w:val="00074638"/>
    <w:rsid w:val="000800A3"/>
    <w:rsid w:val="00083503"/>
    <w:rsid w:val="000856DA"/>
    <w:rsid w:val="000914A3"/>
    <w:rsid w:val="00093E7C"/>
    <w:rsid w:val="00094F60"/>
    <w:rsid w:val="000A0F63"/>
    <w:rsid w:val="000A2223"/>
    <w:rsid w:val="000A76F2"/>
    <w:rsid w:val="000A7F50"/>
    <w:rsid w:val="000B1AAF"/>
    <w:rsid w:val="000B2247"/>
    <w:rsid w:val="000B250A"/>
    <w:rsid w:val="000B5891"/>
    <w:rsid w:val="000D0214"/>
    <w:rsid w:val="000D1B40"/>
    <w:rsid w:val="000E3AFD"/>
    <w:rsid w:val="000E5B66"/>
    <w:rsid w:val="000E6008"/>
    <w:rsid w:val="000E7E94"/>
    <w:rsid w:val="000F295D"/>
    <w:rsid w:val="000F6469"/>
    <w:rsid w:val="00100A4B"/>
    <w:rsid w:val="001225C8"/>
    <w:rsid w:val="00123664"/>
    <w:rsid w:val="00124C5B"/>
    <w:rsid w:val="00124D99"/>
    <w:rsid w:val="00131A78"/>
    <w:rsid w:val="00142112"/>
    <w:rsid w:val="00142798"/>
    <w:rsid w:val="00162A92"/>
    <w:rsid w:val="001664A4"/>
    <w:rsid w:val="0017478B"/>
    <w:rsid w:val="00180B3C"/>
    <w:rsid w:val="00181032"/>
    <w:rsid w:val="00183500"/>
    <w:rsid w:val="00186C6F"/>
    <w:rsid w:val="0019109E"/>
    <w:rsid w:val="0019333C"/>
    <w:rsid w:val="00195A44"/>
    <w:rsid w:val="001A0100"/>
    <w:rsid w:val="001A045F"/>
    <w:rsid w:val="001A07C8"/>
    <w:rsid w:val="001A0E4F"/>
    <w:rsid w:val="001A1E0D"/>
    <w:rsid w:val="001A5378"/>
    <w:rsid w:val="001B0662"/>
    <w:rsid w:val="001B2096"/>
    <w:rsid w:val="001B7278"/>
    <w:rsid w:val="001C41B7"/>
    <w:rsid w:val="001C5F11"/>
    <w:rsid w:val="001D4978"/>
    <w:rsid w:val="001E0E62"/>
    <w:rsid w:val="001E349F"/>
    <w:rsid w:val="001E6281"/>
    <w:rsid w:val="00201241"/>
    <w:rsid w:val="00205F1B"/>
    <w:rsid w:val="00206DF0"/>
    <w:rsid w:val="002154E1"/>
    <w:rsid w:val="002155ED"/>
    <w:rsid w:val="00224185"/>
    <w:rsid w:val="00224FAB"/>
    <w:rsid w:val="002260FA"/>
    <w:rsid w:val="002266D6"/>
    <w:rsid w:val="0023105E"/>
    <w:rsid w:val="0023365A"/>
    <w:rsid w:val="00234AFE"/>
    <w:rsid w:val="00241AB0"/>
    <w:rsid w:val="002427F1"/>
    <w:rsid w:val="002451A7"/>
    <w:rsid w:val="00246538"/>
    <w:rsid w:val="002465DD"/>
    <w:rsid w:val="002570D7"/>
    <w:rsid w:val="00282222"/>
    <w:rsid w:val="00295331"/>
    <w:rsid w:val="002A2E2B"/>
    <w:rsid w:val="002B3D87"/>
    <w:rsid w:val="002B5295"/>
    <w:rsid w:val="002B7FAE"/>
    <w:rsid w:val="002C4D91"/>
    <w:rsid w:val="002D1FF2"/>
    <w:rsid w:val="002D5084"/>
    <w:rsid w:val="002D5E50"/>
    <w:rsid w:val="002E10DE"/>
    <w:rsid w:val="002E35EF"/>
    <w:rsid w:val="002F02CD"/>
    <w:rsid w:val="002F3448"/>
    <w:rsid w:val="00315332"/>
    <w:rsid w:val="00322634"/>
    <w:rsid w:val="00322A51"/>
    <w:rsid w:val="0032492A"/>
    <w:rsid w:val="00332E03"/>
    <w:rsid w:val="003378EF"/>
    <w:rsid w:val="0034084F"/>
    <w:rsid w:val="00345138"/>
    <w:rsid w:val="00347A26"/>
    <w:rsid w:val="003500E8"/>
    <w:rsid w:val="00370654"/>
    <w:rsid w:val="00371992"/>
    <w:rsid w:val="00373FB7"/>
    <w:rsid w:val="00380DF8"/>
    <w:rsid w:val="00381B6F"/>
    <w:rsid w:val="00383AB6"/>
    <w:rsid w:val="003919F6"/>
    <w:rsid w:val="00393448"/>
    <w:rsid w:val="003A34D8"/>
    <w:rsid w:val="003B1BF3"/>
    <w:rsid w:val="003C26B2"/>
    <w:rsid w:val="003D4FA8"/>
    <w:rsid w:val="003D74AE"/>
    <w:rsid w:val="003E008C"/>
    <w:rsid w:val="003E14C8"/>
    <w:rsid w:val="003E4C2E"/>
    <w:rsid w:val="003E4C62"/>
    <w:rsid w:val="003E621C"/>
    <w:rsid w:val="003E7327"/>
    <w:rsid w:val="003F4A77"/>
    <w:rsid w:val="003F68BC"/>
    <w:rsid w:val="00400071"/>
    <w:rsid w:val="00404959"/>
    <w:rsid w:val="00410289"/>
    <w:rsid w:val="0041062F"/>
    <w:rsid w:val="004138E6"/>
    <w:rsid w:val="0041685A"/>
    <w:rsid w:val="004173FE"/>
    <w:rsid w:val="00427670"/>
    <w:rsid w:val="004301D0"/>
    <w:rsid w:val="00442848"/>
    <w:rsid w:val="00443E70"/>
    <w:rsid w:val="00450023"/>
    <w:rsid w:val="0045183A"/>
    <w:rsid w:val="004528CB"/>
    <w:rsid w:val="00454AE4"/>
    <w:rsid w:val="004663A2"/>
    <w:rsid w:val="00471C41"/>
    <w:rsid w:val="004831C1"/>
    <w:rsid w:val="004856CB"/>
    <w:rsid w:val="00485A65"/>
    <w:rsid w:val="004957DD"/>
    <w:rsid w:val="00497B91"/>
    <w:rsid w:val="004B4A5A"/>
    <w:rsid w:val="004D5A43"/>
    <w:rsid w:val="004D795B"/>
    <w:rsid w:val="004E0294"/>
    <w:rsid w:val="004F0ABA"/>
    <w:rsid w:val="004F5BD7"/>
    <w:rsid w:val="00500F4F"/>
    <w:rsid w:val="00505BCE"/>
    <w:rsid w:val="00515A3B"/>
    <w:rsid w:val="005203B4"/>
    <w:rsid w:val="005212C5"/>
    <w:rsid w:val="005347D0"/>
    <w:rsid w:val="00542433"/>
    <w:rsid w:val="00542666"/>
    <w:rsid w:val="00543249"/>
    <w:rsid w:val="005449B7"/>
    <w:rsid w:val="00544B53"/>
    <w:rsid w:val="00550011"/>
    <w:rsid w:val="00554295"/>
    <w:rsid w:val="00555506"/>
    <w:rsid w:val="005556CB"/>
    <w:rsid w:val="0055639B"/>
    <w:rsid w:val="00563AC7"/>
    <w:rsid w:val="005678C5"/>
    <w:rsid w:val="00575880"/>
    <w:rsid w:val="00577B48"/>
    <w:rsid w:val="005817C0"/>
    <w:rsid w:val="00584452"/>
    <w:rsid w:val="005A4812"/>
    <w:rsid w:val="005B2653"/>
    <w:rsid w:val="005B39E1"/>
    <w:rsid w:val="005B5EE8"/>
    <w:rsid w:val="005C1639"/>
    <w:rsid w:val="005C44E3"/>
    <w:rsid w:val="005C4B07"/>
    <w:rsid w:val="005D46EF"/>
    <w:rsid w:val="005D5F03"/>
    <w:rsid w:val="005D750D"/>
    <w:rsid w:val="005E53C2"/>
    <w:rsid w:val="005F4729"/>
    <w:rsid w:val="005F6DF4"/>
    <w:rsid w:val="006010F7"/>
    <w:rsid w:val="006120CC"/>
    <w:rsid w:val="00613635"/>
    <w:rsid w:val="00613C47"/>
    <w:rsid w:val="00613D72"/>
    <w:rsid w:val="00614E89"/>
    <w:rsid w:val="00617C66"/>
    <w:rsid w:val="00623A00"/>
    <w:rsid w:val="0063380C"/>
    <w:rsid w:val="00634A33"/>
    <w:rsid w:val="0063722A"/>
    <w:rsid w:val="0064163E"/>
    <w:rsid w:val="00643188"/>
    <w:rsid w:val="00651DD2"/>
    <w:rsid w:val="006526CB"/>
    <w:rsid w:val="006566EA"/>
    <w:rsid w:val="006577B3"/>
    <w:rsid w:val="006628FC"/>
    <w:rsid w:val="00666A88"/>
    <w:rsid w:val="00675E77"/>
    <w:rsid w:val="00682958"/>
    <w:rsid w:val="006904E9"/>
    <w:rsid w:val="006A5531"/>
    <w:rsid w:val="006B1AA7"/>
    <w:rsid w:val="006B31A5"/>
    <w:rsid w:val="006B5A61"/>
    <w:rsid w:val="006B5D43"/>
    <w:rsid w:val="006C57D5"/>
    <w:rsid w:val="006C7B38"/>
    <w:rsid w:val="006D3C4D"/>
    <w:rsid w:val="006D4628"/>
    <w:rsid w:val="006D4CF6"/>
    <w:rsid w:val="007011A3"/>
    <w:rsid w:val="00703E56"/>
    <w:rsid w:val="0070573B"/>
    <w:rsid w:val="00705929"/>
    <w:rsid w:val="00707728"/>
    <w:rsid w:val="00712B88"/>
    <w:rsid w:val="007218CA"/>
    <w:rsid w:val="00725287"/>
    <w:rsid w:val="00727237"/>
    <w:rsid w:val="00730880"/>
    <w:rsid w:val="00734BB5"/>
    <w:rsid w:val="00735CCD"/>
    <w:rsid w:val="00740075"/>
    <w:rsid w:val="00740A62"/>
    <w:rsid w:val="00740C2E"/>
    <w:rsid w:val="00741803"/>
    <w:rsid w:val="00741F1D"/>
    <w:rsid w:val="00754CA0"/>
    <w:rsid w:val="007568DE"/>
    <w:rsid w:val="007577EC"/>
    <w:rsid w:val="007723D9"/>
    <w:rsid w:val="00776292"/>
    <w:rsid w:val="00782EF7"/>
    <w:rsid w:val="00784B60"/>
    <w:rsid w:val="00785B82"/>
    <w:rsid w:val="007917D4"/>
    <w:rsid w:val="007920AE"/>
    <w:rsid w:val="0079746E"/>
    <w:rsid w:val="007A0A92"/>
    <w:rsid w:val="007A0F44"/>
    <w:rsid w:val="007A152F"/>
    <w:rsid w:val="007A24B1"/>
    <w:rsid w:val="007A3782"/>
    <w:rsid w:val="007A3A03"/>
    <w:rsid w:val="007A6480"/>
    <w:rsid w:val="007C2A64"/>
    <w:rsid w:val="007C2B68"/>
    <w:rsid w:val="007C4343"/>
    <w:rsid w:val="007D7D38"/>
    <w:rsid w:val="007E0D6A"/>
    <w:rsid w:val="007E5231"/>
    <w:rsid w:val="007E57C9"/>
    <w:rsid w:val="007E739C"/>
    <w:rsid w:val="007F14AD"/>
    <w:rsid w:val="007F1778"/>
    <w:rsid w:val="007F210D"/>
    <w:rsid w:val="007F2CED"/>
    <w:rsid w:val="007F4DFA"/>
    <w:rsid w:val="00807BD1"/>
    <w:rsid w:val="0081382A"/>
    <w:rsid w:val="00814999"/>
    <w:rsid w:val="00815D5D"/>
    <w:rsid w:val="008225A1"/>
    <w:rsid w:val="0083074E"/>
    <w:rsid w:val="0084445D"/>
    <w:rsid w:val="008472C8"/>
    <w:rsid w:val="00861D2D"/>
    <w:rsid w:val="00867241"/>
    <w:rsid w:val="00867D60"/>
    <w:rsid w:val="00886C3B"/>
    <w:rsid w:val="008950C5"/>
    <w:rsid w:val="00895422"/>
    <w:rsid w:val="008A31C8"/>
    <w:rsid w:val="008A3B8A"/>
    <w:rsid w:val="008A5A48"/>
    <w:rsid w:val="008A7FBA"/>
    <w:rsid w:val="008C1F92"/>
    <w:rsid w:val="008C760C"/>
    <w:rsid w:val="008D0F46"/>
    <w:rsid w:val="008D1DD0"/>
    <w:rsid w:val="008D2D51"/>
    <w:rsid w:val="008D7D3F"/>
    <w:rsid w:val="008E0D75"/>
    <w:rsid w:val="008E1ADC"/>
    <w:rsid w:val="008E26FE"/>
    <w:rsid w:val="008E36EC"/>
    <w:rsid w:val="008E701E"/>
    <w:rsid w:val="008E7D84"/>
    <w:rsid w:val="008E7DEC"/>
    <w:rsid w:val="008F1B27"/>
    <w:rsid w:val="008F5863"/>
    <w:rsid w:val="008F5B83"/>
    <w:rsid w:val="00907AFC"/>
    <w:rsid w:val="009237FE"/>
    <w:rsid w:val="0092542D"/>
    <w:rsid w:val="00940520"/>
    <w:rsid w:val="00940B97"/>
    <w:rsid w:val="00943375"/>
    <w:rsid w:val="00952B71"/>
    <w:rsid w:val="009541A7"/>
    <w:rsid w:val="00960120"/>
    <w:rsid w:val="00966BED"/>
    <w:rsid w:val="00971ECE"/>
    <w:rsid w:val="009747AD"/>
    <w:rsid w:val="00974F69"/>
    <w:rsid w:val="009752CE"/>
    <w:rsid w:val="009753E9"/>
    <w:rsid w:val="00977C77"/>
    <w:rsid w:val="00994941"/>
    <w:rsid w:val="009A103C"/>
    <w:rsid w:val="009A1D48"/>
    <w:rsid w:val="009A2072"/>
    <w:rsid w:val="009A445D"/>
    <w:rsid w:val="009A5A51"/>
    <w:rsid w:val="009A6683"/>
    <w:rsid w:val="009B03FA"/>
    <w:rsid w:val="009B7CD8"/>
    <w:rsid w:val="009C2BF2"/>
    <w:rsid w:val="009C49B7"/>
    <w:rsid w:val="009C6475"/>
    <w:rsid w:val="009D0431"/>
    <w:rsid w:val="009D2F14"/>
    <w:rsid w:val="009D600B"/>
    <w:rsid w:val="009E0007"/>
    <w:rsid w:val="009E2BF9"/>
    <w:rsid w:val="009F496E"/>
    <w:rsid w:val="009F6EB2"/>
    <w:rsid w:val="009F704D"/>
    <w:rsid w:val="00A00A82"/>
    <w:rsid w:val="00A11AAC"/>
    <w:rsid w:val="00A14F24"/>
    <w:rsid w:val="00A15096"/>
    <w:rsid w:val="00A22486"/>
    <w:rsid w:val="00A22C58"/>
    <w:rsid w:val="00A34C96"/>
    <w:rsid w:val="00A5766D"/>
    <w:rsid w:val="00A62138"/>
    <w:rsid w:val="00A64293"/>
    <w:rsid w:val="00A90F0C"/>
    <w:rsid w:val="00A93F8D"/>
    <w:rsid w:val="00A944ED"/>
    <w:rsid w:val="00AA383D"/>
    <w:rsid w:val="00AA778A"/>
    <w:rsid w:val="00AB53FC"/>
    <w:rsid w:val="00AC5D32"/>
    <w:rsid w:val="00AC5F41"/>
    <w:rsid w:val="00AC7C75"/>
    <w:rsid w:val="00AD1F7B"/>
    <w:rsid w:val="00AD6E88"/>
    <w:rsid w:val="00AE174F"/>
    <w:rsid w:val="00AE359A"/>
    <w:rsid w:val="00AE51A4"/>
    <w:rsid w:val="00AE6859"/>
    <w:rsid w:val="00AF27AD"/>
    <w:rsid w:val="00B00D38"/>
    <w:rsid w:val="00B07FDB"/>
    <w:rsid w:val="00B130C2"/>
    <w:rsid w:val="00B13216"/>
    <w:rsid w:val="00B21938"/>
    <w:rsid w:val="00B245C5"/>
    <w:rsid w:val="00B257DE"/>
    <w:rsid w:val="00B26EE5"/>
    <w:rsid w:val="00B328CB"/>
    <w:rsid w:val="00B35242"/>
    <w:rsid w:val="00B378E8"/>
    <w:rsid w:val="00B44C75"/>
    <w:rsid w:val="00B458A1"/>
    <w:rsid w:val="00B5329C"/>
    <w:rsid w:val="00B61EE6"/>
    <w:rsid w:val="00B70B22"/>
    <w:rsid w:val="00B77205"/>
    <w:rsid w:val="00B820F2"/>
    <w:rsid w:val="00B82C53"/>
    <w:rsid w:val="00B83C62"/>
    <w:rsid w:val="00B90280"/>
    <w:rsid w:val="00BA2282"/>
    <w:rsid w:val="00BA2EF7"/>
    <w:rsid w:val="00BB039E"/>
    <w:rsid w:val="00BC2466"/>
    <w:rsid w:val="00BC6D17"/>
    <w:rsid w:val="00BC753E"/>
    <w:rsid w:val="00BD7AB9"/>
    <w:rsid w:val="00C049FD"/>
    <w:rsid w:val="00C10670"/>
    <w:rsid w:val="00C10C4A"/>
    <w:rsid w:val="00C1214E"/>
    <w:rsid w:val="00C12F46"/>
    <w:rsid w:val="00C160D6"/>
    <w:rsid w:val="00C37F16"/>
    <w:rsid w:val="00C502E3"/>
    <w:rsid w:val="00C571B4"/>
    <w:rsid w:val="00C66241"/>
    <w:rsid w:val="00C66AEA"/>
    <w:rsid w:val="00C72680"/>
    <w:rsid w:val="00C7509A"/>
    <w:rsid w:val="00C76D95"/>
    <w:rsid w:val="00C76DA8"/>
    <w:rsid w:val="00C77369"/>
    <w:rsid w:val="00C84F16"/>
    <w:rsid w:val="00C86215"/>
    <w:rsid w:val="00C9341F"/>
    <w:rsid w:val="00CB04E0"/>
    <w:rsid w:val="00CB0EF4"/>
    <w:rsid w:val="00CC0CEC"/>
    <w:rsid w:val="00CC197C"/>
    <w:rsid w:val="00CC1D32"/>
    <w:rsid w:val="00CD32DA"/>
    <w:rsid w:val="00CF057D"/>
    <w:rsid w:val="00D10A6F"/>
    <w:rsid w:val="00D12A89"/>
    <w:rsid w:val="00D13314"/>
    <w:rsid w:val="00D17624"/>
    <w:rsid w:val="00D227AE"/>
    <w:rsid w:val="00D24DEB"/>
    <w:rsid w:val="00D31CF1"/>
    <w:rsid w:val="00D36563"/>
    <w:rsid w:val="00D40DE3"/>
    <w:rsid w:val="00D45666"/>
    <w:rsid w:val="00D52DA5"/>
    <w:rsid w:val="00D531C6"/>
    <w:rsid w:val="00D61383"/>
    <w:rsid w:val="00D6142C"/>
    <w:rsid w:val="00D63A48"/>
    <w:rsid w:val="00D714E0"/>
    <w:rsid w:val="00D7346C"/>
    <w:rsid w:val="00D81235"/>
    <w:rsid w:val="00D849CD"/>
    <w:rsid w:val="00D91281"/>
    <w:rsid w:val="00DA158B"/>
    <w:rsid w:val="00DA3655"/>
    <w:rsid w:val="00DB1D95"/>
    <w:rsid w:val="00DB43F0"/>
    <w:rsid w:val="00DB7A01"/>
    <w:rsid w:val="00DD101E"/>
    <w:rsid w:val="00DD6108"/>
    <w:rsid w:val="00DD661B"/>
    <w:rsid w:val="00DE4AE4"/>
    <w:rsid w:val="00DF3361"/>
    <w:rsid w:val="00DF639E"/>
    <w:rsid w:val="00DF71DA"/>
    <w:rsid w:val="00E005BA"/>
    <w:rsid w:val="00E03375"/>
    <w:rsid w:val="00E04195"/>
    <w:rsid w:val="00E0620B"/>
    <w:rsid w:val="00E079E4"/>
    <w:rsid w:val="00E111EC"/>
    <w:rsid w:val="00E305A8"/>
    <w:rsid w:val="00E31F6D"/>
    <w:rsid w:val="00E3538D"/>
    <w:rsid w:val="00E41583"/>
    <w:rsid w:val="00E42734"/>
    <w:rsid w:val="00E42CA0"/>
    <w:rsid w:val="00E5018B"/>
    <w:rsid w:val="00E536BC"/>
    <w:rsid w:val="00E57336"/>
    <w:rsid w:val="00E62546"/>
    <w:rsid w:val="00E62FD3"/>
    <w:rsid w:val="00E64A55"/>
    <w:rsid w:val="00E6687D"/>
    <w:rsid w:val="00E67952"/>
    <w:rsid w:val="00E73DDA"/>
    <w:rsid w:val="00E87F2C"/>
    <w:rsid w:val="00EA125F"/>
    <w:rsid w:val="00EA1985"/>
    <w:rsid w:val="00EA1FDD"/>
    <w:rsid w:val="00EB0F1D"/>
    <w:rsid w:val="00EB0FDA"/>
    <w:rsid w:val="00EB3471"/>
    <w:rsid w:val="00EC0340"/>
    <w:rsid w:val="00ED1EF3"/>
    <w:rsid w:val="00ED40EC"/>
    <w:rsid w:val="00ED4A6B"/>
    <w:rsid w:val="00EE7D16"/>
    <w:rsid w:val="00EE7E2D"/>
    <w:rsid w:val="00F013C0"/>
    <w:rsid w:val="00F01636"/>
    <w:rsid w:val="00F019BE"/>
    <w:rsid w:val="00F01F87"/>
    <w:rsid w:val="00F10596"/>
    <w:rsid w:val="00F23E43"/>
    <w:rsid w:val="00F35AED"/>
    <w:rsid w:val="00F377CC"/>
    <w:rsid w:val="00F41BCA"/>
    <w:rsid w:val="00F6043C"/>
    <w:rsid w:val="00F621C1"/>
    <w:rsid w:val="00F62526"/>
    <w:rsid w:val="00F71B12"/>
    <w:rsid w:val="00F72290"/>
    <w:rsid w:val="00F76F76"/>
    <w:rsid w:val="00F81D57"/>
    <w:rsid w:val="00F83825"/>
    <w:rsid w:val="00F8794A"/>
    <w:rsid w:val="00F90F34"/>
    <w:rsid w:val="00F912DB"/>
    <w:rsid w:val="00F91AF7"/>
    <w:rsid w:val="00F93C3D"/>
    <w:rsid w:val="00F945CF"/>
    <w:rsid w:val="00F94CFB"/>
    <w:rsid w:val="00FB20B5"/>
    <w:rsid w:val="00FB38EF"/>
    <w:rsid w:val="00FB489F"/>
    <w:rsid w:val="00FB6CE4"/>
    <w:rsid w:val="00FC4190"/>
    <w:rsid w:val="00FC492A"/>
    <w:rsid w:val="00FE0CAF"/>
    <w:rsid w:val="00FE1434"/>
    <w:rsid w:val="00FF2C00"/>
    <w:rsid w:val="00FF30E2"/>
    <w:rsid w:val="00FF6CA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E4AE71-B1A8-4044-BB3B-6DD5ABA5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5D46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1214E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C1214E"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C1214E"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C1214E"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C1214E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1214E"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1214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C1214E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1214E"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List0">
    <w:name w:val="List 0"/>
    <w:basedOn w:val="Nessunelenco"/>
    <w:rsid w:val="00FC492A"/>
    <w:pPr>
      <w:numPr>
        <w:numId w:val="43"/>
      </w:numPr>
    </w:pPr>
  </w:style>
  <w:style w:type="character" w:customStyle="1" w:styleId="A7">
    <w:name w:val="A7"/>
    <w:uiPriority w:val="99"/>
    <w:rsid w:val="00FC492A"/>
    <w:rPr>
      <w:color w:val="000000"/>
      <w:sz w:val="22"/>
    </w:rPr>
  </w:style>
  <w:style w:type="character" w:styleId="Enfasicorsivo">
    <w:name w:val="Emphasis"/>
    <w:basedOn w:val="Carpredefinitoparagrafo"/>
    <w:uiPriority w:val="20"/>
    <w:qFormat/>
    <w:locked/>
    <w:rsid w:val="00966BED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66BED"/>
  </w:style>
  <w:style w:type="character" w:customStyle="1" w:styleId="Titolo3Carattere">
    <w:name w:val="Titolo 3 Carattere"/>
    <w:basedOn w:val="Carpredefinitoparagrafo"/>
    <w:link w:val="Titolo3"/>
    <w:semiHidden/>
    <w:rsid w:val="005D46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528C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7FA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555506"/>
  </w:style>
  <w:style w:type="paragraph" w:styleId="NormaleWeb">
    <w:name w:val="Normal (Web)"/>
    <w:basedOn w:val="Normale"/>
    <w:uiPriority w:val="99"/>
    <w:unhideWhenUsed/>
    <w:rsid w:val="00AE68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torytellingroma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E641-0DF4-432B-ACAE-CF8E7469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25982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subject/>
  <dc:creator>Università di Roma Tre</dc:creator>
  <cp:keywords/>
  <dc:description/>
  <cp:lastModifiedBy>Natalia Proietti Monaco</cp:lastModifiedBy>
  <cp:revision>2</cp:revision>
  <cp:lastPrinted>2017-05-16T07:53:00Z</cp:lastPrinted>
  <dcterms:created xsi:type="dcterms:W3CDTF">2018-07-02T10:33:00Z</dcterms:created>
  <dcterms:modified xsi:type="dcterms:W3CDTF">2018-07-02T10:33:00Z</dcterms:modified>
</cp:coreProperties>
</file>