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F1607" w14:textId="77777777" w:rsidR="009662C7" w:rsidRDefault="009662C7">
      <w:pPr>
        <w:pStyle w:val="CLASSIFICAZIONEBODY2"/>
      </w:pPr>
    </w:p>
    <w:p w14:paraId="74FD92A6" w14:textId="76B8D13B" w:rsidR="00FD2B87" w:rsidRPr="00316A61" w:rsidRDefault="00FD2B87" w:rsidP="00FD2B87">
      <w:pPr>
        <w:pStyle w:val="StileTitolocopertinaInterlineaesatta15pt"/>
        <w:rPr>
          <w:rFonts w:ascii="Calibri" w:hAnsi="Calibri"/>
        </w:rPr>
      </w:pPr>
      <w:bookmarkStart w:id="0" w:name="_GoBack"/>
      <w:bookmarkEnd w:id="0"/>
      <w:r w:rsidRPr="00316A61">
        <w:rPr>
          <w:rFonts w:ascii="Calibri" w:hAnsi="Calibri"/>
        </w:rPr>
        <w:t xml:space="preserve">ALLEGATO </w:t>
      </w:r>
      <w:r w:rsidR="00FE0989">
        <w:rPr>
          <w:rFonts w:ascii="Calibri" w:hAnsi="Calibri"/>
        </w:rPr>
        <w:t>2</w:t>
      </w:r>
      <w:r w:rsidRPr="00316A61">
        <w:rPr>
          <w:rFonts w:ascii="Calibri" w:hAnsi="Calibri"/>
        </w:rPr>
        <w:t xml:space="preserve"> </w:t>
      </w:r>
    </w:p>
    <w:p w14:paraId="3EEFE856" w14:textId="77777777" w:rsidR="00FD2B87" w:rsidRPr="00316A61" w:rsidRDefault="00FD2B87" w:rsidP="00FD2B87">
      <w:pPr>
        <w:pStyle w:val="StileTitolocopertinaInterlineaesatta15pt"/>
        <w:rPr>
          <w:rFonts w:ascii="Calibri" w:hAnsi="Calibri"/>
        </w:rPr>
      </w:pPr>
    </w:p>
    <w:p w14:paraId="14B0F2CD" w14:textId="77777777" w:rsidR="00FD2B87" w:rsidRPr="00316A61" w:rsidRDefault="00FD2B87" w:rsidP="00FD2B87">
      <w:pPr>
        <w:pStyle w:val="StileTitolocopertinaInterlineaesatta15pt"/>
        <w:rPr>
          <w:rFonts w:ascii="Calibri" w:hAnsi="Calibri"/>
        </w:rPr>
      </w:pPr>
    </w:p>
    <w:p w14:paraId="635F67DB" w14:textId="77777777" w:rsidR="00FD2B87" w:rsidRPr="00316A61" w:rsidRDefault="00FD2B87" w:rsidP="00FD2B87">
      <w:pPr>
        <w:pStyle w:val="StileTitolocopertinaInterlineaesatta15pt"/>
        <w:rPr>
          <w:rFonts w:ascii="Calibri" w:hAnsi="Calibri"/>
        </w:rPr>
      </w:pPr>
      <w:r w:rsidRPr="00316A61">
        <w:rPr>
          <w:rFonts w:ascii="Calibri" w:hAnsi="Calibri"/>
        </w:rPr>
        <w:t>MODELLO DI DICHIARAZIONE DI AVVALIMENTO</w:t>
      </w:r>
    </w:p>
    <w:p w14:paraId="5E201E0A" w14:textId="77777777" w:rsidR="00FD2B87" w:rsidRPr="00316A61" w:rsidRDefault="00FD2B87" w:rsidP="00FD2B87">
      <w:pPr>
        <w:rPr>
          <w:rFonts w:ascii="Calibri" w:hAnsi="Calibri" w:cs="Trebuchet MS"/>
        </w:rPr>
      </w:pPr>
    </w:p>
    <w:p w14:paraId="112D4B8A" w14:textId="77777777" w:rsidR="00FD2B87" w:rsidRPr="00316A61" w:rsidRDefault="00FD2B87" w:rsidP="00FD2B87">
      <w:pPr>
        <w:rPr>
          <w:rFonts w:ascii="Calibri" w:hAnsi="Calibri" w:cs="Trebuchet MS"/>
          <w:i/>
        </w:rPr>
      </w:pPr>
      <w:r w:rsidRPr="00316A61">
        <w:rPr>
          <w:rFonts w:ascii="Calibri" w:hAnsi="Calibri" w:cs="Trebuchet MS"/>
          <w:i/>
        </w:rPr>
        <w:t>(</w:t>
      </w:r>
      <w:r w:rsidRPr="00316A61">
        <w:rPr>
          <w:rFonts w:ascii="Calibri" w:hAnsi="Calibri" w:cs="Trebuchet MS"/>
          <w:b/>
          <w:i/>
          <w:u w:val="single"/>
        </w:rPr>
        <w:t>si ricorda che</w:t>
      </w:r>
      <w:r w:rsidRPr="00316A61">
        <w:rPr>
          <w:rFonts w:ascii="Calibri" w:hAnsi="Calibri" w:cs="Trebuchet MS"/>
          <w:i/>
        </w:rPr>
        <w:t xml:space="preserve">: </w:t>
      </w:r>
    </w:p>
    <w:p w14:paraId="11B7A1D0" w14:textId="77777777" w:rsidR="00FD2B87" w:rsidRPr="00C8170D" w:rsidRDefault="00FD2B87" w:rsidP="00FD2B87">
      <w:pPr>
        <w:numPr>
          <w:ilvl w:val="0"/>
          <w:numId w:val="2"/>
        </w:numPr>
        <w:rPr>
          <w:rFonts w:ascii="Calibri" w:hAnsi="Calibri" w:cs="Trebuchet MS"/>
          <w:b/>
          <w:i/>
          <w:u w:val="single"/>
        </w:rPr>
      </w:pPr>
      <w:r w:rsidRPr="00316A61">
        <w:rPr>
          <w:rFonts w:ascii="Calibri" w:hAnsi="Calibri" w:cs="Trebuchet MS"/>
          <w:i/>
        </w:rPr>
        <w:t xml:space="preserve">alle dichiarazioni di avvalimento deve essere allegato (e quindi inserito nell’apposita sezione del sistema dedicata all’avvalimento) ai sensi dell’art. 89 del D. Lgs. n. 50/2016 </w:t>
      </w:r>
      <w:r w:rsidRPr="00316A61">
        <w:rPr>
          <w:rFonts w:ascii="Calibri" w:hAnsi="Calibri" w:cs="Trebuchet MS"/>
          <w:b/>
          <w:i/>
          <w:u w:val="single"/>
        </w:rPr>
        <w:t>originale o copia autentica del contratto</w:t>
      </w:r>
      <w:r w:rsidRPr="00316A61">
        <w:rPr>
          <w:rFonts w:ascii="Calibri" w:hAnsi="Calibri" w:cs="Trebuchet MS"/>
          <w:i/>
        </w:rPr>
        <w:t xml:space="preserve"> in virtù del quale l’impresa ausiliaria si obbliga nei confronti dell’offerente a fornire i requisiti di cui questi è carente e a mettere a disposizione le risorse necessarie per tutta la durata dell’appalto; si ricorda che come prescritto dal Capitolato d’oneri </w:t>
      </w:r>
      <w:r w:rsidRPr="00316A61">
        <w:rPr>
          <w:rFonts w:ascii="Calibri" w:hAnsi="Calibri" w:cs="Trebuchet MS"/>
          <w:b/>
          <w:i/>
          <w:u w:val="single"/>
        </w:rPr>
        <w:t xml:space="preserve">il contratto dovrà riportare, in modo compiuto, specifico, esplicito ed esauriente la durata del contratto, l’oggetto dell’avvalimento, il tutto con dettagliata indicazione delle risorse e/o dei mezzi prestati in relazione ai requisiti </w:t>
      </w:r>
      <w:r w:rsidRPr="00C8170D">
        <w:rPr>
          <w:rFonts w:ascii="Calibri" w:hAnsi="Calibri" w:cs="Trebuchet MS"/>
          <w:b/>
          <w:i/>
          <w:u w:val="single"/>
        </w:rPr>
        <w:t xml:space="preserve">oggetto di avvalimento; </w:t>
      </w:r>
    </w:p>
    <w:p w14:paraId="4CC75046" w14:textId="77777777" w:rsidR="00FD2B87" w:rsidRPr="00C8170D" w:rsidRDefault="00FD2B87" w:rsidP="00FD2B87">
      <w:pPr>
        <w:numPr>
          <w:ilvl w:val="0"/>
          <w:numId w:val="2"/>
        </w:numPr>
        <w:rPr>
          <w:rFonts w:ascii="Calibri" w:hAnsi="Calibri" w:cs="Trebuchet MS"/>
          <w:i/>
        </w:rPr>
      </w:pPr>
      <w:r w:rsidRPr="00C8170D">
        <w:rPr>
          <w:rFonts w:ascii="Calibri" w:hAnsi="Calibri" w:cs="Trebuchet MS"/>
          <w:b/>
          <w:i/>
          <w:u w:val="single"/>
        </w:rPr>
        <w:t>l’ausiliaria deve essere un’impresa già ammessa ad una categoria merceologica di ammissione allo SDA</w:t>
      </w:r>
      <w:r w:rsidRPr="00C8170D">
        <w:rPr>
          <w:rFonts w:ascii="Calibri" w:hAnsi="Calibri" w:cs="Trebuchet MS"/>
          <w:i/>
        </w:rPr>
        <w:t xml:space="preserve">. </w:t>
      </w:r>
    </w:p>
    <w:p w14:paraId="155F719D" w14:textId="77777777" w:rsidR="00FD2B87" w:rsidRPr="00316A61" w:rsidRDefault="00FD2B87" w:rsidP="00FD2B87">
      <w:pPr>
        <w:rPr>
          <w:rFonts w:ascii="Calibri" w:hAnsi="Calibri"/>
        </w:rPr>
      </w:pPr>
    </w:p>
    <w:p w14:paraId="099641E5" w14:textId="77777777" w:rsidR="00FD2B87" w:rsidRPr="00316A61" w:rsidRDefault="00FD2B87" w:rsidP="00FD2B87">
      <w:pPr>
        <w:pStyle w:val="Heading11ghostg"/>
        <w:rPr>
          <w:rFonts w:ascii="Calibri" w:hAnsi="Calibri"/>
        </w:rPr>
      </w:pPr>
      <w:r w:rsidRPr="00316A61">
        <w:rPr>
          <w:rFonts w:ascii="Calibri" w:hAnsi="Calibri"/>
        </w:rPr>
        <w:br w:type="page"/>
      </w:r>
      <w:r w:rsidRPr="00316A61">
        <w:rPr>
          <w:rFonts w:ascii="Calibri" w:hAnsi="Calibri"/>
        </w:rPr>
        <w:lastRenderedPageBreak/>
        <w:t>Fac Simile DICHIARAZIONE DI AVVALIMENTO DEL CONCORRENTE</w:t>
      </w:r>
    </w:p>
    <w:p w14:paraId="1F43969E" w14:textId="77777777" w:rsidR="00FE0989" w:rsidRDefault="00FD2B87" w:rsidP="00FE0989">
      <w:pPr>
        <w:pStyle w:val="Indirizzo"/>
        <w:rPr>
          <w:rFonts w:ascii="Calibri" w:hAnsi="Calibri"/>
        </w:rPr>
      </w:pPr>
      <w:r w:rsidRPr="00316A61">
        <w:rPr>
          <w:rFonts w:ascii="Calibri" w:hAnsi="Calibri"/>
        </w:rPr>
        <w:t>Spett.le</w:t>
      </w:r>
      <w:r w:rsidR="00FE0989">
        <w:rPr>
          <w:rFonts w:ascii="Calibri" w:hAnsi="Calibri"/>
        </w:rPr>
        <w:t xml:space="preserve"> </w:t>
      </w:r>
    </w:p>
    <w:p w14:paraId="0B9879F4" w14:textId="74A5FF64" w:rsidR="00FD2B87" w:rsidRPr="00FE0989" w:rsidRDefault="00FE0989" w:rsidP="00FE0989">
      <w:pPr>
        <w:pStyle w:val="Indirizzo"/>
        <w:rPr>
          <w:rFonts w:ascii="Calibri" w:hAnsi="Calibri"/>
        </w:rPr>
      </w:pPr>
      <w:r>
        <w:rPr>
          <w:rFonts w:ascii="Calibri" w:hAnsi="Calibri"/>
        </w:rPr>
        <w:t>Università degli Studi Roma Tre</w:t>
      </w:r>
    </w:p>
    <w:p w14:paraId="738B4CF8" w14:textId="77777777" w:rsidR="00FD2B87" w:rsidRPr="00316A61" w:rsidRDefault="00FD2B87" w:rsidP="00FD2B87">
      <w:pPr>
        <w:pStyle w:val="Indirizzo"/>
        <w:rPr>
          <w:rFonts w:ascii="Calibri" w:hAnsi="Calibri"/>
        </w:rPr>
      </w:pPr>
    </w:p>
    <w:p w14:paraId="4214C34D" w14:textId="77777777" w:rsidR="00FD2B87" w:rsidRPr="00316A61" w:rsidRDefault="00FD2B87" w:rsidP="00FD2B87">
      <w:pPr>
        <w:rPr>
          <w:rFonts w:ascii="Calibri" w:hAnsi="Calibri" w:cs="Trebuchet MS"/>
        </w:rPr>
      </w:pPr>
    </w:p>
    <w:p w14:paraId="31952888" w14:textId="77777777" w:rsidR="00FD2B87" w:rsidRPr="00316A61" w:rsidRDefault="00FD2B87" w:rsidP="00FD2B87">
      <w:pPr>
        <w:rPr>
          <w:rFonts w:ascii="Calibri" w:hAnsi="Calibri" w:cs="Trebuchet MS"/>
        </w:rPr>
      </w:pPr>
    </w:p>
    <w:p w14:paraId="4240AECA" w14:textId="77777777" w:rsidR="00FD2B87" w:rsidRPr="00316A61" w:rsidRDefault="00FD2B87" w:rsidP="00FD2B87">
      <w:pPr>
        <w:rPr>
          <w:rFonts w:ascii="Calibri" w:hAnsi="Calibri" w:cs="Trebuchet MS"/>
        </w:rPr>
      </w:pPr>
      <w:r w:rsidRPr="00316A61">
        <w:rPr>
          <w:rFonts w:ascii="Calibri" w:hAnsi="Calibri" w:cs="Trebuchet MS"/>
        </w:rPr>
        <w:t xml:space="preserve">Il sottoscritto____________ Legale Rappresentante/Procuratore </w:t>
      </w:r>
      <w:r w:rsidRPr="00316A61">
        <w:rPr>
          <w:rFonts w:ascii="Calibri" w:hAnsi="Calibri"/>
          <w:szCs w:val="24"/>
        </w:rPr>
        <w:t>avente i poteri necessari per impegnare l’impresa nella presente procedura</w:t>
      </w:r>
      <w:r w:rsidRPr="00316A61">
        <w:rPr>
          <w:rFonts w:ascii="Calibri" w:hAnsi="Calibri" w:cs="Trebuchet MS"/>
        </w:rPr>
        <w:t xml:space="preserve"> del concorrente ____________ ai sensi degli artt. 46 e 47 del D.P.R. 28.12.2000, n. 445, consapevole del fatto che, in caso di mendace dichiarazione saranno applicate nei suoi riguardi, ai sensi dell’art. 76 dello stesso decreto, le sanzioni previste dal codice penale e dalle leggi speciali in materia di falsità negli atti e dichiarazioni mendaci, oltre alle conseguenze amministrative previste per le procedure concernenti gli appalti pubblici, </w:t>
      </w:r>
    </w:p>
    <w:p w14:paraId="467E5CDD" w14:textId="77777777" w:rsidR="00FD2B87" w:rsidRPr="00316A61" w:rsidRDefault="00FD2B87" w:rsidP="00FD2B87">
      <w:pPr>
        <w:rPr>
          <w:rStyle w:val="Grassetto"/>
          <w:rFonts w:ascii="Calibri" w:hAnsi="Calibri"/>
        </w:rPr>
      </w:pPr>
      <w:r w:rsidRPr="00316A61">
        <w:rPr>
          <w:rStyle w:val="Grassetto"/>
          <w:rFonts w:ascii="Calibri" w:hAnsi="Calibri"/>
        </w:rPr>
        <w:t xml:space="preserve">DICHIARA SOTTO </w:t>
      </w:r>
      <w:smartTag w:uri="urn:schemas-microsoft-com:office:smarttags" w:element="PersonName">
        <w:smartTagPr>
          <w:attr w:name="ProductID" w:val="LA PROPRIA RESPONSABILIT￀"/>
        </w:smartTagPr>
        <w:r w:rsidRPr="00316A61">
          <w:rPr>
            <w:rStyle w:val="Grassetto"/>
            <w:rFonts w:ascii="Calibri" w:hAnsi="Calibri"/>
          </w:rPr>
          <w:t>LA PROPRIA RESPONSABILITÀ</w:t>
        </w:r>
      </w:smartTag>
    </w:p>
    <w:p w14:paraId="78BD702F" w14:textId="77777777" w:rsidR="00FD2B87" w:rsidRPr="00316A61" w:rsidRDefault="00FD2B87" w:rsidP="00FD2B87">
      <w:pPr>
        <w:rPr>
          <w:rFonts w:ascii="Calibri" w:hAnsi="Calibri" w:cs="Trebuchet MS"/>
        </w:rPr>
      </w:pPr>
      <w:r w:rsidRPr="00316A61">
        <w:rPr>
          <w:rFonts w:ascii="Calibri" w:hAnsi="Calibri" w:cs="Trebuchet MS"/>
        </w:rPr>
        <w:t>A. - che il concorrente ______________, al fine di soddisfare i requisiti di partecipazione prescritti nella lettera di invito e nella documentazione della procedura si avvale, alle condizioni e nei limiti previsti all’art. 89 del D. Lgs. n. 50/2016, del soggetto di seguito specificato;</w:t>
      </w:r>
    </w:p>
    <w:p w14:paraId="1685BC7A" w14:textId="77777777" w:rsidR="00FD2B87" w:rsidRPr="00316A61" w:rsidRDefault="00FD2B87" w:rsidP="00FD2B87">
      <w:pPr>
        <w:rPr>
          <w:rFonts w:ascii="Calibri" w:hAnsi="Calibri" w:cs="Trebuchet MS"/>
        </w:rPr>
      </w:pPr>
    </w:p>
    <w:p w14:paraId="239C6279" w14:textId="7EF5E577" w:rsidR="00FD2B87" w:rsidRPr="00316A61" w:rsidRDefault="00FD2B87" w:rsidP="00FD2B87">
      <w:pPr>
        <w:rPr>
          <w:rFonts w:ascii="Calibri" w:hAnsi="Calibri" w:cs="Trebuchet MS"/>
        </w:rPr>
      </w:pPr>
      <w:r w:rsidRPr="00316A61">
        <w:rPr>
          <w:rFonts w:ascii="Calibri" w:hAnsi="Calibri" w:cs="Trebuchet MS"/>
        </w:rPr>
        <w:t>B. – che i requisiti di capacità economico-finanziaria di cui il concorrente si avvale per poter essere ammesso alla gara sono i seguenti:</w:t>
      </w:r>
    </w:p>
    <w:p w14:paraId="417A80BE" w14:textId="77777777" w:rsidR="00FD2B87" w:rsidRPr="00316A61" w:rsidRDefault="00FD2B87" w:rsidP="00FD2B87">
      <w:pPr>
        <w:rPr>
          <w:rFonts w:ascii="Calibri" w:hAnsi="Calibri" w:cs="Trebuchet MS"/>
        </w:rPr>
      </w:pPr>
      <w:r w:rsidRPr="00316A61">
        <w:rPr>
          <w:rFonts w:ascii="Calibri" w:hAnsi="Calibri" w:cs="Trebuchet MS"/>
        </w:rPr>
        <w:t>1)________________________________________________________________________ ;</w:t>
      </w:r>
    </w:p>
    <w:p w14:paraId="13A9C920" w14:textId="77777777" w:rsidR="00FD2B87" w:rsidRPr="00316A61" w:rsidRDefault="00FD2B87" w:rsidP="00FD2B87">
      <w:pPr>
        <w:rPr>
          <w:rFonts w:ascii="Calibri" w:hAnsi="Calibri" w:cs="Trebuchet MS"/>
        </w:rPr>
      </w:pPr>
      <w:r w:rsidRPr="00316A61">
        <w:rPr>
          <w:rFonts w:ascii="Calibri" w:hAnsi="Calibri" w:cs="Trebuchet MS"/>
        </w:rPr>
        <w:t>2)_________________________________________________________________________;</w:t>
      </w:r>
    </w:p>
    <w:p w14:paraId="73958AC4" w14:textId="77777777" w:rsidR="00FD2B87" w:rsidRPr="00316A61" w:rsidRDefault="00FD2B87" w:rsidP="00FD2B87">
      <w:pPr>
        <w:rPr>
          <w:rFonts w:ascii="Calibri" w:hAnsi="Calibri" w:cs="Trebuchet MS"/>
        </w:rPr>
      </w:pPr>
    </w:p>
    <w:p w14:paraId="4AF97F9B" w14:textId="77777777" w:rsidR="00FD2B87" w:rsidRPr="00C8170D" w:rsidRDefault="00FD2B87" w:rsidP="00FD2B87">
      <w:pPr>
        <w:rPr>
          <w:rFonts w:ascii="Calibri" w:hAnsi="Calibri" w:cs="Trebuchet MS"/>
        </w:rPr>
      </w:pPr>
      <w:r w:rsidRPr="00C8170D">
        <w:rPr>
          <w:rFonts w:ascii="Calibri" w:hAnsi="Calibri" w:cs="Trebuchet MS"/>
        </w:rPr>
        <w:t>C. – che le generalità dell’impresa ausiliaria (</w:t>
      </w:r>
      <w:r w:rsidRPr="00C8170D">
        <w:rPr>
          <w:rFonts w:ascii="Calibri" w:hAnsi="Calibri" w:cs="Trebuchet MS"/>
          <w:b/>
          <w:u w:val="single"/>
        </w:rPr>
        <w:t>che è stata già ammessa allo SDAPA)</w:t>
      </w:r>
      <w:r w:rsidRPr="00C8170D">
        <w:rPr>
          <w:rFonts w:ascii="Calibri" w:hAnsi="Calibri" w:cs="Trebuchet MS"/>
        </w:rPr>
        <w:t>, della quale si avvale per i suddetti requisiti, da questa posseduti e messi a disposizione a proprio favore, sono le seguenti:</w:t>
      </w:r>
    </w:p>
    <w:p w14:paraId="60A147A1" w14:textId="77777777" w:rsidR="00FD2B87" w:rsidRPr="00C8170D" w:rsidRDefault="00FD2B87" w:rsidP="00FD2B87">
      <w:pPr>
        <w:rPr>
          <w:rFonts w:ascii="Calibri" w:hAnsi="Calibri" w:cs="Trebuchet MS"/>
        </w:rPr>
      </w:pPr>
      <w:r w:rsidRPr="00C8170D">
        <w:rPr>
          <w:rFonts w:ascii="Calibri" w:hAnsi="Calibri" w:cs="Trebuchet MS"/>
        </w:rPr>
        <w:t xml:space="preserve">Impresa __________ </w:t>
      </w:r>
    </w:p>
    <w:p w14:paraId="2645E207" w14:textId="77777777" w:rsidR="00FD2B87" w:rsidRPr="00316A61" w:rsidRDefault="00FD2B87" w:rsidP="00FD2B87">
      <w:pPr>
        <w:rPr>
          <w:rFonts w:ascii="Calibri" w:hAnsi="Calibri" w:cs="Trebuchet MS"/>
        </w:rPr>
      </w:pPr>
    </w:p>
    <w:p w14:paraId="61FCE7A7" w14:textId="77777777" w:rsidR="00FD2B87" w:rsidRPr="00316A61" w:rsidRDefault="00FD2B87" w:rsidP="00FD2B87">
      <w:pPr>
        <w:rPr>
          <w:rFonts w:ascii="Calibri" w:hAnsi="Calibri" w:cs="Trebuchet MS"/>
        </w:rPr>
      </w:pPr>
      <w:r w:rsidRPr="00316A61">
        <w:rPr>
          <w:rFonts w:ascii="Calibri" w:hAnsi="Calibri" w:cs="Trebuchet MS"/>
        </w:rPr>
        <w:t>______, li _________________</w:t>
      </w:r>
    </w:p>
    <w:p w14:paraId="3E4FEBF4" w14:textId="77777777" w:rsidR="00FD2B87" w:rsidRPr="00316A61" w:rsidRDefault="00FD2B87" w:rsidP="00FD2B87">
      <w:pPr>
        <w:rPr>
          <w:rFonts w:ascii="Calibri" w:hAnsi="Calibri"/>
        </w:rPr>
      </w:pPr>
    </w:p>
    <w:p w14:paraId="1B1BB3E7" w14:textId="77777777" w:rsidR="00FD2B87" w:rsidRPr="00316A61" w:rsidRDefault="00FD2B87" w:rsidP="00FD2B87">
      <w:pPr>
        <w:rPr>
          <w:rFonts w:ascii="Calibri" w:hAnsi="Calibri"/>
        </w:rPr>
      </w:pPr>
      <w:r w:rsidRPr="00316A61">
        <w:rPr>
          <w:rFonts w:ascii="Calibri" w:hAnsi="Calibri"/>
        </w:rPr>
        <w:tab/>
      </w:r>
      <w:r w:rsidRPr="00316A61">
        <w:rPr>
          <w:rFonts w:ascii="Calibri" w:hAnsi="Calibri"/>
        </w:rPr>
        <w:tab/>
      </w:r>
      <w:r w:rsidRPr="00316A61">
        <w:rPr>
          <w:rFonts w:ascii="Calibri" w:hAnsi="Calibri"/>
        </w:rPr>
        <w:tab/>
      </w:r>
      <w:r w:rsidRPr="00316A61">
        <w:rPr>
          <w:rFonts w:ascii="Calibri" w:hAnsi="Calibri"/>
        </w:rPr>
        <w:tab/>
      </w:r>
      <w:r w:rsidRPr="00316A61">
        <w:rPr>
          <w:rFonts w:ascii="Calibri" w:hAnsi="Calibri"/>
        </w:rPr>
        <w:tab/>
        <w:t>____________ (firmato digitalmente dal concorrente)</w:t>
      </w:r>
    </w:p>
    <w:p w14:paraId="10D16A9B" w14:textId="77777777" w:rsidR="00FD2B87" w:rsidRPr="00316A61" w:rsidRDefault="00FD2B87" w:rsidP="00FD2B87">
      <w:pPr>
        <w:rPr>
          <w:rFonts w:ascii="Calibri" w:hAnsi="Calibri"/>
        </w:rPr>
      </w:pPr>
    </w:p>
    <w:p w14:paraId="4CF36CF0" w14:textId="77777777" w:rsidR="00FD2B87" w:rsidRPr="00316A61" w:rsidRDefault="00FD2B87" w:rsidP="00FD2B87">
      <w:pPr>
        <w:rPr>
          <w:rStyle w:val="Grassetto"/>
          <w:rFonts w:ascii="Calibri" w:hAnsi="Calibri"/>
        </w:rPr>
      </w:pPr>
      <w:r w:rsidRPr="00316A61">
        <w:rPr>
          <w:rFonts w:ascii="Calibri" w:hAnsi="Calibri"/>
        </w:rPr>
        <w:br w:type="page"/>
      </w:r>
      <w:r w:rsidRPr="00316A61">
        <w:rPr>
          <w:rStyle w:val="Grassetto"/>
          <w:rFonts w:ascii="Calibri" w:hAnsi="Calibri"/>
        </w:rPr>
        <w:t>DICHIARAZIONE DI MESSA A DISPOSIZIONE DEL REQUISITO DELL’IMPRESA AUSILIARIA</w:t>
      </w:r>
    </w:p>
    <w:p w14:paraId="31A7089B" w14:textId="77777777" w:rsidR="00FD2B87" w:rsidRPr="00316A61" w:rsidRDefault="00FD2B87" w:rsidP="00FD2B87">
      <w:pPr>
        <w:rPr>
          <w:rFonts w:ascii="Calibri" w:hAnsi="Calibri"/>
        </w:rPr>
      </w:pPr>
    </w:p>
    <w:p w14:paraId="1FF85564" w14:textId="77777777" w:rsidR="00FE0989" w:rsidRDefault="00FE0989" w:rsidP="00FE0989">
      <w:pPr>
        <w:pStyle w:val="Indirizzo"/>
        <w:rPr>
          <w:rFonts w:ascii="Calibri" w:hAnsi="Calibri"/>
        </w:rPr>
      </w:pPr>
      <w:r w:rsidRPr="00316A61">
        <w:rPr>
          <w:rFonts w:ascii="Calibri" w:hAnsi="Calibri"/>
        </w:rPr>
        <w:t>Spett.le</w:t>
      </w:r>
      <w:r>
        <w:rPr>
          <w:rFonts w:ascii="Calibri" w:hAnsi="Calibri"/>
        </w:rPr>
        <w:t xml:space="preserve"> </w:t>
      </w:r>
    </w:p>
    <w:p w14:paraId="14F0965A" w14:textId="77777777" w:rsidR="00FE0989" w:rsidRPr="00FE0989" w:rsidRDefault="00FE0989" w:rsidP="00FE0989">
      <w:pPr>
        <w:pStyle w:val="Indirizzo"/>
        <w:rPr>
          <w:rFonts w:ascii="Calibri" w:hAnsi="Calibri"/>
        </w:rPr>
      </w:pPr>
      <w:r>
        <w:rPr>
          <w:rFonts w:ascii="Calibri" w:hAnsi="Calibri"/>
        </w:rPr>
        <w:t>Università degli Studi Roma Tre</w:t>
      </w:r>
    </w:p>
    <w:p w14:paraId="515190C9" w14:textId="77777777" w:rsidR="00FD2B87" w:rsidRPr="00316A61" w:rsidRDefault="00FD2B87" w:rsidP="00FD2B87">
      <w:pPr>
        <w:rPr>
          <w:rFonts w:ascii="Calibri" w:hAnsi="Calibri"/>
          <w:u w:val="single"/>
        </w:rPr>
      </w:pPr>
    </w:p>
    <w:p w14:paraId="412C5539" w14:textId="77777777" w:rsidR="00FD2B87" w:rsidRPr="00316A61" w:rsidRDefault="00FD2B87" w:rsidP="00FD2B87">
      <w:pPr>
        <w:rPr>
          <w:rFonts w:ascii="Calibri" w:hAnsi="Calibri"/>
          <w:u w:val="single"/>
        </w:rPr>
      </w:pPr>
    </w:p>
    <w:p w14:paraId="5CCE3C41" w14:textId="77777777" w:rsidR="00FD2B87" w:rsidRPr="00316A61" w:rsidRDefault="00FD2B87" w:rsidP="00FD2B87">
      <w:pPr>
        <w:rPr>
          <w:rFonts w:ascii="Calibri" w:hAnsi="Calibri" w:cs="Trebuchet MS"/>
        </w:rPr>
      </w:pPr>
      <w:r w:rsidRPr="00316A61">
        <w:rPr>
          <w:rFonts w:ascii="Calibri" w:hAnsi="Calibri" w:cs="Trebuchet MS"/>
        </w:rPr>
        <w:t xml:space="preserve">Il sottoscritto____________________ Legale Rappresentante/Procuratore dell’ausiliaria, </w:t>
      </w:r>
      <w:r w:rsidRPr="00316A61">
        <w:rPr>
          <w:rFonts w:ascii="Calibri" w:hAnsi="Calibri"/>
        </w:rPr>
        <w:t xml:space="preserve">avente i poteri necessari per impegnare l’impresa nella presente procedura, </w:t>
      </w:r>
      <w:r w:rsidRPr="00316A61">
        <w:rPr>
          <w:rFonts w:ascii="Calibri" w:hAnsi="Calibri" w:cs="Trebuchet MS"/>
        </w:rPr>
        <w:t xml:space="preserve">con sede legale in Via ________________ Comune ___________________ C.A.P. _______________ </w:t>
      </w:r>
      <w:r>
        <w:rPr>
          <w:rFonts w:ascii="Calibri" w:hAnsi="Calibri" w:cs="Trebuchet MS"/>
        </w:rPr>
        <w:t>CF</w:t>
      </w:r>
      <w:r w:rsidRPr="00316A61">
        <w:rPr>
          <w:rFonts w:ascii="Calibri" w:hAnsi="Calibri" w:cs="Trebuchet MS"/>
        </w:rPr>
        <w:t xml:space="preserve"> n. _______________ P</w:t>
      </w:r>
      <w:r>
        <w:rPr>
          <w:rFonts w:ascii="Calibri" w:hAnsi="Calibri" w:cs="Trebuchet MS"/>
        </w:rPr>
        <w:t>.</w:t>
      </w:r>
      <w:r w:rsidRPr="00316A61">
        <w:rPr>
          <w:rFonts w:ascii="Calibri" w:hAnsi="Calibri" w:cs="Trebuchet MS"/>
        </w:rPr>
        <w:t xml:space="preserve"> I.V.A. n. _______________ Posta Elettronica Certificata _________________, iscritta nel Registro delle Imprese istituito presso la </w:t>
      </w:r>
      <w:r>
        <w:rPr>
          <w:rFonts w:ascii="Calibri" w:hAnsi="Calibri" w:cs="Trebuchet MS"/>
        </w:rPr>
        <w:t xml:space="preserve">CCIAA </w:t>
      </w:r>
      <w:r w:rsidRPr="00316A61">
        <w:rPr>
          <w:rFonts w:ascii="Calibri" w:hAnsi="Calibri" w:cs="Trebuchet MS"/>
        </w:rPr>
        <w:t>______________ al n.</w:t>
      </w:r>
      <w:r>
        <w:rPr>
          <w:rFonts w:ascii="Calibri" w:hAnsi="Calibri" w:cs="Trebuchet MS"/>
        </w:rPr>
        <w:t xml:space="preserve"> </w:t>
      </w:r>
      <w:r w:rsidRPr="00316A61">
        <w:rPr>
          <w:rFonts w:ascii="Calibri" w:hAnsi="Calibri" w:cs="Trebuchet MS"/>
        </w:rPr>
        <w:t>________________ in data _________________</w:t>
      </w:r>
      <w:r w:rsidRPr="00316A61">
        <w:rPr>
          <w:rFonts w:ascii="Calibri" w:hAnsi="Calibri"/>
        </w:rPr>
        <w:t xml:space="preserve"> </w:t>
      </w:r>
    </w:p>
    <w:p w14:paraId="327A395B" w14:textId="0D51047E" w:rsidR="006E0D23" w:rsidRPr="00316A61" w:rsidRDefault="00FD2B87" w:rsidP="00FD2B87">
      <w:pPr>
        <w:rPr>
          <w:rFonts w:ascii="Calibri" w:hAnsi="Calibri" w:cs="Trebuchet MS"/>
        </w:rPr>
      </w:pPr>
      <w:r w:rsidRPr="00316A61">
        <w:rPr>
          <w:rFonts w:ascii="Calibri" w:hAnsi="Calibri" w:cs="Trebuchet MS"/>
        </w:rPr>
        <w:t xml:space="preserve">ai sensi degli artt. 46 e 47 del D.P.R. 28.12.2000, n. 445, consapevole del fatto che, in caso di mendace dichiarazione saranno applicate nei suoi riguardi, ai sensi dell’art. 76 dello stesso decreto, le sanzioni previste dal codice penale e dalle leggi speciali in materia di falsità negli atti e dichiarazioni mendaci, oltre alle conseguenze amministrative previste per le procedure concernenti gli appalti pubblici, </w:t>
      </w:r>
    </w:p>
    <w:p w14:paraId="15F71E45" w14:textId="77777777" w:rsidR="00FD2B87" w:rsidRPr="00316A61" w:rsidRDefault="00FD2B87" w:rsidP="00FD2B87">
      <w:pPr>
        <w:pStyle w:val="Titolo1"/>
        <w:jc w:val="center"/>
        <w:rPr>
          <w:rStyle w:val="Grassetto"/>
          <w:rFonts w:ascii="Calibri" w:hAnsi="Calibri"/>
          <w:b/>
          <w:kern w:val="0"/>
        </w:rPr>
      </w:pPr>
      <w:r w:rsidRPr="00316A61">
        <w:rPr>
          <w:rStyle w:val="Grassetto"/>
          <w:rFonts w:ascii="Calibri" w:hAnsi="Calibri"/>
          <w:b/>
          <w:kern w:val="0"/>
        </w:rPr>
        <w:t>DICHIARA SOTTO LA PROPRIA RESPONSABILITÀ</w:t>
      </w:r>
    </w:p>
    <w:p w14:paraId="4450F81C" w14:textId="77777777" w:rsidR="00FD2B87" w:rsidRPr="00316A61" w:rsidRDefault="00FD2B87" w:rsidP="00FD2B87">
      <w:pPr>
        <w:rPr>
          <w:rFonts w:ascii="Calibri" w:hAnsi="Calibri" w:cs="Trebuchet MS"/>
        </w:rPr>
      </w:pPr>
      <w:r w:rsidRPr="00316A61">
        <w:rPr>
          <w:rFonts w:ascii="Calibri" w:hAnsi="Calibri" w:cs="Trebuchet MS"/>
        </w:rPr>
        <w:t xml:space="preserve">1. che l’Impresa è stata ammessa in data ________ al Sistema dinamico della pubblica amministrazione per </w:t>
      </w:r>
      <w:r w:rsidR="00717DC7">
        <w:rPr>
          <w:rFonts w:ascii="Calibri" w:hAnsi="Calibri" w:cs="Trebuchet MS"/>
        </w:rPr>
        <w:t>la fornitura di A</w:t>
      </w:r>
      <w:r w:rsidR="00717DC7" w:rsidRPr="00717DC7">
        <w:rPr>
          <w:rFonts w:ascii="Calibri" w:hAnsi="Calibri" w:cs="Trebuchet MS"/>
        </w:rPr>
        <w:t>rredi</w:t>
      </w:r>
      <w:r w:rsidR="00717DC7" w:rsidRPr="00717DC7" w:rsidDel="00717DC7">
        <w:rPr>
          <w:rFonts w:ascii="Calibri" w:hAnsi="Calibri" w:cs="Trebuchet MS"/>
        </w:rPr>
        <w:t xml:space="preserve"> </w:t>
      </w:r>
      <w:r w:rsidRPr="00316A61">
        <w:rPr>
          <w:rFonts w:ascii="Calibri" w:hAnsi="Calibri"/>
        </w:rPr>
        <w:t>nella categoria ____________ (</w:t>
      </w:r>
      <w:r w:rsidRPr="00316A61">
        <w:rPr>
          <w:rFonts w:ascii="Calibri" w:hAnsi="Calibri"/>
          <w:i/>
        </w:rPr>
        <w:t>indicare categoria</w:t>
      </w:r>
      <w:r w:rsidRPr="00316A61">
        <w:rPr>
          <w:rFonts w:ascii="Calibri" w:hAnsi="Calibri"/>
        </w:rPr>
        <w:t xml:space="preserve">) ed ha ricevuto la lettera di invito per partecipare alla presente iniziativa;  </w:t>
      </w:r>
    </w:p>
    <w:p w14:paraId="714B291A" w14:textId="3E3E8A0E" w:rsidR="00FD2B87" w:rsidRPr="00325DDC" w:rsidRDefault="00FD2B87" w:rsidP="00FD2B87">
      <w:pPr>
        <w:rPr>
          <w:rFonts w:ascii="Calibri" w:hAnsi="Calibri" w:cs="Arial"/>
          <w:bCs/>
          <w:i/>
          <w:kern w:val="32"/>
        </w:rPr>
      </w:pPr>
      <w:r w:rsidRPr="00316A61">
        <w:rPr>
          <w:rFonts w:ascii="Calibri" w:hAnsi="Calibri" w:cs="Trebuchet MS"/>
        </w:rPr>
        <w:t>2. che l’Impresa possiede, ai sensi e per gli effetti dell’art. 89 del D.Lgs. 50/2016, i seguenti requisiti di capacità economico-finanziaria</w:t>
      </w:r>
      <w:r w:rsidR="00FE0989">
        <w:rPr>
          <w:rFonts w:ascii="Calibri" w:hAnsi="Calibri" w:cs="Trebuchet MS"/>
        </w:rPr>
        <w:t xml:space="preserve">, </w:t>
      </w:r>
      <w:r w:rsidRPr="00316A61">
        <w:rPr>
          <w:rFonts w:ascii="Calibri" w:hAnsi="Calibri" w:cs="Trebuchet MS"/>
        </w:rPr>
        <w:t>così come prescritti dalla lettera di invito e nella documentazione della procedura, di cui il concorrente si avvale per poter essere ammesso all’appalto specifico di seguito indicati __________________ ____________________ (</w:t>
      </w:r>
      <w:r w:rsidRPr="00325DDC">
        <w:rPr>
          <w:rFonts w:ascii="Calibri" w:hAnsi="Calibri" w:cs="Arial"/>
          <w:bCs/>
          <w:i/>
          <w:kern w:val="32"/>
        </w:rPr>
        <w:t xml:space="preserve">es. in caso di requisiti economici indicare le commesse e specificare gli importi IVA esclusa) </w:t>
      </w:r>
    </w:p>
    <w:p w14:paraId="6B74CFF7" w14:textId="6C8473FB" w:rsidR="00FD2B87" w:rsidRPr="00316A61" w:rsidRDefault="00FD2B87" w:rsidP="00FD2B87">
      <w:pPr>
        <w:rPr>
          <w:rFonts w:ascii="Calibri" w:hAnsi="Calibri" w:cs="Trebuchet MS"/>
        </w:rPr>
      </w:pPr>
      <w:r w:rsidRPr="00316A61">
        <w:rPr>
          <w:rFonts w:ascii="Calibri" w:hAnsi="Calibri" w:cs="Trebuchet MS"/>
        </w:rPr>
        <w:t>3. che l’Impresa si obbliga, nei confronti dell’offerente e della stazione appaltante a fornire i predetti requisiti dei quali questi è carente e a mettere a disposizione le risorse necessarie per tutta la durata del Contratto, nei modi e nei limiti stabiliti dall’art. 89 del D. Lgs. n. 50/2016 rendendosi inoltre responsabile in solido con il concorrente nei confronti della stazione appaltante  in relazione alle prestazioni oggetto dell’appalto;</w:t>
      </w:r>
    </w:p>
    <w:p w14:paraId="7B5B2AF1" w14:textId="77777777" w:rsidR="00FD2B87" w:rsidRPr="00316A61" w:rsidRDefault="00FD2B87" w:rsidP="00FD2B87">
      <w:pPr>
        <w:rPr>
          <w:rFonts w:ascii="Calibri" w:hAnsi="Calibri" w:cs="Trebuchet MS"/>
        </w:rPr>
      </w:pPr>
      <w:r w:rsidRPr="00316A61">
        <w:rPr>
          <w:rFonts w:ascii="Calibri" w:hAnsi="Calibri" w:cs="Trebuchet MS"/>
        </w:rPr>
        <w:t>4. che l’Impresa non partecipa a sua volta allo stesso Appalto Specifico, né in forma singola, né in forma associata, né in qualità di ausiliaria di altro soggetto concorrente;</w:t>
      </w:r>
    </w:p>
    <w:p w14:paraId="4352D2F7" w14:textId="5DCECB74" w:rsidR="00FD2B87" w:rsidRPr="00FE0989" w:rsidRDefault="00FD2B87" w:rsidP="00FE0989">
      <w:pPr>
        <w:pStyle w:val="StileNumeroelencoInterlineaesatta15pt"/>
        <w:numPr>
          <w:ilvl w:val="0"/>
          <w:numId w:val="0"/>
        </w:numPr>
        <w:rPr>
          <w:rFonts w:ascii="Calibri" w:hAnsi="Calibri" w:cs="Trebuchet MS"/>
        </w:rPr>
      </w:pPr>
      <w:r w:rsidRPr="00316A61">
        <w:rPr>
          <w:rFonts w:ascii="Calibri" w:hAnsi="Calibri" w:cs="Trebuchet MS"/>
        </w:rPr>
        <w:t xml:space="preserve">5. </w:t>
      </w:r>
      <w:r>
        <w:rPr>
          <w:rFonts w:ascii="Calibri" w:hAnsi="Calibri" w:cs="Trebuchet MS"/>
        </w:rPr>
        <w:t>d</w:t>
      </w:r>
      <w:r w:rsidRPr="00316A61">
        <w:rPr>
          <w:rFonts w:ascii="Calibri" w:hAnsi="Calibri" w:cs="Trebuchet MS"/>
        </w:rPr>
        <w:t>i essere informato, ai sensi e per gli effetti dell’art. 13</w:t>
      </w:r>
      <w:r>
        <w:rPr>
          <w:rFonts w:ascii="Calibri" w:hAnsi="Calibri" w:cs="Trebuchet MS"/>
        </w:rPr>
        <w:t xml:space="preserve"> </w:t>
      </w:r>
      <w:r w:rsidRPr="001C467E">
        <w:rPr>
          <w:rFonts w:ascii="Calibri" w:hAnsi="Calibri" w:cs="Trebuchet MS"/>
        </w:rPr>
        <w:t xml:space="preserve">del </w:t>
      </w:r>
      <w:r w:rsidRPr="001C467E">
        <w:rPr>
          <w:rFonts w:ascii="Calibri" w:hAnsi="Calibri"/>
          <w:lang w:eastAsia="ar-SA"/>
        </w:rPr>
        <w:t>Regolamento UE n. 2016/679</w:t>
      </w:r>
      <w:r w:rsidRPr="001C467E">
        <w:rPr>
          <w:rFonts w:ascii="Calibri" w:hAnsi="Calibri" w:cs="Trebuchet MS"/>
        </w:rPr>
        <w:t>, che</w:t>
      </w:r>
      <w:r w:rsidRPr="00316A61">
        <w:rPr>
          <w:rFonts w:ascii="Calibri" w:hAnsi="Calibri" w:cs="Trebuchet MS"/>
        </w:rPr>
        <w:t xml:space="preserve"> i dati personali raccolti saranno trattati, anche con strumenti informatici, nel rispetto della disciplina dettata dal D. Lgs. 30.06.2003, n. 196 (Codice in materia di protezione dei dati personali), ed esclusivamente nell'ambito del procedimento per il quale la presente dichiarazione viene resa, anche in virtù di quanto espressamente specificato nel Capitolato d’Oneri relativo alla presente iniziativa che qui si intende integralmente trascritto; </w:t>
      </w:r>
    </w:p>
    <w:p w14:paraId="5B742FA9" w14:textId="77777777" w:rsidR="00FD2B87" w:rsidRPr="00316A61" w:rsidRDefault="00FD2B87" w:rsidP="00FD2B87">
      <w:pPr>
        <w:rPr>
          <w:rFonts w:ascii="Calibri" w:hAnsi="Calibri" w:cs="Trebuchet MS"/>
        </w:rPr>
      </w:pPr>
      <w:r w:rsidRPr="00316A61">
        <w:rPr>
          <w:rFonts w:ascii="Calibri" w:hAnsi="Calibri" w:cs="Trebuchet MS"/>
        </w:rPr>
        <w:t>______, li _________________</w:t>
      </w:r>
    </w:p>
    <w:p w14:paraId="13554FBF" w14:textId="77777777" w:rsidR="00FD2B87" w:rsidRPr="00316A61" w:rsidRDefault="00FD2B87" w:rsidP="00FD2B87">
      <w:pPr>
        <w:rPr>
          <w:rFonts w:ascii="Calibri" w:hAnsi="Calibri"/>
        </w:rPr>
      </w:pPr>
      <w:r w:rsidRPr="00316A61">
        <w:rPr>
          <w:rFonts w:ascii="Calibri" w:hAnsi="Calibri"/>
        </w:rPr>
        <w:tab/>
      </w:r>
      <w:r w:rsidRPr="00316A61">
        <w:rPr>
          <w:rFonts w:ascii="Calibri" w:hAnsi="Calibri"/>
        </w:rPr>
        <w:tab/>
      </w:r>
      <w:r w:rsidRPr="00316A61">
        <w:rPr>
          <w:rFonts w:ascii="Calibri" w:hAnsi="Calibri"/>
        </w:rPr>
        <w:tab/>
      </w:r>
      <w:r w:rsidRPr="00316A61">
        <w:rPr>
          <w:rFonts w:ascii="Calibri" w:hAnsi="Calibri"/>
        </w:rPr>
        <w:tab/>
      </w:r>
      <w:r w:rsidRPr="00316A61">
        <w:rPr>
          <w:rFonts w:ascii="Calibri" w:hAnsi="Calibri"/>
        </w:rPr>
        <w:tab/>
        <w:t xml:space="preserve">    Firma</w:t>
      </w:r>
    </w:p>
    <w:p w14:paraId="4AE114B3" w14:textId="77777777" w:rsidR="00FD2B87" w:rsidRPr="00316A61" w:rsidRDefault="00FD2B87" w:rsidP="00FD2B87">
      <w:pPr>
        <w:ind w:left="3545"/>
        <w:rPr>
          <w:rFonts w:ascii="Calibri" w:hAnsi="Calibri"/>
        </w:rPr>
      </w:pPr>
      <w:r w:rsidRPr="00316A61">
        <w:rPr>
          <w:rFonts w:ascii="Calibri" w:hAnsi="Calibri"/>
        </w:rPr>
        <w:t xml:space="preserve"> _______________</w:t>
      </w:r>
    </w:p>
    <w:p w14:paraId="37E3E75A" w14:textId="77777777" w:rsidR="00FD2B87" w:rsidRPr="00C6051F" w:rsidRDefault="00FD2B87" w:rsidP="00FD2B87">
      <w:pPr>
        <w:ind w:left="3545"/>
        <w:rPr>
          <w:rFonts w:ascii="Calibri" w:hAnsi="Calibri"/>
        </w:rPr>
      </w:pPr>
      <w:r w:rsidRPr="00316A61">
        <w:rPr>
          <w:rFonts w:ascii="Calibri" w:hAnsi="Calibri"/>
        </w:rPr>
        <w:t>(firmato digitalmente dall’Impresa ausiliaria)</w:t>
      </w:r>
    </w:p>
    <w:p w14:paraId="4DEC962F" w14:textId="77777777" w:rsidR="00FD2B87" w:rsidRPr="00C6051F" w:rsidRDefault="00FD2B87" w:rsidP="00FD2B87">
      <w:pPr>
        <w:rPr>
          <w:rFonts w:ascii="Calibri" w:hAnsi="Calibri"/>
        </w:rPr>
      </w:pPr>
    </w:p>
    <w:sectPr w:rsidR="00FD2B87" w:rsidRPr="00C6051F" w:rsidSect="00FE0989">
      <w:headerReference w:type="default" r:id="rId9"/>
      <w:footerReference w:type="default" r:id="rId10"/>
      <w:headerReference w:type="first" r:id="rId11"/>
      <w:pgSz w:w="11906" w:h="16838" w:code="9"/>
      <w:pgMar w:top="1418" w:right="1985" w:bottom="851" w:left="1985" w:header="709" w:footer="18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7F159E" w14:textId="77777777" w:rsidR="00674815" w:rsidRDefault="00674815" w:rsidP="00621002">
      <w:pPr>
        <w:spacing w:line="240" w:lineRule="auto"/>
      </w:pPr>
      <w:r>
        <w:separator/>
      </w:r>
    </w:p>
  </w:endnote>
  <w:endnote w:type="continuationSeparator" w:id="0">
    <w:p w14:paraId="036D0FAA" w14:textId="77777777" w:rsidR="00674815" w:rsidRDefault="00674815" w:rsidP="006210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Console">
    <w:panose1 w:val="020B0609040504020204"/>
    <w:charset w:val="00"/>
    <w:family w:val="modern"/>
    <w:pitch w:val="fixed"/>
    <w:sig w:usb0="8000028F" w:usb1="00001800" w:usb2="00000000" w:usb3="00000000" w:csb0="0000001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30617" w14:textId="77777777" w:rsidR="009662C7" w:rsidRDefault="009662C7">
    <w:pPr>
      <w:pStyle w:val="CLASSIFICAZIONEFOOTER2"/>
    </w:pPr>
  </w:p>
  <w:p w14:paraId="3F3A4DDD" w14:textId="5C119A88" w:rsidR="00771836" w:rsidRPr="00E61F48" w:rsidRDefault="004E32DF" w:rsidP="00FE0989">
    <w:pPr>
      <w:pStyle w:val="Pidipagina"/>
    </w:pPr>
    <w:r w:rsidRPr="00E61F48">
      <w:t xml:space="preserve">Appalto specifico </w:t>
    </w:r>
    <w:r w:rsidR="00FE0989">
      <w:t>indetto dall’Università degli Studi Roma Tre per l’affidamento della fornitura e posa in opera di arredi per aule e sala studio destinati all’immobile ex ENALC Hotel in via Bernardino da Monticastro, sede del nuovo Polo Universitario di Ostia</w:t>
    </w:r>
    <w:r w:rsidR="00FE0989">
      <w:t xml:space="preserve"> </w:t>
    </w:r>
    <w:r w:rsidRPr="00E61F48">
      <w:t xml:space="preserve">ai sensi dell’art. 55 del D.Lgs. 50/2016 e s.m.i., nell’ambito dello SDA </w:t>
    </w:r>
    <w:r w:rsidR="00717DC7">
      <w:t>per la fornitura di A</w:t>
    </w:r>
    <w:r w:rsidR="00717DC7" w:rsidRPr="00717DC7">
      <w:t>rredi</w:t>
    </w:r>
    <w:r w:rsidR="00717DC7" w:rsidRPr="00717DC7" w:rsidDel="00717DC7">
      <w:t xml:space="preserve"> </w:t>
    </w:r>
  </w:p>
  <w:p w14:paraId="3AC9F04D" w14:textId="755CAF0B" w:rsidR="006D18E9" w:rsidRPr="00E61F48" w:rsidRDefault="004E32DF" w:rsidP="009B1F55">
    <w:pPr>
      <w:pStyle w:val="Pidipagina"/>
    </w:pPr>
    <w:r w:rsidRPr="00E61F48">
      <w:t xml:space="preserve">Allegato </w:t>
    </w:r>
    <w:r w:rsidR="00FE0989">
      <w:t>2</w:t>
    </w:r>
    <w:r w:rsidRPr="00E61F48">
      <w:t xml:space="preserve"> </w:t>
    </w:r>
    <w:r w:rsidR="00FE0989">
      <w:t xml:space="preserve">- </w:t>
    </w:r>
    <w:r w:rsidRPr="00E61F48">
      <w:t>Modello di dichiarazione di avvalimento</w:t>
    </w:r>
  </w:p>
  <w:p w14:paraId="70148BB8" w14:textId="77777777" w:rsidR="00366EDD" w:rsidRPr="00C6051F" w:rsidRDefault="00FE0989" w:rsidP="009B1F5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4BA370" w14:textId="77777777" w:rsidR="00674815" w:rsidRDefault="00674815" w:rsidP="00621002">
      <w:pPr>
        <w:spacing w:line="240" w:lineRule="auto"/>
      </w:pPr>
      <w:r>
        <w:separator/>
      </w:r>
    </w:p>
  </w:footnote>
  <w:footnote w:type="continuationSeparator" w:id="0">
    <w:p w14:paraId="7FC9F313" w14:textId="77777777" w:rsidR="00674815" w:rsidRDefault="00674815" w:rsidP="006210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0A863" w14:textId="36F30F66" w:rsidR="00771FFF" w:rsidRDefault="00FE0989" w:rsidP="00C01A6B"/>
  <w:p w14:paraId="70B88FB7" w14:textId="77777777" w:rsidR="007F7CDE" w:rsidRDefault="007F7CDE">
    <w:pPr>
      <w:pStyle w:val="TAGTECNICI"/>
    </w:pPr>
  </w:p>
  <w:p w14:paraId="736E50B2" w14:textId="77777777" w:rsidR="007F7CDE" w:rsidRDefault="007F7CDE">
    <w:pPr>
      <w:pStyle w:val="TAGTECNIC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987F25" w14:textId="51898111" w:rsidR="00771FFF" w:rsidRDefault="00FE0989" w:rsidP="00AB02AF"/>
  <w:p w14:paraId="4A528881" w14:textId="77777777" w:rsidR="00771FFF" w:rsidRDefault="004E32DF" w:rsidP="00C01A6B">
    <w:pPr>
      <w:tabs>
        <w:tab w:val="left" w:pos="153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C1905C0C"/>
    <w:lvl w:ilvl="0">
      <w:start w:val="1"/>
      <w:numFmt w:val="decimal"/>
      <w:pStyle w:val="Numeroelenco"/>
      <w:lvlText w:val="%1."/>
      <w:lvlJc w:val="left"/>
      <w:pPr>
        <w:tabs>
          <w:tab w:val="num" w:pos="360"/>
        </w:tabs>
        <w:ind w:left="360" w:hanging="360"/>
      </w:pPr>
    </w:lvl>
  </w:abstractNum>
  <w:abstractNum w:abstractNumId="1" w15:restartNumberingAfterBreak="0">
    <w:nsid w:val="0EDA63C6"/>
    <w:multiLevelType w:val="hybridMultilevel"/>
    <w:tmpl w:val="F126D16E"/>
    <w:lvl w:ilvl="0" w:tplc="5CACA790">
      <w:start w:val="198"/>
      <w:numFmt w:val="bullet"/>
      <w:lvlText w:val="-"/>
      <w:lvlJc w:val="left"/>
      <w:pPr>
        <w:ind w:left="720" w:hanging="360"/>
      </w:pPr>
      <w:rPr>
        <w:rFonts w:ascii="Calibri" w:eastAsia="Times New Roman" w:hAnsi="Calibri" w:cs="Trebuchet M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002"/>
    <w:rsid w:val="000050C6"/>
    <w:rsid w:val="0001439D"/>
    <w:rsid w:val="000248CE"/>
    <w:rsid w:val="001105D3"/>
    <w:rsid w:val="002769D7"/>
    <w:rsid w:val="003175EB"/>
    <w:rsid w:val="003B681C"/>
    <w:rsid w:val="0047630C"/>
    <w:rsid w:val="004E32DF"/>
    <w:rsid w:val="004F0842"/>
    <w:rsid w:val="005512A7"/>
    <w:rsid w:val="00621002"/>
    <w:rsid w:val="00674815"/>
    <w:rsid w:val="006E0D23"/>
    <w:rsid w:val="00717DC7"/>
    <w:rsid w:val="007F7CDE"/>
    <w:rsid w:val="00935B3B"/>
    <w:rsid w:val="009662C7"/>
    <w:rsid w:val="00990C61"/>
    <w:rsid w:val="00AC7F2F"/>
    <w:rsid w:val="00D65892"/>
    <w:rsid w:val="00E115D8"/>
    <w:rsid w:val="00FD2B87"/>
    <w:rsid w:val="00FE098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7"/>
    <o:shapelayout v:ext="edit">
      <o:idmap v:ext="edit" data="1"/>
    </o:shapelayout>
  </w:shapeDefaults>
  <w:decimalSymbol w:val=","/>
  <w:listSeparator w:val=";"/>
  <w14:docId w14:val="399C5B54"/>
  <w15:chartTrackingRefBased/>
  <w15:docId w15:val="{1E9C2C59-586C-448E-9DD8-B15BF44DB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21002"/>
    <w:pPr>
      <w:widowControl w:val="0"/>
      <w:spacing w:after="0" w:line="300" w:lineRule="exact"/>
      <w:jc w:val="both"/>
    </w:pPr>
    <w:rPr>
      <w:rFonts w:ascii="Trebuchet MS" w:eastAsia="Times New Roman" w:hAnsi="Trebuchet MS" w:cs="Times New Roman"/>
      <w:sz w:val="20"/>
      <w:szCs w:val="20"/>
      <w:lang w:eastAsia="it-IT"/>
    </w:rPr>
  </w:style>
  <w:style w:type="paragraph" w:styleId="Titolo1">
    <w:name w:val="heading 1"/>
    <w:aliases w:val="1 ghost,g"/>
    <w:basedOn w:val="Normale"/>
    <w:next w:val="Normale"/>
    <w:link w:val="Titolo1Carattere"/>
    <w:qFormat/>
    <w:rsid w:val="00621002"/>
    <w:pPr>
      <w:jc w:val="left"/>
      <w:outlineLvl w:val="0"/>
    </w:pPr>
    <w:rPr>
      <w:rFonts w:cs="Trebuchet MS"/>
      <w:b/>
      <w:caps/>
      <w:kern w:val="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1 ghost Carattere,g Carattere"/>
    <w:basedOn w:val="Carpredefinitoparagrafo"/>
    <w:link w:val="Titolo1"/>
    <w:rsid w:val="00621002"/>
    <w:rPr>
      <w:rFonts w:ascii="Trebuchet MS" w:eastAsia="Times New Roman" w:hAnsi="Trebuchet MS" w:cs="Trebuchet MS"/>
      <w:b/>
      <w:caps/>
      <w:kern w:val="2"/>
      <w:sz w:val="20"/>
      <w:szCs w:val="20"/>
      <w:lang w:eastAsia="it-IT"/>
    </w:rPr>
  </w:style>
  <w:style w:type="character" w:styleId="Numeropagina">
    <w:name w:val="page number"/>
    <w:rsid w:val="00621002"/>
    <w:rPr>
      <w:rFonts w:ascii="Trebuchet MS" w:hAnsi="Trebuchet MS"/>
      <w:b/>
      <w:sz w:val="16"/>
    </w:rPr>
  </w:style>
  <w:style w:type="paragraph" w:styleId="Pidipagina">
    <w:name w:val="footer"/>
    <w:basedOn w:val="Normale"/>
    <w:link w:val="PidipaginaCarattere"/>
    <w:autoRedefine/>
    <w:rsid w:val="00621002"/>
    <w:pPr>
      <w:pBdr>
        <w:top w:val="single" w:sz="4" w:space="1" w:color="auto"/>
      </w:pBdr>
      <w:tabs>
        <w:tab w:val="right" w:pos="9638"/>
      </w:tabs>
      <w:spacing w:line="360" w:lineRule="auto"/>
      <w:ind w:right="-2"/>
    </w:pPr>
    <w:rPr>
      <w:rFonts w:ascii="Calibri" w:hAnsi="Calibri"/>
      <w:sz w:val="16"/>
      <w:szCs w:val="16"/>
    </w:rPr>
  </w:style>
  <w:style w:type="character" w:customStyle="1" w:styleId="PidipaginaCarattere">
    <w:name w:val="Piè di pagina Carattere"/>
    <w:basedOn w:val="Carpredefinitoparagrafo"/>
    <w:link w:val="Pidipagina"/>
    <w:rsid w:val="00621002"/>
    <w:rPr>
      <w:rFonts w:ascii="Calibri" w:eastAsia="Times New Roman" w:hAnsi="Calibri" w:cs="Times New Roman"/>
      <w:sz w:val="16"/>
      <w:szCs w:val="16"/>
      <w:lang w:eastAsia="it-IT"/>
    </w:rPr>
  </w:style>
  <w:style w:type="character" w:customStyle="1" w:styleId="Grassetto">
    <w:name w:val="Grassetto"/>
    <w:rsid w:val="00621002"/>
    <w:rPr>
      <w:rFonts w:ascii="Trebuchet MS" w:hAnsi="Trebuchet MS"/>
      <w:b/>
      <w:bCs/>
      <w:sz w:val="20"/>
    </w:rPr>
  </w:style>
  <w:style w:type="paragraph" w:customStyle="1" w:styleId="Indirizzo">
    <w:name w:val="Indirizzo"/>
    <w:basedOn w:val="Normale"/>
    <w:rsid w:val="00621002"/>
    <w:pPr>
      <w:tabs>
        <w:tab w:val="left" w:pos="5103"/>
      </w:tabs>
      <w:ind w:left="5103"/>
    </w:pPr>
    <w:rPr>
      <w:szCs w:val="24"/>
    </w:rPr>
  </w:style>
  <w:style w:type="paragraph" w:styleId="Numeroelenco">
    <w:name w:val="List Number"/>
    <w:basedOn w:val="Normale"/>
    <w:rsid w:val="00621002"/>
    <w:pPr>
      <w:numPr>
        <w:numId w:val="1"/>
      </w:numPr>
      <w:spacing w:line="520" w:lineRule="exact"/>
      <w:ind w:left="357" w:hanging="357"/>
    </w:pPr>
  </w:style>
  <w:style w:type="paragraph" w:customStyle="1" w:styleId="Corsivoblu">
    <w:name w:val="Corsivo blu"/>
    <w:basedOn w:val="Normale"/>
    <w:link w:val="CorsivobluCarattere"/>
    <w:autoRedefine/>
    <w:rsid w:val="00621002"/>
    <w:rPr>
      <w:i/>
      <w:color w:val="0000FF"/>
    </w:rPr>
  </w:style>
  <w:style w:type="character" w:customStyle="1" w:styleId="CorsivobluCarattere">
    <w:name w:val="Corsivo blu Carattere"/>
    <w:link w:val="Corsivoblu"/>
    <w:rsid w:val="00621002"/>
    <w:rPr>
      <w:rFonts w:ascii="Trebuchet MS" w:eastAsia="Times New Roman" w:hAnsi="Trebuchet MS" w:cs="Times New Roman"/>
      <w:i/>
      <w:color w:val="0000FF"/>
      <w:sz w:val="20"/>
      <w:szCs w:val="20"/>
      <w:lang w:eastAsia="it-IT"/>
    </w:rPr>
  </w:style>
  <w:style w:type="paragraph" w:customStyle="1" w:styleId="Heading11ghostg">
    <w:name w:val="Heading 1.1 ghost.g"/>
    <w:basedOn w:val="Normale"/>
    <w:next w:val="Normale"/>
    <w:rsid w:val="00621002"/>
    <w:pPr>
      <w:keepNext/>
      <w:keepLines/>
      <w:spacing w:before="240" w:after="240"/>
      <w:ind w:left="426" w:hanging="426"/>
      <w:outlineLvl w:val="0"/>
    </w:pPr>
    <w:rPr>
      <w:b/>
      <w:caps/>
      <w:sz w:val="22"/>
      <w:lang w:eastAsia="en-US"/>
    </w:rPr>
  </w:style>
  <w:style w:type="paragraph" w:customStyle="1" w:styleId="StileTitolocopertinaInterlineaesatta15pt">
    <w:name w:val="Stile Titolo copertina + Interlinea esatta 15 pt"/>
    <w:basedOn w:val="Normale"/>
    <w:rsid w:val="00621002"/>
    <w:rPr>
      <w:caps/>
      <w:sz w:val="28"/>
    </w:rPr>
  </w:style>
  <w:style w:type="paragraph" w:customStyle="1" w:styleId="StileNumeroelencoInterlineaesatta15pt">
    <w:name w:val="Stile Numero elenco + Interlinea esatta 15 pt"/>
    <w:basedOn w:val="Numeroelenco"/>
    <w:rsid w:val="00621002"/>
    <w:pPr>
      <w:spacing w:line="300" w:lineRule="exact"/>
    </w:pPr>
  </w:style>
  <w:style w:type="paragraph" w:styleId="Intestazione">
    <w:name w:val="header"/>
    <w:basedOn w:val="Normale"/>
    <w:link w:val="IntestazioneCarattere"/>
    <w:uiPriority w:val="99"/>
    <w:unhideWhenUsed/>
    <w:rsid w:val="00621002"/>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rsid w:val="00621002"/>
    <w:rPr>
      <w:rFonts w:ascii="Trebuchet MS" w:eastAsia="Times New Roman" w:hAnsi="Trebuchet MS" w:cs="Times New Roman"/>
      <w:sz w:val="20"/>
      <w:szCs w:val="20"/>
      <w:lang w:eastAsia="it-IT"/>
    </w:rPr>
  </w:style>
  <w:style w:type="paragraph" w:customStyle="1" w:styleId="TAGTECNICI">
    <w:name w:val="TAGTECNICI"/>
    <w:hidden/>
    <w:uiPriority w:val="1"/>
    <w:semiHidden/>
    <w:unhideWhenUsed/>
    <w:qFormat/>
    <w:locked/>
    <w:pPr>
      <w:jc w:val="both"/>
    </w:pPr>
    <w:rPr>
      <w:rFonts w:ascii="Lucida Console"/>
      <w:b/>
      <w:i/>
      <w:color w:val="000000" w:themeColor="dark1"/>
      <w:sz w:val="1"/>
    </w:rPr>
  </w:style>
  <w:style w:type="paragraph" w:customStyle="1" w:styleId="CLASSIFICAZIONEFOOTER">
    <w:name w:val="CLASSIFICAZIONEFOOTER"/>
    <w:hidden/>
    <w:uiPriority w:val="1"/>
    <w:semiHidden/>
    <w:unhideWhenUsed/>
    <w:qFormat/>
    <w:locked/>
    <w:rPr>
      <w:rFonts w:ascii="Calibri"/>
      <w:color w:val="000000" w:themeColor="dark1"/>
      <w:sz w:val="18"/>
    </w:rPr>
  </w:style>
  <w:style w:type="paragraph" w:customStyle="1" w:styleId="CLASSIFICAZIONEBODY">
    <w:name w:val="CLASSIFICAZIONEBODY"/>
    <w:hidden/>
    <w:uiPriority w:val="1"/>
    <w:semiHidden/>
    <w:unhideWhenUsed/>
    <w:qFormat/>
    <w:locked/>
    <w:pPr>
      <w:jc w:val="both"/>
    </w:pPr>
    <w:rPr>
      <w:rFonts w:ascii="Calibri"/>
      <w:b/>
      <w:color w:val="000000" w:themeColor="dark1"/>
      <w:sz w:val="20"/>
    </w:rPr>
  </w:style>
  <w:style w:type="paragraph" w:customStyle="1" w:styleId="CLASSIFICAZIONEFOOTER0">
    <w:name w:val="CLASSIFICAZIONEFOOTER"/>
    <w:hidden/>
    <w:uiPriority w:val="1"/>
    <w:semiHidden/>
    <w:unhideWhenUsed/>
    <w:qFormat/>
    <w:locked/>
    <w:rPr>
      <w:rFonts w:ascii="Calibri"/>
      <w:color w:val="000000" w:themeColor="dark1"/>
      <w:sz w:val="18"/>
    </w:rPr>
  </w:style>
  <w:style w:type="paragraph" w:customStyle="1" w:styleId="CLASSIFICAZIONEBODY0">
    <w:name w:val="CLASSIFICAZIONEBODY"/>
    <w:hidden/>
    <w:uiPriority w:val="1"/>
    <w:semiHidden/>
    <w:unhideWhenUsed/>
    <w:qFormat/>
    <w:locked/>
    <w:pPr>
      <w:jc w:val="both"/>
    </w:pPr>
    <w:rPr>
      <w:rFonts w:ascii="Calibri"/>
      <w:b/>
      <w:color w:val="000000" w:themeColor="dark1"/>
      <w:sz w:val="20"/>
    </w:rPr>
  </w:style>
  <w:style w:type="paragraph" w:customStyle="1" w:styleId="CLASSIFICAZIONEFOOTER1">
    <w:name w:val="CLASSIFICAZIONEFOOTER"/>
    <w:hidden/>
    <w:uiPriority w:val="1"/>
    <w:semiHidden/>
    <w:unhideWhenUsed/>
    <w:qFormat/>
    <w:locked/>
    <w:rPr>
      <w:rFonts w:ascii="Calibri"/>
      <w:color w:val="000000" w:themeColor="dark1"/>
      <w:sz w:val="18"/>
    </w:rPr>
  </w:style>
  <w:style w:type="paragraph" w:customStyle="1" w:styleId="CLASSIFICAZIONEBODY1">
    <w:name w:val="CLASSIFICAZIONEBODY"/>
    <w:hidden/>
    <w:uiPriority w:val="1"/>
    <w:semiHidden/>
    <w:unhideWhenUsed/>
    <w:qFormat/>
    <w:locked/>
    <w:pPr>
      <w:jc w:val="both"/>
    </w:pPr>
    <w:rPr>
      <w:rFonts w:ascii="Calibri"/>
      <w:b/>
      <w:color w:val="000000" w:themeColor="dark1"/>
      <w:sz w:val="20"/>
    </w:rPr>
  </w:style>
  <w:style w:type="paragraph" w:customStyle="1" w:styleId="CLASSIFICAZIONEFOOTER2">
    <w:name w:val="CLASSIFICAZIONEFOOTER"/>
    <w:hidden/>
    <w:uiPriority w:val="1"/>
    <w:semiHidden/>
    <w:unhideWhenUsed/>
    <w:qFormat/>
    <w:locked/>
    <w:rPr>
      <w:rFonts w:ascii="Calibri"/>
      <w:color w:val="000000" w:themeColor="dark1"/>
      <w:sz w:val="18"/>
    </w:rPr>
  </w:style>
  <w:style w:type="paragraph" w:customStyle="1" w:styleId="CLASSIFICAZIONEBODY2">
    <w:name w:val="CLASSIFICAZIONEBODY"/>
    <w:hidden/>
    <w:uiPriority w:val="1"/>
    <w:semiHidden/>
    <w:unhideWhenUsed/>
    <w:qFormat/>
    <w:locked/>
    <w:pPr>
      <w:jc w:val="both"/>
    </w:pPr>
    <w:rPr>
      <w:rFonts w:ascii="Calibri"/>
      <w:b/>
      <w:color w:val="000000" w:themeColor="dark1"/>
      <w:sz w:val="20"/>
    </w:rPr>
  </w:style>
  <w:style w:type="character" w:styleId="Rimandocommento">
    <w:name w:val="annotation reference"/>
    <w:basedOn w:val="Carpredefinitoparagrafo"/>
    <w:uiPriority w:val="99"/>
    <w:semiHidden/>
    <w:unhideWhenUsed/>
    <w:rsid w:val="003175EB"/>
    <w:rPr>
      <w:sz w:val="16"/>
      <w:szCs w:val="16"/>
    </w:rPr>
  </w:style>
  <w:style w:type="paragraph" w:styleId="Testocommento">
    <w:name w:val="annotation text"/>
    <w:basedOn w:val="Normale"/>
    <w:link w:val="TestocommentoCarattere"/>
    <w:uiPriority w:val="99"/>
    <w:semiHidden/>
    <w:unhideWhenUsed/>
    <w:rsid w:val="003175EB"/>
    <w:pPr>
      <w:spacing w:line="240" w:lineRule="auto"/>
    </w:pPr>
  </w:style>
  <w:style w:type="character" w:customStyle="1" w:styleId="TestocommentoCarattere">
    <w:name w:val="Testo commento Carattere"/>
    <w:basedOn w:val="Carpredefinitoparagrafo"/>
    <w:link w:val="Testocommento"/>
    <w:uiPriority w:val="99"/>
    <w:semiHidden/>
    <w:rsid w:val="003175EB"/>
    <w:rPr>
      <w:rFonts w:ascii="Trebuchet MS" w:eastAsia="Times New Roman" w:hAnsi="Trebuchet MS"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3175EB"/>
    <w:rPr>
      <w:b/>
      <w:bCs/>
    </w:rPr>
  </w:style>
  <w:style w:type="character" w:customStyle="1" w:styleId="SoggettocommentoCarattere">
    <w:name w:val="Soggetto commento Carattere"/>
    <w:basedOn w:val="TestocommentoCarattere"/>
    <w:link w:val="Soggettocommento"/>
    <w:uiPriority w:val="99"/>
    <w:semiHidden/>
    <w:rsid w:val="003175EB"/>
    <w:rPr>
      <w:rFonts w:ascii="Trebuchet MS" w:eastAsia="Times New Roman" w:hAnsi="Trebuchet MS" w:cs="Times New Roman"/>
      <w:b/>
      <w:bCs/>
      <w:sz w:val="20"/>
      <w:szCs w:val="20"/>
      <w:lang w:eastAsia="it-IT"/>
    </w:rPr>
  </w:style>
  <w:style w:type="paragraph" w:styleId="Testofumetto">
    <w:name w:val="Balloon Text"/>
    <w:basedOn w:val="Normale"/>
    <w:link w:val="TestofumettoCarattere"/>
    <w:uiPriority w:val="99"/>
    <w:semiHidden/>
    <w:unhideWhenUsed/>
    <w:rsid w:val="003175EB"/>
    <w:pPr>
      <w:spacing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175EB"/>
    <w:rPr>
      <w:rFonts w:ascii="Segoe UI" w:eastAsia="Times New Roman" w:hAnsi="Segoe UI" w:cs="Segoe UI"/>
      <w:sz w:val="18"/>
      <w:szCs w:val="1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6" ma:contentTypeDescription="Creare un nuovo documento." ma:contentTypeScope="" ma:versionID="cb80bfb27cbf74087c1baaf5af49fda1">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9a7de6913146b3bd28d2388287774f73"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73d1ce0-91b2-402b-b5e3-f4f337c2aad8}"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F3609E-087E-4F64-9300-123777ECE8A7}">
  <ds:schemaRefs>
    <ds:schemaRef ds:uri="http://schemas.microsoft.com/sharepoint/v3/contenttype/forms"/>
  </ds:schemaRefs>
</ds:datastoreItem>
</file>

<file path=customXml/itemProps2.xml><?xml version="1.0" encoding="utf-8"?>
<ds:datastoreItem xmlns:ds="http://schemas.openxmlformats.org/officeDocument/2006/customXml" ds:itemID="{770D1514-820D-40CF-8B97-73AAB3A8C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840</Words>
  <Characters>4789</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Consip S.p.A.</Company>
  <LinksUpToDate>false</LinksUpToDate>
  <CharactersWithSpaces>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Lazzaro Paolo</dc:creator>
  <cp:keywords/>
  <dc:description/>
  <cp:lastModifiedBy>Stefania Giuliano</cp:lastModifiedBy>
  <cp:revision>3</cp:revision>
  <dcterms:created xsi:type="dcterms:W3CDTF">2022-06-09T12:55:00Z</dcterms:created>
  <dcterms:modified xsi:type="dcterms:W3CDTF">2022-09-01T08:11:00Z</dcterms:modified>
</cp:coreProperties>
</file>

<file path=docProps/custom.xml><?xml version="1.0" encoding="utf-8"?>
<Properties xmlns="http://schemas.openxmlformats.org/officeDocument/2006/custom-properties" xmlns:vt="http://schemas.openxmlformats.org/officeDocument/2006/docPropsVTypes">
  <property fmtid="{3E3140E9-23E4-4BEF-8008-A3A9C42A6C2B}" pid="2" name="IDALFREF">
    <vt:lpwstr>workspace://SpacesStore/ad1f5491-591e-4b2e-80e8-56ceace70f60</vt:lpwstr>
  </property>
  <property fmtid="{1977EEF7-6A94-40FC-8DDB-6C4A2F16B84C}" pid="3" name="ALFVersion">
    <vt:lpwstr>workspace://SpacesStore/a65a315b-ac8f-4bd7-8cce-e5f746f56fe7</vt:lpwstr>
  </property>
  <property fmtid="{CD1EF06A-DD01-4F29-B55A-CBF0CC7445B6}" pid="4" name="NomeTemplate">
    <vt:lpwstr>ALL15SDA</vt:lpwstr>
  </property>
  <property fmtid="{F2C15E9F-4892-4041-9121-B9E7FF4FB796}" pid="5" name="MajorVersion">
    <vt:lpwstr>3</vt:lpwstr>
  </property>
  <property fmtid="{00B28B92-B22C-46C3-BADF-A8FB1E2B17B4}" pid="6" name="MinorVersion">
    <vt:lpwstr>0</vt:lpwstr>
  </property>
</Properties>
</file>