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20D737" w14:textId="77777777" w:rsidR="00F352AC" w:rsidRPr="00F352AC" w:rsidRDefault="00F352AC" w:rsidP="00F352AC">
      <w:pPr>
        <w:rPr>
          <w:b/>
          <w:bCs/>
        </w:rPr>
      </w:pPr>
      <w:r w:rsidRPr="00F352AC">
        <w:rPr>
          <w:b/>
          <w:bCs/>
        </w:rPr>
        <w:t xml:space="preserve">351 tirocini </w:t>
      </w:r>
      <w:proofErr w:type="spellStart"/>
      <w:r w:rsidRPr="00F352AC">
        <w:rPr>
          <w:b/>
          <w:bCs/>
        </w:rPr>
        <w:t>Maeci</w:t>
      </w:r>
      <w:proofErr w:type="spellEnd"/>
      <w:r w:rsidRPr="00F352AC">
        <w:rPr>
          <w:b/>
          <w:bCs/>
        </w:rPr>
        <w:t>-MUR-CRUI: al via il nuovo bando</w:t>
      </w:r>
    </w:p>
    <w:p w14:paraId="61ED1D77" w14:textId="77777777" w:rsidR="00F352AC" w:rsidRPr="00F352AC" w:rsidRDefault="00F352AC" w:rsidP="00F352AC">
      <w:r w:rsidRPr="00F352AC">
        <w:t>Online il nuovo bando MAECI per 351 tirocini curriculari presso Ambasciate, Consolati, Rappresentanze permanenti e Istituti di cultura d’Italia all’estero.</w:t>
      </w:r>
    </w:p>
    <w:p w14:paraId="609038D1" w14:textId="77777777" w:rsidR="00F352AC" w:rsidRPr="00F352AC" w:rsidRDefault="00F352AC" w:rsidP="00F352AC">
      <w:r w:rsidRPr="00F352AC">
        <w:t>Scadenza per la presentazione delle candidature:</w:t>
      </w:r>
      <w:r w:rsidRPr="00F352AC">
        <w:rPr>
          <w:b/>
          <w:bCs/>
        </w:rPr>
        <w:t xml:space="preserve"> 27 febbraio 2025</w:t>
      </w:r>
    </w:p>
    <w:p w14:paraId="17E09AEC" w14:textId="77777777" w:rsidR="00F352AC" w:rsidRPr="00F352AC" w:rsidRDefault="00F352AC" w:rsidP="00F352AC">
      <w:r w:rsidRPr="00F352AC">
        <w:t>Il bando e le modalità di partecipazione sono online su:</w:t>
      </w:r>
      <w:r w:rsidRPr="00F352AC">
        <w:br/>
      </w:r>
      <w:hyperlink r:id="rId4" w:tgtFrame="_blank" w:history="1">
        <w:r w:rsidRPr="00F352AC">
          <w:rPr>
            <w:rStyle w:val="Collegamentoipertestuale"/>
          </w:rPr>
          <w:t>https://www.tirocinicrui.it/351-tirocini-maeci-mur-crui-al-via-bando/</w:t>
        </w:r>
      </w:hyperlink>
    </w:p>
    <w:p w14:paraId="28A5DB48" w14:textId="77777777" w:rsidR="00F73D87" w:rsidRDefault="00F73D87"/>
    <w:sectPr w:rsidR="00F73D8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2AC"/>
    <w:rsid w:val="006A1EB0"/>
    <w:rsid w:val="009E1865"/>
    <w:rsid w:val="00F352AC"/>
    <w:rsid w:val="00F73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F0614A"/>
  <w15:chartTrackingRefBased/>
  <w15:docId w15:val="{71BDC11D-C8D7-4F48-B452-F1C048C79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F352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F352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F352A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352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352A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352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352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352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352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F352A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F352A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F352A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352AC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352AC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352AC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352AC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352AC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352AC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F352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F352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352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352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352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352AC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F352AC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F352AC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352A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352AC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F352AC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F352AC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F352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306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tirocinicrui.it/351-tirocini-maeci-mur-crui-al-via-bando/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D58C097C23FBA45B9EC6ADDD5BAEF34" ma:contentTypeVersion="19" ma:contentTypeDescription="Creare un nuovo documento." ma:contentTypeScope="" ma:versionID="59d864bd6c630e7594a30b33d3c498e4">
  <xsd:schema xmlns:xsd="http://www.w3.org/2001/XMLSchema" xmlns:xs="http://www.w3.org/2001/XMLSchema" xmlns:p="http://schemas.microsoft.com/office/2006/metadata/properties" xmlns:ns2="d5b050f9-afcf-4c15-935c-77dbe3c539c7" xmlns:ns3="09c87b53-9a22-4373-9f32-7c95a125b343" targetNamespace="http://schemas.microsoft.com/office/2006/metadata/properties" ma:root="true" ma:fieldsID="69554b70cb6f3900203b1e1d819f73f1" ns2:_="" ns3:_="">
    <xsd:import namespace="d5b050f9-afcf-4c15-935c-77dbe3c539c7"/>
    <xsd:import namespace="09c87b53-9a22-4373-9f32-7c95a125b34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632034b-f79e-4a3f-aaac-bf39d506181a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c87b53-9a22-4373-9f32-7c95a125b3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Flow_SignoffStatus" ma:index="25" nillable="true" ma:displayName="Stato consenso" ma:internalName="Stato_x0020_consenso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09c87b53-9a22-4373-9f32-7c95a125b343" xsi:nil="true"/>
    <TaxCatchAll xmlns="d5b050f9-afcf-4c15-935c-77dbe3c539c7" xsi:nil="true"/>
    <lcf76f155ced4ddcb4097134ff3c332f xmlns="09c87b53-9a22-4373-9f32-7c95a125b34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927680C-7F7F-4354-A2AD-EF14AC650D25}"/>
</file>

<file path=customXml/itemProps2.xml><?xml version="1.0" encoding="utf-8"?>
<ds:datastoreItem xmlns:ds="http://schemas.openxmlformats.org/officeDocument/2006/customXml" ds:itemID="{7A7B758C-E9AC-4EF0-ADAB-F6F7E7594693}"/>
</file>

<file path=customXml/itemProps3.xml><?xml version="1.0" encoding="utf-8"?>
<ds:datastoreItem xmlns:ds="http://schemas.openxmlformats.org/officeDocument/2006/customXml" ds:itemID="{D62C2A3F-E8BC-43E0-BAF2-52FAFFD53D9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424</Characters>
  <Application>Microsoft Office Word</Application>
  <DocSecurity>0</DocSecurity>
  <Lines>3</Lines>
  <Paragraphs>1</Paragraphs>
  <ScaleCrop>false</ScaleCrop>
  <Company>Universit? degli Studi Roma 3</Company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Mariantoni</dc:creator>
  <cp:keywords/>
  <dc:description/>
  <cp:lastModifiedBy>Marina Mariantoni</cp:lastModifiedBy>
  <cp:revision>1</cp:revision>
  <dcterms:created xsi:type="dcterms:W3CDTF">2025-04-10T12:55:00Z</dcterms:created>
  <dcterms:modified xsi:type="dcterms:W3CDTF">2025-04-10T12:56:00Z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0x0101004D58C097C23FBA45B9EC6ADDD5BAEF34</vt:lpwstr>
  </property>
</Properties>
</file>