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4AFA1" w14:textId="51BA37B7" w:rsidR="00783211" w:rsidRDefault="00EC4F85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074A23">
        <w:rPr>
          <w:noProof/>
        </w:rPr>
        <w:drawing>
          <wp:inline distT="0" distB="0" distL="0" distR="0" wp14:anchorId="5B33CA50" wp14:editId="22A291A5">
            <wp:extent cx="1714500" cy="388620"/>
            <wp:effectExtent l="0" t="0" r="0" b="0"/>
            <wp:docPr id="258301710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281E0" w14:textId="77777777" w:rsidR="00EC4F85" w:rsidRDefault="00EC4F85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6B010375" w14:textId="2897B558" w:rsidR="0014129C" w:rsidRPr="00783211" w:rsidRDefault="00783211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711662C8" w14:textId="6E278FC9" w:rsidR="00543F29" w:rsidRDefault="00866B29" w:rsidP="00783211">
      <w:pPr>
        <w:spacing w:after="120"/>
        <w:jc w:val="center"/>
        <w:rPr>
          <w:rFonts w:ascii="Verdana" w:hAnsi="Verdana"/>
          <w:color w:val="000000" w:themeColor="text1"/>
        </w:rPr>
      </w:pPr>
      <w:r w:rsidRPr="00783211">
        <w:rPr>
          <w:rFonts w:ascii="Verdana" w:hAnsi="Verdana"/>
          <w:color w:val="000000" w:themeColor="text1"/>
        </w:rPr>
        <w:t>CONVOCAZIONE</w:t>
      </w:r>
      <w:r w:rsidR="00447D39" w:rsidRPr="00783211">
        <w:rPr>
          <w:rFonts w:ascii="Verdana" w:hAnsi="Verdana"/>
          <w:color w:val="000000" w:themeColor="text1"/>
        </w:rPr>
        <w:t xml:space="preserve"> </w:t>
      </w:r>
      <w:r w:rsidR="00293290">
        <w:rPr>
          <w:rFonts w:ascii="Verdana" w:hAnsi="Verdana"/>
          <w:color w:val="000000" w:themeColor="text1"/>
        </w:rPr>
        <w:t>PROVE ORALI PER L’ESAME DI</w:t>
      </w:r>
      <w:r w:rsidR="00447D39" w:rsidRPr="00783211">
        <w:rPr>
          <w:rFonts w:ascii="Verdana" w:hAnsi="Verdana"/>
          <w:color w:val="000000" w:themeColor="text1"/>
        </w:rPr>
        <w:t xml:space="preserve"> </w:t>
      </w:r>
      <w:r w:rsidR="00D47FDF" w:rsidRPr="00783211">
        <w:rPr>
          <w:rFonts w:ascii="Verdana" w:hAnsi="Verdana"/>
          <w:color w:val="000000" w:themeColor="text1"/>
        </w:rPr>
        <w:t>STATO</w:t>
      </w:r>
      <w:r w:rsidR="00783211">
        <w:rPr>
          <w:rFonts w:ascii="Verdana" w:hAnsi="Verdana"/>
          <w:color w:val="000000" w:themeColor="text1"/>
        </w:rPr>
        <w:t xml:space="preserve"> </w:t>
      </w:r>
      <w:r w:rsidR="00293290">
        <w:rPr>
          <w:rFonts w:ascii="Verdana" w:hAnsi="Verdana"/>
          <w:color w:val="000000" w:themeColor="text1"/>
        </w:rPr>
        <w:t>ABILITANTE</w:t>
      </w:r>
      <w:r w:rsidR="00D47FDF" w:rsidRPr="00783211">
        <w:rPr>
          <w:rFonts w:ascii="Verdana" w:hAnsi="Verdana"/>
          <w:color w:val="000000" w:themeColor="text1"/>
        </w:rPr>
        <w:t xml:space="preserve"> </w:t>
      </w:r>
    </w:p>
    <w:p w14:paraId="4D90C1C1" w14:textId="0974A651" w:rsidR="00D47FDF" w:rsidRDefault="00D47FDF" w:rsidP="00783211">
      <w:pPr>
        <w:spacing w:after="120"/>
        <w:jc w:val="center"/>
        <w:rPr>
          <w:rFonts w:ascii="Verdana" w:hAnsi="Verdana"/>
          <w:color w:val="000000" w:themeColor="text1"/>
        </w:rPr>
      </w:pPr>
      <w:r w:rsidRPr="00783211">
        <w:rPr>
          <w:rFonts w:ascii="Verdana" w:hAnsi="Verdana"/>
          <w:color w:val="000000" w:themeColor="text1"/>
        </w:rPr>
        <w:t>ALL</w:t>
      </w:r>
      <w:r w:rsidR="00EC4F85">
        <w:rPr>
          <w:rFonts w:ascii="Verdana" w:hAnsi="Verdana"/>
          <w:color w:val="000000" w:themeColor="text1"/>
        </w:rPr>
        <w:t>E</w:t>
      </w:r>
      <w:r w:rsidRPr="00783211">
        <w:rPr>
          <w:rFonts w:ascii="Verdana" w:hAnsi="Verdana"/>
          <w:color w:val="000000" w:themeColor="text1"/>
        </w:rPr>
        <w:t xml:space="preserve"> PROFESSION</w:t>
      </w:r>
      <w:r w:rsidR="00EC4F85">
        <w:rPr>
          <w:rFonts w:ascii="Verdana" w:hAnsi="Verdana"/>
          <w:color w:val="000000" w:themeColor="text1"/>
        </w:rPr>
        <w:t>I</w:t>
      </w:r>
      <w:r w:rsidRPr="00783211">
        <w:rPr>
          <w:rFonts w:ascii="Verdana" w:hAnsi="Verdana"/>
          <w:color w:val="000000" w:themeColor="text1"/>
        </w:rPr>
        <w:t xml:space="preserve"> DI</w:t>
      </w:r>
      <w:r w:rsidR="00A1752C" w:rsidRPr="00783211">
        <w:rPr>
          <w:rFonts w:ascii="Verdana" w:hAnsi="Verdana"/>
          <w:color w:val="000000" w:themeColor="text1"/>
        </w:rPr>
        <w:t xml:space="preserve"> </w:t>
      </w:r>
      <w:r w:rsidR="00783211" w:rsidRPr="00783211">
        <w:rPr>
          <w:rFonts w:ascii="Verdana" w:hAnsi="Verdana"/>
          <w:color w:val="000000" w:themeColor="text1"/>
        </w:rPr>
        <w:t>INGEGNERE</w:t>
      </w:r>
      <w:r w:rsidR="00EC4F85">
        <w:rPr>
          <w:rFonts w:ascii="Verdana" w:hAnsi="Verdana"/>
          <w:color w:val="000000" w:themeColor="text1"/>
        </w:rPr>
        <w:t xml:space="preserve"> CIVILE E AMBIENTALE</w:t>
      </w:r>
      <w:r w:rsidR="00F35623">
        <w:rPr>
          <w:rFonts w:ascii="Verdana" w:hAnsi="Verdana"/>
          <w:color w:val="000000" w:themeColor="text1"/>
        </w:rPr>
        <w:t xml:space="preserve"> e INGEGNERE</w:t>
      </w:r>
      <w:r w:rsidR="00F35623" w:rsidRPr="00783211">
        <w:rPr>
          <w:rFonts w:ascii="Verdana" w:hAnsi="Verdana"/>
          <w:color w:val="000000" w:themeColor="text1"/>
        </w:rPr>
        <w:t xml:space="preserve"> </w:t>
      </w:r>
      <w:r w:rsidR="006E2C39">
        <w:rPr>
          <w:rFonts w:ascii="Verdana" w:hAnsi="Verdana"/>
          <w:color w:val="000000" w:themeColor="text1"/>
        </w:rPr>
        <w:t>INDUSTRIALE</w:t>
      </w:r>
      <w:r w:rsidR="00C971B8">
        <w:rPr>
          <w:rFonts w:ascii="Verdana" w:hAnsi="Verdana"/>
          <w:color w:val="000000" w:themeColor="text1"/>
        </w:rPr>
        <w:t xml:space="preserve"> </w:t>
      </w:r>
    </w:p>
    <w:p w14:paraId="25F8DA15" w14:textId="5D156CF6" w:rsidR="00BB6919" w:rsidRDefault="00BB6919" w:rsidP="00783211">
      <w:pPr>
        <w:spacing w:after="120"/>
        <w:jc w:val="center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>I SESSIONE 2025</w:t>
      </w:r>
    </w:p>
    <w:p w14:paraId="4A86FF99" w14:textId="4EC3DC65" w:rsidR="00447D39" w:rsidRPr="00783211" w:rsidRDefault="00447D39" w:rsidP="00C44FF4">
      <w:pPr>
        <w:spacing w:after="120"/>
        <w:rPr>
          <w:rFonts w:ascii="Verdana" w:hAnsi="Verdana"/>
          <w:color w:val="000000" w:themeColor="text1"/>
        </w:rPr>
      </w:pPr>
    </w:p>
    <w:p w14:paraId="3D74B931" w14:textId="31CA7DBE" w:rsidR="006D2089" w:rsidRDefault="006D2089" w:rsidP="006D2089">
      <w:pPr>
        <w:jc w:val="both"/>
        <w:rPr>
          <w:sz w:val="24"/>
        </w:rPr>
      </w:pPr>
      <w:r>
        <w:rPr>
          <w:sz w:val="24"/>
        </w:rPr>
        <w:t xml:space="preserve">Lunedì 10/11/2025 </w:t>
      </w:r>
      <w:r w:rsidRPr="005D79BB">
        <w:rPr>
          <w:sz w:val="24"/>
        </w:rPr>
        <w:t xml:space="preserve">ore 14:00 Aula Seminari </w:t>
      </w:r>
      <w:r w:rsidR="00B32295" w:rsidRPr="00B32295">
        <w:rPr>
          <w:sz w:val="24"/>
        </w:rPr>
        <w:t>di Ingegneria Civile del Dipartimento di Ingegneria Civile, Informatica e delle Tecnologie Aeronautiche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3"/>
        <w:gridCol w:w="2095"/>
        <w:gridCol w:w="2790"/>
        <w:gridCol w:w="2440"/>
      </w:tblGrid>
      <w:tr w:rsidR="006D2089" w:rsidRPr="00561327" w14:paraId="6F8CD4C9" w14:textId="77777777" w:rsidTr="00E938BC"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41F157A8" w14:textId="77777777" w:rsidR="006D2089" w:rsidRPr="00561327" w:rsidRDefault="006D2089" w:rsidP="00E938BC">
            <w:pPr>
              <w:rPr>
                <w:caps/>
                <w:color w:val="000000"/>
              </w:rPr>
            </w:pPr>
            <w:r w:rsidRPr="00F830AF">
              <w:rPr>
                <w:caps/>
                <w:color w:val="000000"/>
              </w:rPr>
              <w:t>COGNOME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62BC8D1D" w14:textId="77777777" w:rsidR="006D2089" w:rsidRPr="00561327" w:rsidRDefault="006D2089" w:rsidP="00E938BC">
            <w:pPr>
              <w:rPr>
                <w:caps/>
                <w:color w:val="000000"/>
              </w:rPr>
            </w:pPr>
            <w:r w:rsidRPr="00F830AF">
              <w:rPr>
                <w:caps/>
                <w:color w:val="000000"/>
              </w:rPr>
              <w:t>NOME</w:t>
            </w:r>
          </w:p>
        </w:tc>
        <w:tc>
          <w:tcPr>
            <w:tcW w:w="1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767E7D81" w14:textId="77777777" w:rsidR="006D2089" w:rsidRPr="00561327" w:rsidRDefault="006D2089" w:rsidP="00E938BC">
            <w:pPr>
              <w:rPr>
                <w:caps/>
                <w:color w:val="000000"/>
              </w:rPr>
            </w:pPr>
            <w:r w:rsidRPr="00F830AF">
              <w:rPr>
                <w:caps/>
                <w:color w:val="000000"/>
              </w:rPr>
              <w:t>SETTORE</w:t>
            </w:r>
          </w:p>
        </w:tc>
        <w:tc>
          <w:tcPr>
            <w:tcW w:w="1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6DA1B43F" w14:textId="77777777" w:rsidR="006D2089" w:rsidRPr="00561327" w:rsidRDefault="006D2089" w:rsidP="00E938BC">
            <w:pPr>
              <w:rPr>
                <w:caps/>
                <w:color w:val="000000"/>
              </w:rPr>
            </w:pPr>
            <w:r w:rsidRPr="00F830AF">
              <w:rPr>
                <w:caps/>
                <w:color w:val="000000"/>
              </w:rPr>
              <w:t>INDIRIZZO</w:t>
            </w:r>
          </w:p>
        </w:tc>
      </w:tr>
      <w:tr w:rsidR="006D2089" w:rsidRPr="00561327" w14:paraId="24303B3F" w14:textId="77777777" w:rsidTr="00E938BC"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CC25A0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BLANCO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C0F51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LORENZO</w:t>
            </w:r>
          </w:p>
        </w:tc>
        <w:tc>
          <w:tcPr>
            <w:tcW w:w="1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46600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9E419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Idraulica</w:t>
            </w:r>
          </w:p>
        </w:tc>
      </w:tr>
      <w:tr w:rsidR="006D2089" w:rsidRPr="00561327" w14:paraId="61BED484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DA126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CETORELLI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C10A9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FLAVIO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805C7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269BA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Idraulica</w:t>
            </w:r>
          </w:p>
        </w:tc>
      </w:tr>
      <w:tr w:rsidR="006D2089" w:rsidRPr="00561327" w14:paraId="744EE273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BC4E2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DELL'ANNA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D18C0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JACOPO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B40F5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7F496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Idraulica</w:t>
            </w:r>
          </w:p>
        </w:tc>
      </w:tr>
      <w:tr w:rsidR="006D2089" w:rsidRPr="00561327" w14:paraId="5990976B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24C51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ALLEGRETTI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680B1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MATTEO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3C1CB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E6B20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Strutture</w:t>
            </w:r>
          </w:p>
        </w:tc>
      </w:tr>
      <w:tr w:rsidR="006D2089" w:rsidRPr="00561327" w14:paraId="3662FA60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DDA2F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CECCARELLI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80FA4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DAVIDE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D0D3A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12D47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Strutture</w:t>
            </w:r>
          </w:p>
        </w:tc>
      </w:tr>
      <w:tr w:rsidR="006D2089" w:rsidRPr="00561327" w14:paraId="2A0491A3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C0FD7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CHESSA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87236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SILVIA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269EC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63037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Strutture</w:t>
            </w:r>
          </w:p>
        </w:tc>
      </w:tr>
      <w:tr w:rsidR="006D2089" w:rsidRPr="00561327" w14:paraId="431DB5FE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3EF90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DE ANSERIS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A1685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ELENA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EB06E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323B5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Strutture</w:t>
            </w:r>
          </w:p>
        </w:tc>
      </w:tr>
      <w:tr w:rsidR="006D2089" w:rsidRPr="00561327" w14:paraId="3C7D2945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B9695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DI MAIO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CACA5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MARIO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7F99A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F639C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Strutture</w:t>
            </w:r>
          </w:p>
        </w:tc>
      </w:tr>
      <w:tr w:rsidR="006D2089" w:rsidRPr="00561327" w14:paraId="1BB83F93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50E7D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IANNI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9A3C1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ENRICO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C14DA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8E50F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Strutture</w:t>
            </w:r>
          </w:p>
        </w:tc>
      </w:tr>
      <w:tr w:rsidR="006D2089" w:rsidRPr="00561327" w14:paraId="34B693C3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BBD0D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IANNINI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05C9C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FILIPPO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DB20D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46D6C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Strutture</w:t>
            </w:r>
          </w:p>
        </w:tc>
      </w:tr>
      <w:tr w:rsidR="006D2089" w:rsidRPr="00561327" w14:paraId="41140977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F7D46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DI VITA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5D3AE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ACHILLE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6673F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Industriale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395BB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Meccanica Calda</w:t>
            </w:r>
          </w:p>
        </w:tc>
      </w:tr>
      <w:tr w:rsidR="006D2089" w:rsidRPr="00561327" w14:paraId="685C6574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BEE9A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MORETTI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D51A7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MATTEO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246FD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Industriale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A3126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Meccanica Calda</w:t>
            </w:r>
          </w:p>
        </w:tc>
      </w:tr>
    </w:tbl>
    <w:p w14:paraId="3BAD0D80" w14:textId="77777777" w:rsidR="006D2089" w:rsidRDefault="006D2089" w:rsidP="006D2089">
      <w:pPr>
        <w:jc w:val="both"/>
        <w:rPr>
          <w:sz w:val="24"/>
        </w:rPr>
      </w:pPr>
    </w:p>
    <w:p w14:paraId="2141AF4E" w14:textId="77777777" w:rsidR="00B32295" w:rsidRDefault="006D2089" w:rsidP="00B32295">
      <w:pPr>
        <w:jc w:val="both"/>
        <w:rPr>
          <w:sz w:val="24"/>
        </w:rPr>
      </w:pPr>
      <w:r>
        <w:rPr>
          <w:sz w:val="24"/>
        </w:rPr>
        <w:t xml:space="preserve">Mercoledì 12/11/2025 </w:t>
      </w:r>
      <w:r w:rsidRPr="005D79BB">
        <w:rPr>
          <w:sz w:val="24"/>
        </w:rPr>
        <w:t xml:space="preserve">ore 14:00 </w:t>
      </w:r>
      <w:r w:rsidR="00B32295" w:rsidRPr="005D79BB">
        <w:rPr>
          <w:sz w:val="24"/>
        </w:rPr>
        <w:t xml:space="preserve">Aula Seminari </w:t>
      </w:r>
      <w:r w:rsidR="00B32295" w:rsidRPr="00B32295">
        <w:rPr>
          <w:sz w:val="24"/>
        </w:rPr>
        <w:t>di Ingegneria Civile del Dipartimento di Ingegneria Civile, Informatica e delle Tecnologie Aeronautiche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3"/>
        <w:gridCol w:w="2093"/>
        <w:gridCol w:w="2792"/>
        <w:gridCol w:w="2440"/>
      </w:tblGrid>
      <w:tr w:rsidR="006D2089" w:rsidRPr="00561327" w14:paraId="4F232FFE" w14:textId="77777777" w:rsidTr="00E938BC"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05347180" w14:textId="77777777" w:rsidR="006D2089" w:rsidRPr="00561327" w:rsidRDefault="006D2089" w:rsidP="00E938BC">
            <w:pPr>
              <w:rPr>
                <w:caps/>
                <w:color w:val="000000"/>
              </w:rPr>
            </w:pPr>
            <w:r w:rsidRPr="00F830AF">
              <w:rPr>
                <w:caps/>
                <w:color w:val="000000"/>
              </w:rPr>
              <w:t>COGNOME</w:t>
            </w:r>
          </w:p>
        </w:tc>
        <w:tc>
          <w:tcPr>
            <w:tcW w:w="10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47F2EC94" w14:textId="77777777" w:rsidR="006D2089" w:rsidRPr="00561327" w:rsidRDefault="006D2089" w:rsidP="00E938BC">
            <w:pPr>
              <w:rPr>
                <w:caps/>
                <w:color w:val="000000"/>
              </w:rPr>
            </w:pPr>
            <w:r w:rsidRPr="00F830AF">
              <w:rPr>
                <w:caps/>
                <w:color w:val="000000"/>
              </w:rPr>
              <w:t>NOME</w:t>
            </w:r>
          </w:p>
        </w:tc>
        <w:tc>
          <w:tcPr>
            <w:tcW w:w="1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4D6AC2A1" w14:textId="77777777" w:rsidR="006D2089" w:rsidRPr="00561327" w:rsidRDefault="006D2089" w:rsidP="00E938BC">
            <w:pPr>
              <w:rPr>
                <w:caps/>
                <w:color w:val="000000"/>
              </w:rPr>
            </w:pPr>
            <w:r w:rsidRPr="00F830AF">
              <w:rPr>
                <w:caps/>
                <w:color w:val="000000"/>
              </w:rPr>
              <w:t>SETTORE</w:t>
            </w:r>
          </w:p>
        </w:tc>
        <w:tc>
          <w:tcPr>
            <w:tcW w:w="1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13B984AA" w14:textId="77777777" w:rsidR="006D2089" w:rsidRPr="00561327" w:rsidRDefault="006D2089" w:rsidP="00E938BC">
            <w:pPr>
              <w:rPr>
                <w:caps/>
                <w:color w:val="000000"/>
              </w:rPr>
            </w:pPr>
            <w:r w:rsidRPr="00F830AF">
              <w:rPr>
                <w:caps/>
                <w:color w:val="000000"/>
              </w:rPr>
              <w:t>INDIRIZZO</w:t>
            </w:r>
          </w:p>
        </w:tc>
      </w:tr>
      <w:tr w:rsidR="006D2089" w:rsidRPr="00561327" w14:paraId="76C3461E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512FF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ESPOSITO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E66D72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VALERIO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179B8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A7505F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Strade</w:t>
            </w:r>
          </w:p>
        </w:tc>
      </w:tr>
      <w:tr w:rsidR="006D2089" w:rsidRPr="00561327" w14:paraId="7B53FF0F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5E589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FERRI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37D55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GIULIA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BE112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65C69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Strade</w:t>
            </w:r>
          </w:p>
        </w:tc>
      </w:tr>
      <w:tr w:rsidR="006D2089" w:rsidRPr="00561327" w14:paraId="0C96FA28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CD743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PONZIANI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B0612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CAMILLA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4CD7C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BEBEE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Strade</w:t>
            </w:r>
          </w:p>
        </w:tc>
      </w:tr>
      <w:tr w:rsidR="006D2089" w:rsidRPr="00561327" w14:paraId="2124A5C2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78B34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MANGOLINI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405FC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DEMO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661F2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8731B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Strutture</w:t>
            </w:r>
          </w:p>
        </w:tc>
      </w:tr>
      <w:tr w:rsidR="006D2089" w:rsidRPr="00561327" w14:paraId="752DA74A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7B9E1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lastRenderedPageBreak/>
              <w:t>PROIETTI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29B44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PAOLO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B7831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EA647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Strutture</w:t>
            </w:r>
          </w:p>
        </w:tc>
      </w:tr>
      <w:tr w:rsidR="006D2089" w:rsidRPr="00561327" w14:paraId="4C3E6A73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7B63E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SOCCIARELLI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76C2C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LEONARDO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DB35F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6FFC2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Strutture</w:t>
            </w:r>
          </w:p>
        </w:tc>
      </w:tr>
      <w:tr w:rsidR="006D2089" w:rsidRPr="00561327" w14:paraId="3A0B8906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6A7BB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STAN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D5E43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FLORIN CRISTINEL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62C6C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2FD47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Strutture</w:t>
            </w:r>
          </w:p>
        </w:tc>
      </w:tr>
      <w:tr w:rsidR="006D2089" w:rsidRPr="00561327" w14:paraId="3A0095C7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48B50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TABATABAEI JEBELI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157A0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FARIBA SADAT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B6D9D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90DBB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Strutture</w:t>
            </w:r>
          </w:p>
        </w:tc>
      </w:tr>
      <w:tr w:rsidR="006D2089" w:rsidRPr="00561327" w14:paraId="4CB4580D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EBAC6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URSILLO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022B5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FILIPPO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05F5C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70B96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Strutture</w:t>
            </w:r>
          </w:p>
        </w:tc>
      </w:tr>
      <w:tr w:rsidR="006D2089" w:rsidRPr="00561327" w14:paraId="576FFDCD" w14:textId="77777777" w:rsidTr="00E938BC">
        <w:tc>
          <w:tcPr>
            <w:tcW w:w="1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2CD67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CACCIOTTI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ECABA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MATTEO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40109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Civile e Ambientale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88A56" w14:textId="77777777" w:rsidR="006D2089" w:rsidRPr="004314A0" w:rsidRDefault="006D2089" w:rsidP="00E938BC">
            <w:pPr>
              <w:rPr>
                <w:caps/>
                <w:color w:val="000000"/>
              </w:rPr>
            </w:pPr>
            <w:r w:rsidRPr="004314A0">
              <w:rPr>
                <w:caps/>
                <w:color w:val="000000"/>
              </w:rPr>
              <w:t>Trasporti</w:t>
            </w:r>
          </w:p>
        </w:tc>
      </w:tr>
    </w:tbl>
    <w:p w14:paraId="405B44B7" w14:textId="77777777" w:rsidR="00293290" w:rsidRDefault="00293290" w:rsidP="00693CD0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</w:p>
    <w:p w14:paraId="19C11908" w14:textId="77777777" w:rsidR="00293290" w:rsidRDefault="00293290" w:rsidP="00693CD0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</w:p>
    <w:p w14:paraId="6E74AF3C" w14:textId="6BDDD8E6" w:rsidR="00293290" w:rsidRPr="00C17C71" w:rsidRDefault="00B32295" w:rsidP="00693CD0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>
        <w:rPr>
          <w:rFonts w:ascii="Verdana" w:eastAsia="Times New Roman" w:hAnsi="Verdana" w:cs="Calibri"/>
          <w:color w:val="000000"/>
          <w:lang w:eastAsia="it-IT"/>
        </w:rPr>
        <w:t xml:space="preserve">I candidati </w:t>
      </w:r>
      <w:proofErr w:type="gramStart"/>
      <w:r>
        <w:rPr>
          <w:rFonts w:ascii="Verdana" w:eastAsia="Times New Roman" w:hAnsi="Verdana" w:cs="Calibri"/>
          <w:color w:val="000000"/>
          <w:lang w:eastAsia="it-IT"/>
        </w:rPr>
        <w:t>che</w:t>
      </w:r>
      <w:r w:rsidR="00293290" w:rsidRPr="00293290">
        <w:rPr>
          <w:rFonts w:ascii="Verdana" w:eastAsia="Times New Roman" w:hAnsi="Verdana" w:cs="Calibri"/>
          <w:color w:val="000000"/>
          <w:lang w:eastAsia="it-IT"/>
        </w:rPr>
        <w:t xml:space="preserve"> non dovessero superare la prova orale e intendessero presentare domanda per la seconda sessione,</w:t>
      </w:r>
      <w:proofErr w:type="gramEnd"/>
      <w:r w:rsidR="00293290" w:rsidRPr="00293290">
        <w:rPr>
          <w:rFonts w:ascii="Verdana" w:eastAsia="Times New Roman" w:hAnsi="Verdana" w:cs="Calibri"/>
          <w:color w:val="000000"/>
          <w:lang w:eastAsia="it-IT"/>
        </w:rPr>
        <w:t xml:space="preserve"> </w:t>
      </w:r>
      <w:r>
        <w:rPr>
          <w:rFonts w:ascii="Verdana" w:eastAsia="Times New Roman" w:hAnsi="Verdana" w:cs="Calibri"/>
          <w:color w:val="000000"/>
          <w:lang w:eastAsia="it-IT"/>
        </w:rPr>
        <w:t>potranno</w:t>
      </w:r>
      <w:r w:rsidR="00293290" w:rsidRPr="00293290">
        <w:rPr>
          <w:rFonts w:ascii="Verdana" w:eastAsia="Times New Roman" w:hAnsi="Verdana" w:cs="Calibri"/>
          <w:color w:val="000000"/>
          <w:lang w:eastAsia="it-IT"/>
        </w:rPr>
        <w:t xml:space="preserve"> richiedere l’ammissione oltre il termine </w:t>
      </w:r>
      <w:r w:rsidR="00293290">
        <w:rPr>
          <w:rFonts w:ascii="Verdana" w:eastAsia="Times New Roman" w:hAnsi="Verdana" w:cs="Calibri"/>
          <w:color w:val="000000"/>
          <w:lang w:eastAsia="it-IT"/>
        </w:rPr>
        <w:t>trascorso del</w:t>
      </w:r>
      <w:r w:rsidR="00293290" w:rsidRPr="00293290">
        <w:rPr>
          <w:rFonts w:ascii="Verdana" w:eastAsia="Times New Roman" w:hAnsi="Verdana" w:cs="Calibri"/>
          <w:color w:val="000000"/>
          <w:lang w:eastAsia="it-IT"/>
        </w:rPr>
        <w:t xml:space="preserve"> 21 ottobre, inoltrando </w:t>
      </w:r>
      <w:r w:rsidR="00293290">
        <w:rPr>
          <w:rFonts w:ascii="Verdana" w:eastAsia="Times New Roman" w:hAnsi="Verdana" w:cs="Calibri"/>
          <w:color w:val="000000"/>
          <w:lang w:eastAsia="it-IT"/>
        </w:rPr>
        <w:t>tempestiva</w:t>
      </w:r>
      <w:r w:rsidR="00293290" w:rsidRPr="00293290">
        <w:rPr>
          <w:rFonts w:ascii="Verdana" w:eastAsia="Times New Roman" w:hAnsi="Verdana" w:cs="Calibri"/>
          <w:color w:val="000000"/>
          <w:lang w:eastAsia="it-IT"/>
        </w:rPr>
        <w:t xml:space="preserve"> richiesta all’indirizzo </w:t>
      </w:r>
      <w:hyperlink r:id="rId11" w:history="1">
        <w:r w:rsidR="00293290" w:rsidRPr="006A4D92">
          <w:rPr>
            <w:rStyle w:val="Collegamentoipertestuale"/>
            <w:rFonts w:ascii="Verdana" w:eastAsia="Times New Roman" w:hAnsi="Verdana" w:cs="Calibri"/>
            <w:lang w:eastAsia="it-IT"/>
          </w:rPr>
          <w:t>sspl@uniroma3.it</w:t>
        </w:r>
      </w:hyperlink>
      <w:r w:rsidR="00293290" w:rsidRPr="00293290">
        <w:rPr>
          <w:rFonts w:ascii="Verdana" w:eastAsia="Times New Roman" w:hAnsi="Verdana" w:cs="Calibri"/>
          <w:color w:val="000000"/>
          <w:lang w:eastAsia="it-IT"/>
        </w:rPr>
        <w:t>.</w:t>
      </w:r>
      <w:r w:rsidR="00293290">
        <w:rPr>
          <w:rFonts w:ascii="Verdana" w:eastAsia="Times New Roman" w:hAnsi="Verdana" w:cs="Calibri"/>
          <w:color w:val="000000"/>
          <w:lang w:eastAsia="it-IT"/>
        </w:rPr>
        <w:t xml:space="preserve"> Sarà possibile effettuare il nuovo pagamento entro</w:t>
      </w:r>
      <w:r>
        <w:rPr>
          <w:rFonts w:ascii="Verdana" w:eastAsia="Times New Roman" w:hAnsi="Verdana" w:cs="Calibri"/>
          <w:color w:val="000000"/>
          <w:lang w:eastAsia="it-IT"/>
        </w:rPr>
        <w:t xml:space="preserve"> e non oltre</w:t>
      </w:r>
      <w:r w:rsidR="00293290">
        <w:rPr>
          <w:rFonts w:ascii="Verdana" w:eastAsia="Times New Roman" w:hAnsi="Verdana" w:cs="Calibri"/>
          <w:color w:val="000000"/>
          <w:lang w:eastAsia="it-IT"/>
        </w:rPr>
        <w:t xml:space="preserve"> il 13 novembre</w:t>
      </w:r>
      <w:r>
        <w:rPr>
          <w:rFonts w:ascii="Verdana" w:eastAsia="Times New Roman" w:hAnsi="Verdana" w:cs="Calibri"/>
          <w:color w:val="000000"/>
          <w:lang w:eastAsia="it-IT"/>
        </w:rPr>
        <w:t>, giorno antecedente l’inizio della seconda sessione.</w:t>
      </w:r>
    </w:p>
    <w:sectPr w:rsidR="00293290" w:rsidRPr="00C17C7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DFCF4" w14:textId="77777777" w:rsidR="00523673" w:rsidRDefault="00523673" w:rsidP="003F269E">
      <w:pPr>
        <w:spacing w:after="0" w:line="240" w:lineRule="auto"/>
      </w:pPr>
      <w:r>
        <w:separator/>
      </w:r>
    </w:p>
  </w:endnote>
  <w:endnote w:type="continuationSeparator" w:id="0">
    <w:p w14:paraId="65D02514" w14:textId="77777777" w:rsidR="00523673" w:rsidRDefault="00523673" w:rsidP="003F2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34809" w14:textId="77777777" w:rsidR="00523673" w:rsidRDefault="00523673" w:rsidP="003F269E">
      <w:pPr>
        <w:spacing w:after="0" w:line="240" w:lineRule="auto"/>
      </w:pPr>
      <w:r>
        <w:separator/>
      </w:r>
    </w:p>
  </w:footnote>
  <w:footnote w:type="continuationSeparator" w:id="0">
    <w:p w14:paraId="641E5406" w14:textId="77777777" w:rsidR="00523673" w:rsidRDefault="00523673" w:rsidP="003F2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43CE4"/>
    <w:multiLevelType w:val="multilevel"/>
    <w:tmpl w:val="4A3C4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7A2593"/>
    <w:multiLevelType w:val="hybridMultilevel"/>
    <w:tmpl w:val="5652DAEE"/>
    <w:lvl w:ilvl="0" w:tplc="F4867E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6D5D0A"/>
    <w:multiLevelType w:val="hybridMultilevel"/>
    <w:tmpl w:val="2D6265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54AD3"/>
    <w:multiLevelType w:val="multilevel"/>
    <w:tmpl w:val="74B22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3755A8"/>
    <w:multiLevelType w:val="hybridMultilevel"/>
    <w:tmpl w:val="9EFEFA84"/>
    <w:lvl w:ilvl="0" w:tplc="0A3883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350E9C"/>
    <w:multiLevelType w:val="hybridMultilevel"/>
    <w:tmpl w:val="C19E427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140631">
    <w:abstractNumId w:val="5"/>
  </w:num>
  <w:num w:numId="2" w16cid:durableId="566692886">
    <w:abstractNumId w:val="1"/>
  </w:num>
  <w:num w:numId="3" w16cid:durableId="996957111">
    <w:abstractNumId w:val="0"/>
  </w:num>
  <w:num w:numId="4" w16cid:durableId="1304891135">
    <w:abstractNumId w:val="4"/>
  </w:num>
  <w:num w:numId="5" w16cid:durableId="307364518">
    <w:abstractNumId w:val="3"/>
  </w:num>
  <w:num w:numId="6" w16cid:durableId="1844317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0DA"/>
    <w:rsid w:val="00005855"/>
    <w:rsid w:val="0002087F"/>
    <w:rsid w:val="00022E46"/>
    <w:rsid w:val="00030D31"/>
    <w:rsid w:val="000540DA"/>
    <w:rsid w:val="000643F0"/>
    <w:rsid w:val="00084F75"/>
    <w:rsid w:val="000972F9"/>
    <w:rsid w:val="00105F00"/>
    <w:rsid w:val="0014129C"/>
    <w:rsid w:val="001602D3"/>
    <w:rsid w:val="001607CC"/>
    <w:rsid w:val="00160C07"/>
    <w:rsid w:val="00165C7E"/>
    <w:rsid w:val="001A4213"/>
    <w:rsid w:val="0021248E"/>
    <w:rsid w:val="00212933"/>
    <w:rsid w:val="0021370C"/>
    <w:rsid w:val="00230980"/>
    <w:rsid w:val="00230E0F"/>
    <w:rsid w:val="002406E7"/>
    <w:rsid w:val="0024440E"/>
    <w:rsid w:val="002525B3"/>
    <w:rsid w:val="002662C7"/>
    <w:rsid w:val="00284DB8"/>
    <w:rsid w:val="00286A22"/>
    <w:rsid w:val="00293290"/>
    <w:rsid w:val="002B75BF"/>
    <w:rsid w:val="002C421F"/>
    <w:rsid w:val="002D1385"/>
    <w:rsid w:val="002E2911"/>
    <w:rsid w:val="00354846"/>
    <w:rsid w:val="00362ED4"/>
    <w:rsid w:val="00387E02"/>
    <w:rsid w:val="00395916"/>
    <w:rsid w:val="003D5C2F"/>
    <w:rsid w:val="003E01A5"/>
    <w:rsid w:val="003F269E"/>
    <w:rsid w:val="00402A65"/>
    <w:rsid w:val="00447D39"/>
    <w:rsid w:val="00450D66"/>
    <w:rsid w:val="00452581"/>
    <w:rsid w:val="004E363F"/>
    <w:rsid w:val="004E4BD5"/>
    <w:rsid w:val="004E521D"/>
    <w:rsid w:val="00505757"/>
    <w:rsid w:val="00523673"/>
    <w:rsid w:val="005366AF"/>
    <w:rsid w:val="00543F29"/>
    <w:rsid w:val="005742AA"/>
    <w:rsid w:val="0059346F"/>
    <w:rsid w:val="005A56C9"/>
    <w:rsid w:val="005D009C"/>
    <w:rsid w:val="005D55FF"/>
    <w:rsid w:val="005E57CC"/>
    <w:rsid w:val="00612336"/>
    <w:rsid w:val="00653471"/>
    <w:rsid w:val="006733AB"/>
    <w:rsid w:val="00673FD6"/>
    <w:rsid w:val="00674C69"/>
    <w:rsid w:val="006852F9"/>
    <w:rsid w:val="006875A5"/>
    <w:rsid w:val="00693CD0"/>
    <w:rsid w:val="006B69BD"/>
    <w:rsid w:val="006D2089"/>
    <w:rsid w:val="006E2C39"/>
    <w:rsid w:val="007057F5"/>
    <w:rsid w:val="007229BD"/>
    <w:rsid w:val="0073395E"/>
    <w:rsid w:val="00742BAE"/>
    <w:rsid w:val="00746CCE"/>
    <w:rsid w:val="0075774B"/>
    <w:rsid w:val="00770734"/>
    <w:rsid w:val="00771545"/>
    <w:rsid w:val="00783211"/>
    <w:rsid w:val="007D0FDD"/>
    <w:rsid w:val="00804E20"/>
    <w:rsid w:val="00837331"/>
    <w:rsid w:val="00840B52"/>
    <w:rsid w:val="0084786A"/>
    <w:rsid w:val="00866B29"/>
    <w:rsid w:val="008724FE"/>
    <w:rsid w:val="008A1D3B"/>
    <w:rsid w:val="008A5D4F"/>
    <w:rsid w:val="008B1249"/>
    <w:rsid w:val="008E72F3"/>
    <w:rsid w:val="00950288"/>
    <w:rsid w:val="00950955"/>
    <w:rsid w:val="0095579C"/>
    <w:rsid w:val="009622CC"/>
    <w:rsid w:val="00977A05"/>
    <w:rsid w:val="009B0FB2"/>
    <w:rsid w:val="009C3120"/>
    <w:rsid w:val="009C6B23"/>
    <w:rsid w:val="009D29DD"/>
    <w:rsid w:val="009E0A09"/>
    <w:rsid w:val="009E4ED5"/>
    <w:rsid w:val="00A11337"/>
    <w:rsid w:val="00A1752C"/>
    <w:rsid w:val="00A2200E"/>
    <w:rsid w:val="00A55426"/>
    <w:rsid w:val="00A61D4B"/>
    <w:rsid w:val="00AC461F"/>
    <w:rsid w:val="00AE3D1F"/>
    <w:rsid w:val="00AF50BC"/>
    <w:rsid w:val="00B105C3"/>
    <w:rsid w:val="00B126E2"/>
    <w:rsid w:val="00B17A86"/>
    <w:rsid w:val="00B30419"/>
    <w:rsid w:val="00B32295"/>
    <w:rsid w:val="00B41269"/>
    <w:rsid w:val="00B41968"/>
    <w:rsid w:val="00B42415"/>
    <w:rsid w:val="00B631B9"/>
    <w:rsid w:val="00B972C5"/>
    <w:rsid w:val="00BB6919"/>
    <w:rsid w:val="00BC3491"/>
    <w:rsid w:val="00BE5F4F"/>
    <w:rsid w:val="00C043A2"/>
    <w:rsid w:val="00C16A21"/>
    <w:rsid w:val="00C17C71"/>
    <w:rsid w:val="00C31D1D"/>
    <w:rsid w:val="00C36D70"/>
    <w:rsid w:val="00C4179C"/>
    <w:rsid w:val="00C44FF4"/>
    <w:rsid w:val="00C46FCF"/>
    <w:rsid w:val="00C5175C"/>
    <w:rsid w:val="00C56DB6"/>
    <w:rsid w:val="00C971B8"/>
    <w:rsid w:val="00CA603E"/>
    <w:rsid w:val="00CE01D5"/>
    <w:rsid w:val="00CE0724"/>
    <w:rsid w:val="00CF3FF5"/>
    <w:rsid w:val="00CF6B96"/>
    <w:rsid w:val="00D223FD"/>
    <w:rsid w:val="00D47FDF"/>
    <w:rsid w:val="00D600E9"/>
    <w:rsid w:val="00D60505"/>
    <w:rsid w:val="00D63D02"/>
    <w:rsid w:val="00D675A4"/>
    <w:rsid w:val="00D8281A"/>
    <w:rsid w:val="00DC66E1"/>
    <w:rsid w:val="00DF2400"/>
    <w:rsid w:val="00E0296D"/>
    <w:rsid w:val="00E11CD5"/>
    <w:rsid w:val="00E43C16"/>
    <w:rsid w:val="00EC4F85"/>
    <w:rsid w:val="00F03D04"/>
    <w:rsid w:val="00F118ED"/>
    <w:rsid w:val="00F35623"/>
    <w:rsid w:val="00F36B2B"/>
    <w:rsid w:val="00F460FE"/>
    <w:rsid w:val="00F579F5"/>
    <w:rsid w:val="00F679D4"/>
    <w:rsid w:val="07351A46"/>
    <w:rsid w:val="3EE49803"/>
    <w:rsid w:val="5A12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DF765EB"/>
  <w15:chartTrackingRefBased/>
  <w15:docId w15:val="{ED68F63C-938A-4312-A795-89D41C94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83211"/>
  </w:style>
  <w:style w:type="paragraph" w:styleId="Titolo1">
    <w:name w:val="heading 1"/>
    <w:basedOn w:val="Normale"/>
    <w:next w:val="Normale"/>
    <w:link w:val="Titolo1Carattere"/>
    <w:qFormat/>
    <w:rsid w:val="00693CD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693CD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7A0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4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4E20"/>
    <w:rPr>
      <w:rFonts w:ascii="Segoe UI" w:hAnsi="Segoe UI" w:cs="Segoe UI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F460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460F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460F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460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460FE"/>
    <w:rPr>
      <w:b/>
      <w:bCs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2C421F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12336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574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F269E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212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F118ED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rsid w:val="00693CD0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693CD0"/>
    <w:rPr>
      <w:rFonts w:ascii="Times New Roman" w:eastAsia="Times New Roman" w:hAnsi="Times New Roman" w:cs="Times New Roman"/>
      <w:b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spl@uniroma3.it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c34852e0766be5148fed66bfb30609b0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9835b947f1f22282aefe232f33a0285f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8ADC86-028D-467A-ACC4-6190031F0C1F}">
  <ds:schemaRefs>
    <ds:schemaRef ds:uri="d5b050f9-afcf-4c15-935c-77dbe3c539c7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33ff06aa-8d7e-427d-a089-4a0386af5b4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4A32DF3-26CF-4BAA-AF1C-E8BCC70FD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FBA54B-7EDB-4FD4-8A66-95E8502774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Tiziana Satta</cp:lastModifiedBy>
  <cp:revision>4</cp:revision>
  <dcterms:created xsi:type="dcterms:W3CDTF">2025-10-23T07:33:00Z</dcterms:created>
  <dcterms:modified xsi:type="dcterms:W3CDTF">2025-10-23T08:01:00Z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</Properties>
</file>