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34E16" w14:textId="77777777" w:rsidR="00F61149" w:rsidRPr="00EF38B5" w:rsidRDefault="00F61149" w:rsidP="00F51316">
      <w:pPr>
        <w:tabs>
          <w:tab w:val="left" w:pos="3969"/>
          <w:tab w:val="left" w:pos="10065"/>
        </w:tabs>
        <w:spacing w:after="120"/>
        <w:jc w:val="center"/>
        <w:rPr>
          <w:rFonts w:asciiTheme="minorHAnsi" w:hAnsiTheme="minorHAnsi" w:cstheme="minorHAnsi"/>
          <w:b/>
          <w:caps/>
          <w:sz w:val="22"/>
          <w:szCs w:val="22"/>
        </w:rPr>
      </w:pPr>
      <w:bookmarkStart w:id="0" w:name="_Hlk69287368"/>
    </w:p>
    <w:bookmarkEnd w:id="0"/>
    <w:p w14:paraId="7823C2E2" w14:textId="3D389259" w:rsidR="00BF0843" w:rsidRDefault="00F23281" w:rsidP="00F23281">
      <w:pPr>
        <w:tabs>
          <w:tab w:val="left" w:pos="3504"/>
          <w:tab w:val="left" w:pos="3969"/>
          <w:tab w:val="center" w:pos="4819"/>
          <w:tab w:val="left" w:pos="10065"/>
        </w:tabs>
        <w:spacing w:after="120"/>
        <w:rPr>
          <w:rFonts w:asciiTheme="minorHAnsi" w:hAnsiTheme="minorHAnsi" w:cstheme="minorHAnsi"/>
          <w:b/>
          <w:caps/>
          <w:sz w:val="22"/>
          <w:szCs w:val="22"/>
        </w:rPr>
      </w:pPr>
      <w:r>
        <w:rPr>
          <w:rFonts w:asciiTheme="minorHAnsi" w:hAnsiTheme="minorHAnsi" w:cstheme="minorHAnsi"/>
          <w:b/>
          <w:caps/>
          <w:sz w:val="22"/>
          <w:szCs w:val="22"/>
        </w:rPr>
        <w:tab/>
      </w:r>
      <w:r w:rsidR="002E38A0">
        <w:rPr>
          <w:rFonts w:asciiTheme="minorHAnsi" w:hAnsiTheme="minorHAnsi" w:cstheme="minorHAnsi"/>
          <w:b/>
          <w:caps/>
          <w:sz w:val="22"/>
          <w:szCs w:val="22"/>
        </w:rPr>
        <w:t>OFFERTA MIGLIORATIVA</w:t>
      </w:r>
    </w:p>
    <w:p w14:paraId="688775AF" w14:textId="07855D3E" w:rsidR="00D8142D" w:rsidRDefault="00BF0843" w:rsidP="00F51316">
      <w:pPr>
        <w:tabs>
          <w:tab w:val="left" w:pos="3969"/>
          <w:tab w:val="left" w:pos="10065"/>
        </w:tabs>
        <w:spacing w:after="120"/>
        <w:jc w:val="center"/>
        <w:rPr>
          <w:rFonts w:asciiTheme="minorHAnsi" w:hAnsiTheme="minorHAnsi" w:cstheme="minorHAnsi"/>
          <w:b/>
          <w:caps/>
          <w:sz w:val="22"/>
          <w:szCs w:val="22"/>
        </w:rPr>
      </w:pPr>
      <w:r>
        <w:rPr>
          <w:rFonts w:asciiTheme="minorHAnsi" w:hAnsiTheme="minorHAnsi" w:cstheme="minorHAnsi"/>
          <w:b/>
          <w:caps/>
          <w:sz w:val="22"/>
          <w:szCs w:val="22"/>
        </w:rPr>
        <w:t xml:space="preserve">Compendio Immobiliare </w:t>
      </w:r>
      <w:r w:rsidR="0011374E" w:rsidRPr="0011374E">
        <w:rPr>
          <w:rFonts w:asciiTheme="minorHAnsi" w:hAnsiTheme="minorHAnsi" w:cstheme="minorHAnsi"/>
          <w:b/>
          <w:caps/>
          <w:sz w:val="22"/>
          <w:szCs w:val="22"/>
        </w:rPr>
        <w:t>unico lotto sito in Via Madonna dei Monti 40, composto di 5 piani catastali, per una superficie calpestabile di 3.579,07 mq e commerciale di 4.011,82 mq, registrato al N.C.E.U. del Comune di Roma alla partita 62307, Foglio 493, Particella 234 sub. 1, Cat. B/5 di classe 4, rendita € 26.986,47</w:t>
      </w:r>
    </w:p>
    <w:p w14:paraId="6819D793" w14:textId="77777777" w:rsidR="001D6A9E" w:rsidRPr="00EF38B5" w:rsidRDefault="001D6A9E" w:rsidP="00F51316">
      <w:pPr>
        <w:tabs>
          <w:tab w:val="left" w:pos="3969"/>
          <w:tab w:val="left" w:pos="10065"/>
        </w:tabs>
        <w:spacing w:after="120"/>
        <w:jc w:val="center"/>
        <w:rPr>
          <w:rFonts w:asciiTheme="minorHAnsi" w:hAnsiTheme="minorHAnsi" w:cstheme="minorHAnsi"/>
          <w:b/>
          <w:caps/>
          <w:sz w:val="22"/>
          <w:szCs w:val="22"/>
        </w:rPr>
      </w:pPr>
    </w:p>
    <w:p w14:paraId="2FBAB6A8" w14:textId="77777777" w:rsidR="00993BF1" w:rsidRPr="00EF38B5" w:rsidRDefault="0029739C" w:rsidP="00F51316">
      <w:pPr>
        <w:pStyle w:val="sche3"/>
        <w:spacing w:after="120"/>
        <w:rPr>
          <w:rFonts w:asciiTheme="minorHAnsi" w:hAnsiTheme="minorHAnsi" w:cstheme="minorHAnsi"/>
          <w:sz w:val="22"/>
          <w:szCs w:val="22"/>
          <w:lang w:val="it-IT"/>
        </w:rPr>
      </w:pPr>
      <w:bookmarkStart w:id="1" w:name="_Hlk69287394"/>
      <w:r w:rsidRPr="00EF38B5">
        <w:rPr>
          <w:rFonts w:asciiTheme="minorHAnsi" w:hAnsiTheme="minorHAnsi" w:cstheme="minorHAnsi"/>
          <w:sz w:val="22"/>
          <w:szCs w:val="22"/>
          <w:lang w:val="it-IT"/>
        </w:rPr>
        <w:t>Il sottoscritto</w:t>
      </w:r>
      <w:r w:rsidR="002F35F0" w:rsidRPr="00EF38B5">
        <w:rPr>
          <w:rFonts w:asciiTheme="minorHAnsi" w:hAnsiTheme="minorHAnsi" w:cstheme="minorHAnsi"/>
          <w:sz w:val="22"/>
          <w:szCs w:val="22"/>
          <w:lang w:val="it-IT"/>
        </w:rPr>
        <w:t xml:space="preserve"> </w:t>
      </w:r>
      <w:r w:rsidRPr="00EF38B5">
        <w:rPr>
          <w:rFonts w:asciiTheme="minorHAnsi" w:hAnsiTheme="minorHAnsi" w:cstheme="minorHAnsi"/>
          <w:sz w:val="22"/>
          <w:szCs w:val="22"/>
          <w:lang w:val="it-IT"/>
        </w:rPr>
        <w:t>..............................................................................</w:t>
      </w:r>
      <w:r w:rsidR="002F35F0" w:rsidRPr="00EF38B5">
        <w:rPr>
          <w:rFonts w:asciiTheme="minorHAnsi" w:hAnsiTheme="minorHAnsi" w:cstheme="minorHAnsi"/>
          <w:sz w:val="22"/>
          <w:szCs w:val="22"/>
          <w:lang w:val="it-IT"/>
        </w:rPr>
        <w:t>.</w:t>
      </w:r>
      <w:r w:rsidRPr="00EF38B5">
        <w:rPr>
          <w:rFonts w:asciiTheme="minorHAnsi" w:hAnsiTheme="minorHAnsi" w:cstheme="minorHAnsi"/>
          <w:sz w:val="22"/>
          <w:szCs w:val="22"/>
          <w:lang w:val="it-IT"/>
        </w:rPr>
        <w:t>.…</w:t>
      </w:r>
      <w:r w:rsidR="002F35F0" w:rsidRPr="00EF38B5">
        <w:rPr>
          <w:rFonts w:asciiTheme="minorHAnsi" w:hAnsiTheme="minorHAnsi" w:cstheme="minorHAnsi"/>
          <w:sz w:val="22"/>
          <w:szCs w:val="22"/>
          <w:lang w:val="it-IT"/>
        </w:rPr>
        <w:t>.</w:t>
      </w:r>
      <w:r w:rsidRPr="00EF38B5">
        <w:rPr>
          <w:rFonts w:asciiTheme="minorHAnsi" w:hAnsiTheme="minorHAnsi" w:cstheme="minorHAnsi"/>
          <w:sz w:val="22"/>
          <w:szCs w:val="22"/>
          <w:lang w:val="it-IT"/>
        </w:rPr>
        <w:t>....</w:t>
      </w:r>
      <w:r w:rsidR="004B1957" w:rsidRPr="00EF38B5">
        <w:rPr>
          <w:rFonts w:asciiTheme="minorHAnsi" w:hAnsiTheme="minorHAnsi" w:cstheme="minorHAnsi"/>
          <w:sz w:val="22"/>
          <w:szCs w:val="22"/>
          <w:lang w:val="it-IT"/>
        </w:rPr>
        <w:t>...</w:t>
      </w:r>
      <w:r w:rsidRPr="00EF38B5">
        <w:rPr>
          <w:rFonts w:asciiTheme="minorHAnsi" w:hAnsiTheme="minorHAnsi" w:cstheme="minorHAnsi"/>
          <w:sz w:val="22"/>
          <w:szCs w:val="22"/>
          <w:lang w:val="it-IT"/>
        </w:rPr>
        <w:t>.</w:t>
      </w:r>
      <w:r w:rsidR="004B1957" w:rsidRPr="00EF38B5">
        <w:rPr>
          <w:rFonts w:asciiTheme="minorHAnsi" w:hAnsiTheme="minorHAnsi" w:cstheme="minorHAnsi"/>
          <w:sz w:val="22"/>
          <w:szCs w:val="22"/>
          <w:lang w:val="it-IT"/>
        </w:rPr>
        <w:t>.</w:t>
      </w:r>
      <w:r w:rsidR="00993BF1" w:rsidRPr="00EF38B5">
        <w:rPr>
          <w:rFonts w:asciiTheme="minorHAnsi" w:hAnsiTheme="minorHAnsi" w:cstheme="minorHAnsi"/>
          <w:sz w:val="22"/>
          <w:szCs w:val="22"/>
          <w:lang w:val="it-IT"/>
        </w:rPr>
        <w:t>...................................................</w:t>
      </w:r>
      <w:r w:rsidR="004B1957" w:rsidRPr="00EF38B5">
        <w:rPr>
          <w:rFonts w:asciiTheme="minorHAnsi" w:hAnsiTheme="minorHAnsi" w:cstheme="minorHAnsi"/>
          <w:sz w:val="22"/>
          <w:szCs w:val="22"/>
          <w:lang w:val="it-IT"/>
        </w:rPr>
        <w:t>..</w:t>
      </w:r>
      <w:r w:rsidRPr="00EF38B5">
        <w:rPr>
          <w:rFonts w:asciiTheme="minorHAnsi" w:hAnsiTheme="minorHAnsi" w:cstheme="minorHAnsi"/>
          <w:sz w:val="22"/>
          <w:szCs w:val="22"/>
          <w:lang w:val="it-IT"/>
        </w:rPr>
        <w:t>.</w:t>
      </w:r>
      <w:r w:rsidR="004B1957" w:rsidRPr="00EF38B5">
        <w:rPr>
          <w:rFonts w:asciiTheme="minorHAnsi" w:hAnsiTheme="minorHAnsi" w:cstheme="minorHAnsi"/>
          <w:sz w:val="22"/>
          <w:szCs w:val="22"/>
          <w:lang w:val="it-IT"/>
        </w:rPr>
        <w:t>.</w:t>
      </w:r>
      <w:r w:rsidRPr="00EF38B5">
        <w:rPr>
          <w:rFonts w:asciiTheme="minorHAnsi" w:hAnsiTheme="minorHAnsi" w:cstheme="minorHAnsi"/>
          <w:sz w:val="22"/>
          <w:szCs w:val="22"/>
          <w:lang w:val="it-IT"/>
        </w:rPr>
        <w:t>..</w:t>
      </w:r>
      <w:r w:rsidR="002F35F0" w:rsidRPr="00EF38B5">
        <w:rPr>
          <w:rFonts w:asciiTheme="minorHAnsi" w:hAnsiTheme="minorHAnsi" w:cstheme="minorHAnsi"/>
          <w:sz w:val="22"/>
          <w:szCs w:val="22"/>
          <w:lang w:val="it-IT"/>
        </w:rPr>
        <w:t xml:space="preserve"> </w:t>
      </w:r>
    </w:p>
    <w:p w14:paraId="28FE1D14" w14:textId="77777777" w:rsidR="00993BF1" w:rsidRPr="00EF38B5" w:rsidRDefault="0029739C" w:rsidP="00F51316">
      <w:pPr>
        <w:pStyle w:val="sche3"/>
        <w:spacing w:after="120"/>
        <w:rPr>
          <w:rFonts w:asciiTheme="minorHAnsi" w:hAnsiTheme="minorHAnsi" w:cstheme="minorHAnsi"/>
          <w:sz w:val="22"/>
          <w:szCs w:val="22"/>
          <w:lang w:val="it-IT"/>
        </w:rPr>
      </w:pPr>
      <w:r w:rsidRPr="00EF38B5">
        <w:rPr>
          <w:rFonts w:asciiTheme="minorHAnsi" w:hAnsiTheme="minorHAnsi" w:cstheme="minorHAnsi"/>
          <w:sz w:val="22"/>
          <w:szCs w:val="22"/>
          <w:lang w:val="it-IT"/>
        </w:rPr>
        <w:t>nato il</w:t>
      </w:r>
      <w:r w:rsidR="002F35F0" w:rsidRPr="00EF38B5">
        <w:rPr>
          <w:rFonts w:asciiTheme="minorHAnsi" w:hAnsiTheme="minorHAnsi" w:cstheme="minorHAnsi"/>
          <w:sz w:val="22"/>
          <w:szCs w:val="22"/>
          <w:lang w:val="it-IT"/>
        </w:rPr>
        <w:t xml:space="preserve"> </w:t>
      </w:r>
      <w:r w:rsidRPr="00EF38B5">
        <w:rPr>
          <w:rFonts w:asciiTheme="minorHAnsi" w:hAnsiTheme="minorHAnsi" w:cstheme="minorHAnsi"/>
          <w:sz w:val="22"/>
          <w:szCs w:val="22"/>
          <w:lang w:val="it-IT"/>
        </w:rPr>
        <w:t>..................</w:t>
      </w:r>
      <w:r w:rsidR="002F35F0" w:rsidRPr="00EF38B5">
        <w:rPr>
          <w:rFonts w:asciiTheme="minorHAnsi" w:hAnsiTheme="minorHAnsi" w:cstheme="minorHAnsi"/>
          <w:sz w:val="22"/>
          <w:szCs w:val="22"/>
          <w:lang w:val="it-IT"/>
        </w:rPr>
        <w:t>.</w:t>
      </w:r>
      <w:r w:rsidRPr="00EF38B5">
        <w:rPr>
          <w:rFonts w:asciiTheme="minorHAnsi" w:hAnsiTheme="minorHAnsi" w:cstheme="minorHAnsi"/>
          <w:sz w:val="22"/>
          <w:szCs w:val="22"/>
          <w:lang w:val="it-IT"/>
        </w:rPr>
        <w:t>..........</w:t>
      </w:r>
      <w:r w:rsidR="00425749" w:rsidRPr="00EF38B5">
        <w:rPr>
          <w:rFonts w:asciiTheme="minorHAnsi" w:hAnsiTheme="minorHAnsi" w:cstheme="minorHAnsi"/>
          <w:sz w:val="22"/>
          <w:szCs w:val="22"/>
          <w:lang w:val="it-IT"/>
        </w:rPr>
        <w:t>....</w:t>
      </w:r>
      <w:r w:rsidRPr="00EF38B5">
        <w:rPr>
          <w:rFonts w:asciiTheme="minorHAnsi" w:hAnsiTheme="minorHAnsi" w:cstheme="minorHAnsi"/>
          <w:sz w:val="22"/>
          <w:szCs w:val="22"/>
          <w:lang w:val="it-IT"/>
        </w:rPr>
        <w:t>..</w:t>
      </w:r>
      <w:r w:rsidR="004B1957" w:rsidRPr="00EF38B5">
        <w:rPr>
          <w:rFonts w:asciiTheme="minorHAnsi" w:hAnsiTheme="minorHAnsi" w:cstheme="minorHAnsi"/>
          <w:sz w:val="22"/>
          <w:szCs w:val="22"/>
          <w:lang w:val="it-IT"/>
        </w:rPr>
        <w:t xml:space="preserve">, </w:t>
      </w:r>
      <w:r w:rsidR="002F35F0" w:rsidRPr="00EF38B5">
        <w:rPr>
          <w:rFonts w:asciiTheme="minorHAnsi" w:hAnsiTheme="minorHAnsi" w:cstheme="minorHAnsi"/>
          <w:sz w:val="22"/>
          <w:szCs w:val="22"/>
          <w:lang w:val="it-IT"/>
        </w:rPr>
        <w:t xml:space="preserve">a </w:t>
      </w:r>
      <w:r w:rsidRPr="00EF38B5">
        <w:rPr>
          <w:rFonts w:asciiTheme="minorHAnsi" w:hAnsiTheme="minorHAnsi" w:cstheme="minorHAnsi"/>
          <w:sz w:val="22"/>
          <w:szCs w:val="22"/>
          <w:lang w:val="it-IT"/>
        </w:rPr>
        <w:t>....................................</w:t>
      </w:r>
      <w:r w:rsidR="00993BF1" w:rsidRPr="00EF38B5">
        <w:rPr>
          <w:rFonts w:asciiTheme="minorHAnsi" w:hAnsiTheme="minorHAnsi" w:cstheme="minorHAnsi"/>
          <w:sz w:val="22"/>
          <w:szCs w:val="22"/>
          <w:lang w:val="it-IT"/>
        </w:rPr>
        <w:t>.....................................</w:t>
      </w:r>
      <w:r w:rsidR="00425749" w:rsidRPr="00EF38B5">
        <w:rPr>
          <w:rFonts w:asciiTheme="minorHAnsi" w:hAnsiTheme="minorHAnsi" w:cstheme="minorHAnsi"/>
          <w:sz w:val="22"/>
          <w:szCs w:val="22"/>
          <w:lang w:val="it-IT"/>
        </w:rPr>
        <w:t>...</w:t>
      </w:r>
      <w:r w:rsidR="002F35F0" w:rsidRPr="00EF38B5">
        <w:rPr>
          <w:rFonts w:asciiTheme="minorHAnsi" w:hAnsiTheme="minorHAnsi" w:cstheme="minorHAnsi"/>
          <w:sz w:val="22"/>
          <w:szCs w:val="22"/>
          <w:lang w:val="it-IT"/>
        </w:rPr>
        <w:t xml:space="preserve">, </w:t>
      </w:r>
      <w:r w:rsidRPr="00EF38B5">
        <w:rPr>
          <w:rFonts w:asciiTheme="minorHAnsi" w:hAnsiTheme="minorHAnsi" w:cstheme="minorHAnsi"/>
          <w:sz w:val="22"/>
          <w:szCs w:val="22"/>
          <w:lang w:val="it-IT"/>
        </w:rPr>
        <w:t>C</w:t>
      </w:r>
      <w:r w:rsidR="002F35F0" w:rsidRPr="00EF38B5">
        <w:rPr>
          <w:rFonts w:asciiTheme="minorHAnsi" w:hAnsiTheme="minorHAnsi" w:cstheme="minorHAnsi"/>
          <w:sz w:val="22"/>
          <w:szCs w:val="22"/>
          <w:lang w:val="it-IT"/>
        </w:rPr>
        <w:t>.</w:t>
      </w:r>
      <w:r w:rsidRPr="00EF38B5">
        <w:rPr>
          <w:rFonts w:asciiTheme="minorHAnsi" w:hAnsiTheme="minorHAnsi" w:cstheme="minorHAnsi"/>
          <w:sz w:val="22"/>
          <w:szCs w:val="22"/>
          <w:lang w:val="it-IT"/>
        </w:rPr>
        <w:t>F</w:t>
      </w:r>
      <w:r w:rsidR="002F35F0" w:rsidRPr="00EF38B5">
        <w:rPr>
          <w:rFonts w:asciiTheme="minorHAnsi" w:hAnsiTheme="minorHAnsi" w:cstheme="minorHAnsi"/>
          <w:sz w:val="22"/>
          <w:szCs w:val="22"/>
          <w:lang w:val="it-IT"/>
        </w:rPr>
        <w:t xml:space="preserve">. </w:t>
      </w:r>
      <w:r w:rsidRPr="00EF38B5">
        <w:rPr>
          <w:rFonts w:asciiTheme="minorHAnsi" w:hAnsiTheme="minorHAnsi" w:cstheme="minorHAnsi"/>
          <w:sz w:val="22"/>
          <w:szCs w:val="22"/>
          <w:lang w:val="it-IT"/>
        </w:rPr>
        <w:t>..............</w:t>
      </w:r>
      <w:r w:rsidR="00425749" w:rsidRPr="00EF38B5">
        <w:rPr>
          <w:rFonts w:asciiTheme="minorHAnsi" w:hAnsiTheme="minorHAnsi" w:cstheme="minorHAnsi"/>
          <w:sz w:val="22"/>
          <w:szCs w:val="22"/>
          <w:lang w:val="it-IT"/>
        </w:rPr>
        <w:t>.....................</w:t>
      </w:r>
      <w:r w:rsidR="00265C21" w:rsidRPr="00EF38B5">
        <w:rPr>
          <w:rFonts w:asciiTheme="minorHAnsi" w:hAnsiTheme="minorHAnsi" w:cstheme="minorHAnsi"/>
          <w:sz w:val="22"/>
          <w:szCs w:val="22"/>
          <w:lang w:val="it-IT"/>
        </w:rPr>
        <w:t>…</w:t>
      </w:r>
    </w:p>
    <w:p w14:paraId="37AE5E22" w14:textId="77777777" w:rsidR="00B412AF" w:rsidRPr="00EF38B5" w:rsidRDefault="000F7EF9" w:rsidP="00F51316">
      <w:pPr>
        <w:pStyle w:val="sche3"/>
        <w:spacing w:after="120"/>
        <w:rPr>
          <w:rFonts w:asciiTheme="minorHAnsi" w:hAnsiTheme="minorHAnsi" w:cstheme="minorHAnsi"/>
          <w:sz w:val="22"/>
          <w:szCs w:val="22"/>
          <w:lang w:val="it-IT"/>
        </w:rPr>
      </w:pPr>
      <w:r w:rsidRPr="00EF38B5">
        <w:rPr>
          <w:rFonts w:asciiTheme="minorHAnsi" w:hAnsiTheme="minorHAnsi" w:cstheme="minorHAnsi"/>
          <w:sz w:val="22"/>
          <w:szCs w:val="22"/>
          <w:lang w:val="it-IT"/>
        </w:rPr>
        <w:t>residente a………</w:t>
      </w:r>
      <w:r w:rsidR="00993BF1" w:rsidRPr="00EF38B5">
        <w:rPr>
          <w:rFonts w:asciiTheme="minorHAnsi" w:hAnsiTheme="minorHAnsi" w:cstheme="minorHAnsi"/>
          <w:sz w:val="22"/>
          <w:szCs w:val="22"/>
          <w:lang w:val="it-IT"/>
        </w:rPr>
        <w:t>…………………………………</w:t>
      </w:r>
      <w:proofErr w:type="gramStart"/>
      <w:r w:rsidR="00993BF1" w:rsidRPr="00EF38B5">
        <w:rPr>
          <w:rFonts w:asciiTheme="minorHAnsi" w:hAnsiTheme="minorHAnsi" w:cstheme="minorHAnsi"/>
          <w:sz w:val="22"/>
          <w:szCs w:val="22"/>
          <w:lang w:val="it-IT"/>
        </w:rPr>
        <w:t>…….</w:t>
      </w:r>
      <w:proofErr w:type="gramEnd"/>
      <w:r w:rsidR="00993BF1" w:rsidRPr="00EF38B5">
        <w:rPr>
          <w:rFonts w:asciiTheme="minorHAnsi" w:hAnsiTheme="minorHAnsi" w:cstheme="minorHAnsi"/>
          <w:sz w:val="22"/>
          <w:szCs w:val="22"/>
          <w:lang w:val="it-IT"/>
        </w:rPr>
        <w:t>.</w:t>
      </w:r>
      <w:r w:rsidRPr="00EF38B5">
        <w:rPr>
          <w:rFonts w:asciiTheme="minorHAnsi" w:hAnsiTheme="minorHAnsi" w:cstheme="minorHAnsi"/>
          <w:sz w:val="22"/>
          <w:szCs w:val="22"/>
          <w:lang w:val="it-IT"/>
        </w:rPr>
        <w:t>……in  via……………</w:t>
      </w:r>
      <w:r w:rsidR="00993BF1" w:rsidRPr="00EF38B5">
        <w:rPr>
          <w:rFonts w:asciiTheme="minorHAnsi" w:hAnsiTheme="minorHAnsi" w:cstheme="minorHAnsi"/>
          <w:sz w:val="22"/>
          <w:szCs w:val="22"/>
          <w:lang w:val="it-IT"/>
        </w:rPr>
        <w:t>……………………………………………………………</w:t>
      </w:r>
      <w:r w:rsidRPr="00EF38B5">
        <w:rPr>
          <w:rFonts w:asciiTheme="minorHAnsi" w:hAnsiTheme="minorHAnsi" w:cstheme="minorHAnsi"/>
          <w:sz w:val="22"/>
          <w:szCs w:val="22"/>
          <w:lang w:val="it-IT"/>
        </w:rPr>
        <w:t>………..</w:t>
      </w:r>
    </w:p>
    <w:p w14:paraId="38BEAD2F" w14:textId="6836C1E6" w:rsidR="00993BF1" w:rsidRPr="00EF38B5" w:rsidRDefault="003426D7" w:rsidP="00F51316">
      <w:pPr>
        <w:pStyle w:val="sche3"/>
        <w:spacing w:after="120"/>
        <w:rPr>
          <w:rFonts w:asciiTheme="minorHAnsi" w:hAnsiTheme="minorHAnsi" w:cstheme="minorHAnsi"/>
          <w:sz w:val="22"/>
          <w:szCs w:val="22"/>
          <w:lang w:val="it-IT"/>
        </w:rPr>
      </w:pPr>
      <w:r w:rsidRPr="00EF38B5">
        <w:rPr>
          <w:rFonts w:asciiTheme="minorHAnsi" w:hAnsiTheme="minorHAnsi" w:cstheme="minorHAnsi"/>
          <w:sz w:val="22"/>
          <w:szCs w:val="22"/>
          <w:lang w:val="it-IT"/>
        </w:rPr>
        <w:t xml:space="preserve">che agisce quale </w:t>
      </w:r>
      <w:r w:rsidRPr="00EF38B5">
        <w:rPr>
          <w:rFonts w:asciiTheme="minorHAnsi" w:hAnsiTheme="minorHAnsi" w:cstheme="minorHAnsi"/>
          <w:b/>
          <w:sz w:val="22"/>
          <w:szCs w:val="22"/>
          <w:lang w:val="it-IT"/>
        </w:rPr>
        <w:t>Legale Rappresentante</w:t>
      </w:r>
      <w:r w:rsidR="006D4D2A" w:rsidRPr="00EF38B5">
        <w:rPr>
          <w:rFonts w:asciiTheme="minorHAnsi" w:hAnsiTheme="minorHAnsi" w:cstheme="minorHAnsi"/>
          <w:sz w:val="22"/>
          <w:szCs w:val="22"/>
          <w:lang w:val="it-IT"/>
        </w:rPr>
        <w:t xml:space="preserve"> </w:t>
      </w:r>
    </w:p>
    <w:p w14:paraId="0606C1F7" w14:textId="2AC59397" w:rsidR="00993BF1" w:rsidRPr="00EF38B5" w:rsidRDefault="003426D7" w:rsidP="00F51316">
      <w:pPr>
        <w:pStyle w:val="sche3"/>
        <w:spacing w:after="120"/>
        <w:rPr>
          <w:rFonts w:asciiTheme="minorHAnsi" w:hAnsiTheme="minorHAnsi" w:cstheme="minorHAnsi"/>
          <w:sz w:val="22"/>
          <w:szCs w:val="22"/>
          <w:lang w:val="it-IT"/>
        </w:rPr>
      </w:pPr>
      <w:r w:rsidRPr="00EF38B5">
        <w:rPr>
          <w:rFonts w:asciiTheme="minorHAnsi" w:hAnsiTheme="minorHAnsi" w:cstheme="minorHAnsi"/>
          <w:sz w:val="22"/>
          <w:szCs w:val="22"/>
          <w:lang w:val="it-IT"/>
        </w:rPr>
        <w:t>d</w:t>
      </w:r>
      <w:r w:rsidR="006D4D2A" w:rsidRPr="00EF38B5">
        <w:rPr>
          <w:rFonts w:asciiTheme="minorHAnsi" w:hAnsiTheme="minorHAnsi" w:cstheme="minorHAnsi"/>
          <w:sz w:val="22"/>
          <w:szCs w:val="22"/>
          <w:lang w:val="it-IT"/>
        </w:rPr>
        <w:t>ell</w:t>
      </w:r>
      <w:r w:rsidRPr="00EF38B5">
        <w:rPr>
          <w:rFonts w:asciiTheme="minorHAnsi" w:hAnsiTheme="minorHAnsi" w:cstheme="minorHAnsi"/>
          <w:sz w:val="22"/>
          <w:szCs w:val="22"/>
          <w:lang w:val="it-IT"/>
        </w:rPr>
        <w:t>a persona giuridica denominata …</w:t>
      </w:r>
      <w:r w:rsidR="00425749" w:rsidRPr="00EF38B5">
        <w:rPr>
          <w:rFonts w:asciiTheme="minorHAnsi" w:hAnsiTheme="minorHAnsi" w:cstheme="minorHAnsi"/>
          <w:sz w:val="22"/>
          <w:szCs w:val="22"/>
          <w:lang w:val="it-IT"/>
        </w:rPr>
        <w:t>……………</w:t>
      </w:r>
      <w:r w:rsidR="00993BF1" w:rsidRPr="00EF38B5">
        <w:rPr>
          <w:rFonts w:asciiTheme="minorHAnsi" w:hAnsiTheme="minorHAnsi" w:cstheme="minorHAnsi"/>
          <w:sz w:val="22"/>
          <w:szCs w:val="22"/>
          <w:lang w:val="it-IT"/>
        </w:rPr>
        <w:t>…………………………………………………………………………</w:t>
      </w:r>
      <w:proofErr w:type="gramStart"/>
      <w:r w:rsidR="00993BF1" w:rsidRPr="00EF38B5">
        <w:rPr>
          <w:rFonts w:asciiTheme="minorHAnsi" w:hAnsiTheme="minorHAnsi" w:cstheme="minorHAnsi"/>
          <w:sz w:val="22"/>
          <w:szCs w:val="22"/>
          <w:lang w:val="it-IT"/>
        </w:rPr>
        <w:t>…….</w:t>
      </w:r>
      <w:proofErr w:type="gramEnd"/>
      <w:r w:rsidR="00425749" w:rsidRPr="00EF38B5">
        <w:rPr>
          <w:rFonts w:asciiTheme="minorHAnsi" w:hAnsiTheme="minorHAnsi" w:cstheme="minorHAnsi"/>
          <w:sz w:val="22"/>
          <w:szCs w:val="22"/>
          <w:lang w:val="it-IT"/>
        </w:rPr>
        <w:t>…</w:t>
      </w:r>
      <w:r w:rsidR="00993BF1" w:rsidRPr="00EF38B5">
        <w:rPr>
          <w:rFonts w:asciiTheme="minorHAnsi" w:hAnsiTheme="minorHAnsi" w:cstheme="minorHAnsi"/>
          <w:sz w:val="22"/>
          <w:szCs w:val="22"/>
          <w:lang w:val="it-IT"/>
        </w:rPr>
        <w:t>…….</w:t>
      </w:r>
      <w:r w:rsidR="00425749" w:rsidRPr="00EF38B5">
        <w:rPr>
          <w:rFonts w:asciiTheme="minorHAnsi" w:hAnsiTheme="minorHAnsi" w:cstheme="minorHAnsi"/>
          <w:sz w:val="22"/>
          <w:szCs w:val="22"/>
          <w:lang w:val="it-IT"/>
        </w:rPr>
        <w:t>……</w:t>
      </w:r>
    </w:p>
    <w:p w14:paraId="4C4BC4B2" w14:textId="77777777" w:rsidR="00993BF1" w:rsidRPr="00EF38B5" w:rsidRDefault="00BC1F84" w:rsidP="00F51316">
      <w:pPr>
        <w:pStyle w:val="sche3"/>
        <w:spacing w:after="120"/>
        <w:rPr>
          <w:rFonts w:asciiTheme="minorHAnsi" w:hAnsiTheme="minorHAnsi" w:cstheme="minorHAnsi"/>
          <w:sz w:val="22"/>
          <w:szCs w:val="22"/>
          <w:lang w:val="it-IT"/>
        </w:rPr>
      </w:pPr>
      <w:r w:rsidRPr="00EF38B5">
        <w:rPr>
          <w:rFonts w:asciiTheme="minorHAnsi" w:hAnsiTheme="minorHAnsi" w:cstheme="minorHAnsi"/>
          <w:sz w:val="22"/>
          <w:szCs w:val="22"/>
          <w:lang w:val="it-IT"/>
        </w:rPr>
        <w:t>sede legale in…………………</w:t>
      </w:r>
      <w:proofErr w:type="gramStart"/>
      <w:r w:rsidRPr="00EF38B5">
        <w:rPr>
          <w:rFonts w:asciiTheme="minorHAnsi" w:hAnsiTheme="minorHAnsi" w:cstheme="minorHAnsi"/>
          <w:sz w:val="22"/>
          <w:szCs w:val="22"/>
          <w:lang w:val="it-IT"/>
        </w:rPr>
        <w:t>…….</w:t>
      </w:r>
      <w:proofErr w:type="gramEnd"/>
      <w:r w:rsidRPr="00EF38B5">
        <w:rPr>
          <w:rFonts w:asciiTheme="minorHAnsi" w:hAnsiTheme="minorHAnsi" w:cstheme="minorHAnsi"/>
          <w:sz w:val="22"/>
          <w:szCs w:val="22"/>
          <w:lang w:val="it-IT"/>
        </w:rPr>
        <w:t>, via…………</w:t>
      </w:r>
      <w:r w:rsidR="00993BF1" w:rsidRPr="00EF38B5">
        <w:rPr>
          <w:rFonts w:asciiTheme="minorHAnsi" w:hAnsiTheme="minorHAnsi" w:cstheme="minorHAnsi"/>
          <w:sz w:val="22"/>
          <w:szCs w:val="22"/>
          <w:lang w:val="it-IT"/>
        </w:rPr>
        <w:t>…………………………………………………………….………………..</w:t>
      </w:r>
      <w:r w:rsidRPr="00EF38B5">
        <w:rPr>
          <w:rFonts w:asciiTheme="minorHAnsi" w:hAnsiTheme="minorHAnsi" w:cstheme="minorHAnsi"/>
          <w:sz w:val="22"/>
          <w:szCs w:val="22"/>
          <w:lang w:val="it-IT"/>
        </w:rPr>
        <w:t>.., C.A.P……………</w:t>
      </w:r>
    </w:p>
    <w:p w14:paraId="11C5C1B3" w14:textId="03EEA108" w:rsidR="00993BF1" w:rsidRPr="00EF38B5" w:rsidRDefault="003426D7" w:rsidP="00F51316">
      <w:pPr>
        <w:pStyle w:val="sche3"/>
        <w:spacing w:after="120"/>
        <w:rPr>
          <w:rFonts w:asciiTheme="minorHAnsi" w:hAnsiTheme="minorHAnsi" w:cstheme="minorHAnsi"/>
          <w:sz w:val="22"/>
          <w:szCs w:val="22"/>
          <w:lang w:val="it-IT"/>
        </w:rPr>
      </w:pPr>
      <w:r w:rsidRPr="00EF38B5">
        <w:rPr>
          <w:rFonts w:asciiTheme="minorHAnsi" w:hAnsiTheme="minorHAnsi" w:cstheme="minorHAnsi"/>
          <w:sz w:val="22"/>
          <w:szCs w:val="22"/>
          <w:lang w:val="it-IT"/>
        </w:rPr>
        <w:t>(</w:t>
      </w:r>
      <w:r w:rsidRPr="00EF38B5">
        <w:rPr>
          <w:rFonts w:asciiTheme="minorHAnsi" w:hAnsiTheme="minorHAnsi" w:cstheme="minorHAnsi"/>
          <w:i/>
          <w:sz w:val="22"/>
          <w:szCs w:val="22"/>
          <w:lang w:val="it-IT"/>
        </w:rPr>
        <w:t>eventuale</w:t>
      </w:r>
      <w:r w:rsidRPr="00EF38B5">
        <w:rPr>
          <w:rFonts w:asciiTheme="minorHAnsi" w:hAnsiTheme="minorHAnsi" w:cstheme="minorHAnsi"/>
          <w:sz w:val="22"/>
          <w:szCs w:val="22"/>
          <w:lang w:val="it-IT"/>
        </w:rPr>
        <w:t xml:space="preserve">) </w:t>
      </w:r>
      <w:r w:rsidR="00BC1F84" w:rsidRPr="00EF38B5">
        <w:rPr>
          <w:rFonts w:asciiTheme="minorHAnsi" w:hAnsiTheme="minorHAnsi" w:cstheme="minorHAnsi"/>
          <w:sz w:val="22"/>
          <w:szCs w:val="22"/>
          <w:lang w:val="it-IT"/>
        </w:rPr>
        <w:t>sede operativa in……………</w:t>
      </w:r>
      <w:proofErr w:type="gramStart"/>
      <w:r w:rsidR="00BC1F84" w:rsidRPr="00EF38B5">
        <w:rPr>
          <w:rFonts w:asciiTheme="minorHAnsi" w:hAnsiTheme="minorHAnsi" w:cstheme="minorHAnsi"/>
          <w:sz w:val="22"/>
          <w:szCs w:val="22"/>
          <w:lang w:val="it-IT"/>
        </w:rPr>
        <w:t>…….</w:t>
      </w:r>
      <w:proofErr w:type="gramEnd"/>
      <w:r w:rsidR="00BC1F84" w:rsidRPr="00EF38B5">
        <w:rPr>
          <w:rFonts w:asciiTheme="minorHAnsi" w:hAnsiTheme="minorHAnsi" w:cstheme="minorHAnsi"/>
          <w:sz w:val="22"/>
          <w:szCs w:val="22"/>
          <w:lang w:val="it-IT"/>
        </w:rPr>
        <w:t>, via………</w:t>
      </w:r>
      <w:r w:rsidR="00993BF1" w:rsidRPr="00EF38B5">
        <w:rPr>
          <w:rFonts w:asciiTheme="minorHAnsi" w:hAnsiTheme="minorHAnsi" w:cstheme="minorHAnsi"/>
          <w:sz w:val="22"/>
          <w:szCs w:val="22"/>
          <w:lang w:val="it-IT"/>
        </w:rPr>
        <w:t>……………………………………………</w:t>
      </w:r>
      <w:r w:rsidR="00BC1F84" w:rsidRPr="00EF38B5">
        <w:rPr>
          <w:rFonts w:asciiTheme="minorHAnsi" w:hAnsiTheme="minorHAnsi" w:cstheme="minorHAnsi"/>
          <w:sz w:val="22"/>
          <w:szCs w:val="22"/>
          <w:lang w:val="it-IT"/>
        </w:rPr>
        <w:t>……</w:t>
      </w:r>
      <w:r w:rsidR="00993BF1" w:rsidRPr="00EF38B5">
        <w:rPr>
          <w:rFonts w:asciiTheme="minorHAnsi" w:hAnsiTheme="minorHAnsi" w:cstheme="minorHAnsi"/>
          <w:sz w:val="22"/>
          <w:szCs w:val="22"/>
          <w:lang w:val="it-IT"/>
        </w:rPr>
        <w:t>.</w:t>
      </w:r>
      <w:r w:rsidR="00BC1F84" w:rsidRPr="00EF38B5">
        <w:rPr>
          <w:rFonts w:asciiTheme="minorHAnsi" w:hAnsiTheme="minorHAnsi" w:cstheme="minorHAnsi"/>
          <w:sz w:val="22"/>
          <w:szCs w:val="22"/>
          <w:lang w:val="it-IT"/>
        </w:rPr>
        <w:t>………., C.A.P…………..</w:t>
      </w:r>
      <w:r w:rsidR="00425749" w:rsidRPr="00EF38B5">
        <w:rPr>
          <w:rFonts w:asciiTheme="minorHAnsi" w:hAnsiTheme="minorHAnsi" w:cstheme="minorHAnsi"/>
          <w:sz w:val="22"/>
          <w:szCs w:val="22"/>
          <w:lang w:val="it-IT"/>
        </w:rPr>
        <w:t>…</w:t>
      </w:r>
      <w:r w:rsidR="00993BF1" w:rsidRPr="00EF38B5">
        <w:rPr>
          <w:rFonts w:asciiTheme="minorHAnsi" w:hAnsiTheme="minorHAnsi" w:cstheme="minorHAnsi"/>
          <w:sz w:val="22"/>
          <w:szCs w:val="22"/>
          <w:lang w:val="it-IT"/>
        </w:rPr>
        <w:t>…</w:t>
      </w:r>
      <w:r w:rsidR="006D4D2A" w:rsidRPr="00EF38B5">
        <w:rPr>
          <w:rFonts w:asciiTheme="minorHAnsi" w:hAnsiTheme="minorHAnsi" w:cstheme="minorHAnsi"/>
          <w:sz w:val="22"/>
          <w:szCs w:val="22"/>
          <w:lang w:val="it-IT"/>
        </w:rPr>
        <w:t xml:space="preserve"> </w:t>
      </w:r>
    </w:p>
    <w:p w14:paraId="6AA4AC1E" w14:textId="77777777" w:rsidR="00B412AF" w:rsidRPr="00EF38B5" w:rsidRDefault="006D4D2A" w:rsidP="00F51316">
      <w:pPr>
        <w:pStyle w:val="sche3"/>
        <w:spacing w:after="120"/>
        <w:rPr>
          <w:rFonts w:asciiTheme="minorHAnsi" w:hAnsiTheme="minorHAnsi" w:cstheme="minorHAnsi"/>
          <w:sz w:val="22"/>
          <w:szCs w:val="22"/>
          <w:lang w:val="it-IT"/>
        </w:rPr>
      </w:pPr>
      <w:r w:rsidRPr="00EF38B5">
        <w:rPr>
          <w:rFonts w:asciiTheme="minorHAnsi" w:hAnsiTheme="minorHAnsi" w:cstheme="minorHAnsi"/>
          <w:sz w:val="22"/>
          <w:szCs w:val="22"/>
          <w:lang w:val="it-IT"/>
        </w:rPr>
        <w:t>Partita I.V.A.</w:t>
      </w:r>
      <w:proofErr w:type="gramStart"/>
      <w:r w:rsidRPr="00EF38B5">
        <w:rPr>
          <w:rFonts w:asciiTheme="minorHAnsi" w:hAnsiTheme="minorHAnsi" w:cstheme="minorHAnsi"/>
          <w:sz w:val="22"/>
          <w:szCs w:val="22"/>
          <w:lang w:val="it-IT"/>
        </w:rPr>
        <w:t xml:space="preserve"> .…</w:t>
      </w:r>
      <w:proofErr w:type="gramEnd"/>
      <w:r w:rsidRPr="00EF38B5">
        <w:rPr>
          <w:rFonts w:asciiTheme="minorHAnsi" w:hAnsiTheme="minorHAnsi" w:cstheme="minorHAnsi"/>
          <w:sz w:val="22"/>
          <w:szCs w:val="22"/>
          <w:lang w:val="it-IT"/>
        </w:rPr>
        <w:t>………………………………., Codice Fiscale</w:t>
      </w:r>
      <w:r w:rsidR="0009575A" w:rsidRPr="00EF38B5">
        <w:rPr>
          <w:rFonts w:asciiTheme="minorHAnsi" w:hAnsiTheme="minorHAnsi" w:cstheme="minorHAnsi"/>
          <w:sz w:val="22"/>
          <w:szCs w:val="22"/>
          <w:lang w:val="it-IT"/>
        </w:rPr>
        <w:t>:</w:t>
      </w:r>
      <w:r w:rsidRPr="00EF38B5">
        <w:rPr>
          <w:rFonts w:asciiTheme="minorHAnsi" w:hAnsiTheme="minorHAnsi" w:cstheme="minorHAnsi"/>
          <w:sz w:val="22"/>
          <w:szCs w:val="22"/>
          <w:lang w:val="it-IT"/>
        </w:rPr>
        <w:t xml:space="preserve"> ………………………………</w:t>
      </w:r>
      <w:r w:rsidR="0009575A" w:rsidRPr="00EF38B5">
        <w:rPr>
          <w:rFonts w:asciiTheme="minorHAnsi" w:hAnsiTheme="minorHAnsi" w:cstheme="minorHAnsi"/>
          <w:sz w:val="22"/>
          <w:szCs w:val="22"/>
          <w:lang w:val="it-IT"/>
        </w:rPr>
        <w:t xml:space="preserve">, </w:t>
      </w:r>
      <w:r w:rsidRPr="00EF38B5">
        <w:rPr>
          <w:rFonts w:asciiTheme="minorHAnsi" w:hAnsiTheme="minorHAnsi" w:cstheme="minorHAnsi"/>
          <w:sz w:val="22"/>
          <w:szCs w:val="22"/>
          <w:lang w:val="it-IT"/>
        </w:rPr>
        <w:t xml:space="preserve">Codice Attività </w:t>
      </w:r>
      <w:r w:rsidR="009D7514" w:rsidRPr="00EF38B5">
        <w:rPr>
          <w:rFonts w:asciiTheme="minorHAnsi" w:hAnsiTheme="minorHAnsi" w:cstheme="minorHAnsi"/>
          <w:sz w:val="22"/>
          <w:szCs w:val="22"/>
          <w:lang w:val="it-IT"/>
        </w:rPr>
        <w:t>………………………….</w:t>
      </w:r>
      <w:r w:rsidR="00886371" w:rsidRPr="00EF38B5">
        <w:rPr>
          <w:rFonts w:asciiTheme="minorHAnsi" w:hAnsiTheme="minorHAnsi" w:cstheme="minorHAnsi"/>
          <w:sz w:val="22"/>
          <w:szCs w:val="22"/>
          <w:lang w:val="it-IT"/>
        </w:rPr>
        <w:t>.</w:t>
      </w:r>
      <w:r w:rsidR="00BC1F84" w:rsidRPr="00EF38B5">
        <w:rPr>
          <w:rFonts w:asciiTheme="minorHAnsi" w:hAnsiTheme="minorHAnsi" w:cstheme="minorHAnsi"/>
          <w:sz w:val="22"/>
          <w:szCs w:val="22"/>
          <w:lang w:val="it-IT"/>
        </w:rPr>
        <w:t xml:space="preserve"> </w:t>
      </w:r>
    </w:p>
    <w:bookmarkEnd w:id="1"/>
    <w:p w14:paraId="4BA307D9" w14:textId="77777777" w:rsidR="00286656" w:rsidRPr="00EF38B5" w:rsidRDefault="00286656" w:rsidP="00F51316">
      <w:pPr>
        <w:pStyle w:val="sche3"/>
        <w:spacing w:after="120"/>
        <w:rPr>
          <w:rFonts w:asciiTheme="minorHAnsi" w:hAnsiTheme="minorHAnsi" w:cstheme="minorHAnsi"/>
          <w:sz w:val="22"/>
          <w:szCs w:val="22"/>
          <w:lang w:val="it-IT"/>
        </w:rPr>
      </w:pPr>
    </w:p>
    <w:p w14:paraId="521EAB4D" w14:textId="5EE470A2" w:rsidR="006D4D2A" w:rsidRPr="00EF38B5" w:rsidRDefault="00C06E23" w:rsidP="00F51316">
      <w:pPr>
        <w:tabs>
          <w:tab w:val="left" w:pos="3969"/>
        </w:tabs>
        <w:spacing w:after="120"/>
        <w:jc w:val="both"/>
        <w:rPr>
          <w:rFonts w:asciiTheme="minorHAnsi" w:hAnsiTheme="minorHAnsi" w:cstheme="minorHAnsi"/>
          <w:sz w:val="22"/>
          <w:szCs w:val="22"/>
        </w:rPr>
      </w:pPr>
      <w:r w:rsidRPr="00EF38B5">
        <w:rPr>
          <w:rFonts w:asciiTheme="minorHAnsi" w:hAnsiTheme="minorHAnsi" w:cstheme="minorHAnsi"/>
          <w:sz w:val="22"/>
          <w:szCs w:val="22"/>
        </w:rPr>
        <w:t>a</w:t>
      </w:r>
      <w:r w:rsidR="006D4D2A" w:rsidRPr="00EF38B5">
        <w:rPr>
          <w:rFonts w:asciiTheme="minorHAnsi" w:hAnsiTheme="minorHAnsi" w:cstheme="minorHAnsi"/>
          <w:sz w:val="22"/>
          <w:szCs w:val="22"/>
        </w:rPr>
        <w:t>i sensi degli articoli 46 e 47 del D.P.R. 445/2000, consapevole delle sanzioni penali richiamate dall'art. 76 del medesimo D</w:t>
      </w:r>
      <w:r w:rsidR="004A39F2" w:rsidRPr="00EF38B5">
        <w:rPr>
          <w:rFonts w:asciiTheme="minorHAnsi" w:hAnsiTheme="minorHAnsi" w:cstheme="minorHAnsi"/>
          <w:sz w:val="22"/>
          <w:szCs w:val="22"/>
        </w:rPr>
        <w:t>ecreto</w:t>
      </w:r>
      <w:r w:rsidR="006D4D2A" w:rsidRPr="00EF38B5">
        <w:rPr>
          <w:rFonts w:asciiTheme="minorHAnsi" w:hAnsiTheme="minorHAnsi" w:cstheme="minorHAnsi"/>
          <w:sz w:val="22"/>
          <w:szCs w:val="22"/>
        </w:rPr>
        <w:t>, per le ipotesi di falsità in atti e dichiarazioni mendaci ivi indicate,</w:t>
      </w:r>
    </w:p>
    <w:p w14:paraId="7D9E9D55" w14:textId="77777777" w:rsidR="006D4D2A" w:rsidRPr="00EF38B5" w:rsidRDefault="006D4D2A" w:rsidP="00F51316">
      <w:pPr>
        <w:pStyle w:val="BodyText2"/>
        <w:spacing w:after="120" w:line="240" w:lineRule="auto"/>
        <w:ind w:left="0"/>
        <w:jc w:val="center"/>
        <w:outlineLvl w:val="0"/>
        <w:rPr>
          <w:rFonts w:asciiTheme="minorHAnsi" w:hAnsiTheme="minorHAnsi" w:cstheme="minorHAnsi"/>
          <w:b/>
          <w:sz w:val="22"/>
          <w:szCs w:val="22"/>
          <w:u w:val="single"/>
        </w:rPr>
      </w:pPr>
      <w:r w:rsidRPr="00EF38B5">
        <w:rPr>
          <w:rFonts w:asciiTheme="minorHAnsi" w:hAnsiTheme="minorHAnsi" w:cstheme="minorHAnsi"/>
          <w:b/>
          <w:sz w:val="22"/>
          <w:szCs w:val="22"/>
          <w:u w:val="single"/>
        </w:rPr>
        <w:t>DICHIARA</w:t>
      </w:r>
    </w:p>
    <w:p w14:paraId="4906C974" w14:textId="716E6B8A" w:rsidR="00596A18" w:rsidRPr="00EF38B5" w:rsidRDefault="00617231" w:rsidP="00F51316">
      <w:pPr>
        <w:pStyle w:val="BodyText2"/>
        <w:spacing w:after="120" w:line="240" w:lineRule="auto"/>
        <w:ind w:left="0"/>
        <w:jc w:val="center"/>
        <w:outlineLvl w:val="0"/>
        <w:rPr>
          <w:rFonts w:asciiTheme="minorHAnsi" w:hAnsiTheme="minorHAnsi" w:cstheme="minorHAnsi"/>
          <w:b/>
          <w:sz w:val="22"/>
          <w:szCs w:val="22"/>
        </w:rPr>
      </w:pPr>
      <w:r w:rsidRPr="00EF38B5">
        <w:rPr>
          <w:rFonts w:asciiTheme="minorHAnsi" w:hAnsiTheme="minorHAnsi" w:cstheme="minorHAnsi"/>
          <w:b/>
          <w:sz w:val="22"/>
          <w:szCs w:val="22"/>
        </w:rPr>
        <w:t>Sezione</w:t>
      </w:r>
      <w:r w:rsidR="00596A18" w:rsidRPr="00EF38B5">
        <w:rPr>
          <w:rFonts w:asciiTheme="minorHAnsi" w:hAnsiTheme="minorHAnsi" w:cstheme="minorHAnsi"/>
          <w:b/>
          <w:sz w:val="22"/>
          <w:szCs w:val="22"/>
        </w:rPr>
        <w:t xml:space="preserve"> I – Informazioni e requisiti generali dei proponenti</w:t>
      </w:r>
    </w:p>
    <w:p w14:paraId="79344BDF" w14:textId="4B89FC9C" w:rsidR="00EF38B5" w:rsidRPr="00EF38B5" w:rsidRDefault="00EF38B5" w:rsidP="00EF38B5">
      <w:pPr>
        <w:pStyle w:val="sche3"/>
        <w:numPr>
          <w:ilvl w:val="0"/>
          <w:numId w:val="32"/>
        </w:numPr>
        <w:spacing w:after="120"/>
        <w:ind w:left="426" w:hanging="426"/>
        <w:rPr>
          <w:rFonts w:asciiTheme="minorHAnsi" w:hAnsiTheme="minorHAnsi" w:cstheme="minorHAnsi"/>
          <w:sz w:val="22"/>
          <w:szCs w:val="22"/>
          <w:lang w:val="it-IT"/>
        </w:rPr>
      </w:pPr>
      <w:r w:rsidRPr="00EF38B5">
        <w:rPr>
          <w:rFonts w:asciiTheme="minorHAnsi" w:hAnsiTheme="minorHAnsi" w:cstheme="minorHAnsi"/>
          <w:sz w:val="22"/>
          <w:szCs w:val="22"/>
          <w:lang w:val="it-IT"/>
        </w:rPr>
        <w:t>che l’operatore economico è iscritto al Registro delle Imprese della C.C.I.A.A. di ……………………………………</w:t>
      </w:r>
      <w:proofErr w:type="gramStart"/>
      <w:r w:rsidRPr="00EF38B5">
        <w:rPr>
          <w:rFonts w:asciiTheme="minorHAnsi" w:hAnsiTheme="minorHAnsi" w:cstheme="minorHAnsi"/>
          <w:sz w:val="22"/>
          <w:szCs w:val="22"/>
          <w:lang w:val="it-IT"/>
        </w:rPr>
        <w:t>…….</w:t>
      </w:r>
      <w:proofErr w:type="gramEnd"/>
      <w:r w:rsidRPr="00EF38B5">
        <w:rPr>
          <w:rFonts w:asciiTheme="minorHAnsi" w:hAnsiTheme="minorHAnsi" w:cstheme="minorHAnsi"/>
          <w:sz w:val="22"/>
          <w:szCs w:val="22"/>
          <w:lang w:val="it-IT"/>
        </w:rPr>
        <w:t>.…..………. con il numero ………………………………………….</w:t>
      </w:r>
    </w:p>
    <w:p w14:paraId="191B1005" w14:textId="29270872" w:rsidR="00EF38B5" w:rsidRPr="00EF38B5" w:rsidRDefault="00EF38B5" w:rsidP="00EF38B5">
      <w:pPr>
        <w:pStyle w:val="sche3"/>
        <w:spacing w:after="120"/>
        <w:ind w:left="426"/>
        <w:rPr>
          <w:rFonts w:asciiTheme="minorHAnsi" w:hAnsiTheme="minorHAnsi" w:cstheme="minorHAnsi"/>
          <w:i/>
          <w:sz w:val="22"/>
          <w:szCs w:val="22"/>
          <w:lang w:val="it-IT"/>
        </w:rPr>
      </w:pPr>
      <w:r w:rsidRPr="00EF38B5">
        <w:rPr>
          <w:rFonts w:asciiTheme="minorHAnsi" w:hAnsiTheme="minorHAnsi" w:cstheme="minorHAnsi"/>
          <w:i/>
          <w:sz w:val="22"/>
          <w:szCs w:val="22"/>
          <w:lang w:val="it-IT"/>
        </w:rPr>
        <w:t>o, in alternativa</w:t>
      </w:r>
    </w:p>
    <w:p w14:paraId="49314C5F" w14:textId="2D8D4850" w:rsidR="00EF38B5" w:rsidRPr="00EF38B5" w:rsidRDefault="00EF38B5" w:rsidP="00EF38B5">
      <w:pPr>
        <w:pStyle w:val="sche3"/>
        <w:spacing w:after="120"/>
        <w:ind w:left="426"/>
        <w:rPr>
          <w:rFonts w:asciiTheme="minorHAnsi" w:hAnsiTheme="minorHAnsi" w:cstheme="minorHAnsi"/>
          <w:sz w:val="22"/>
          <w:szCs w:val="22"/>
          <w:lang w:val="it-IT"/>
        </w:rPr>
      </w:pPr>
      <w:r w:rsidRPr="00EF38B5">
        <w:rPr>
          <w:rFonts w:asciiTheme="minorHAnsi" w:hAnsiTheme="minorHAnsi" w:cstheme="minorHAnsi"/>
          <w:sz w:val="22"/>
          <w:szCs w:val="22"/>
          <w:lang w:val="it-IT"/>
        </w:rPr>
        <w:t>che l’operatore economic</w:t>
      </w:r>
      <w:r>
        <w:rPr>
          <w:rFonts w:asciiTheme="minorHAnsi" w:hAnsiTheme="minorHAnsi" w:cstheme="minorHAnsi"/>
          <w:sz w:val="22"/>
          <w:szCs w:val="22"/>
          <w:lang w:val="it-IT"/>
        </w:rPr>
        <w:t>o</w:t>
      </w:r>
      <w:r w:rsidRPr="00EF38B5">
        <w:rPr>
          <w:rFonts w:asciiTheme="minorHAnsi" w:hAnsiTheme="minorHAnsi" w:cstheme="minorHAnsi"/>
          <w:sz w:val="22"/>
          <w:szCs w:val="22"/>
          <w:lang w:val="it-IT"/>
        </w:rPr>
        <w:t xml:space="preserve"> è iscritto al seguente registro equivalente dello Stato in cui ha la sede: ……………………………………………………………………………</w:t>
      </w:r>
      <w:proofErr w:type="gramStart"/>
      <w:r w:rsidRPr="00EF38B5">
        <w:rPr>
          <w:rFonts w:asciiTheme="minorHAnsi" w:hAnsiTheme="minorHAnsi" w:cstheme="minorHAnsi"/>
          <w:sz w:val="22"/>
          <w:szCs w:val="22"/>
          <w:lang w:val="it-IT"/>
        </w:rPr>
        <w:t>…….</w:t>
      </w:r>
      <w:proofErr w:type="gramEnd"/>
      <w:r w:rsidRPr="00EF38B5">
        <w:rPr>
          <w:rFonts w:asciiTheme="minorHAnsi" w:hAnsiTheme="minorHAnsi" w:cstheme="minorHAnsi"/>
          <w:sz w:val="22"/>
          <w:szCs w:val="22"/>
          <w:lang w:val="it-IT"/>
        </w:rPr>
        <w:t xml:space="preserve">.; </w:t>
      </w:r>
    </w:p>
    <w:p w14:paraId="25ADBDFE" w14:textId="7FFD2063" w:rsidR="00401107" w:rsidRDefault="00EF38B5" w:rsidP="00EF38B5">
      <w:pPr>
        <w:pStyle w:val="sche3"/>
        <w:numPr>
          <w:ilvl w:val="0"/>
          <w:numId w:val="32"/>
        </w:numPr>
        <w:spacing w:after="120"/>
        <w:ind w:left="426" w:hanging="426"/>
        <w:rPr>
          <w:rFonts w:asciiTheme="minorHAnsi" w:hAnsiTheme="minorHAnsi" w:cstheme="minorHAnsi"/>
          <w:sz w:val="22"/>
          <w:szCs w:val="22"/>
          <w:lang w:val="it-IT"/>
        </w:rPr>
      </w:pPr>
      <w:r w:rsidRPr="00EF38B5">
        <w:rPr>
          <w:rFonts w:asciiTheme="minorHAnsi" w:hAnsiTheme="minorHAnsi" w:cstheme="minorHAnsi"/>
          <w:sz w:val="22"/>
          <w:szCs w:val="22"/>
          <w:lang w:val="it-IT"/>
        </w:rPr>
        <w:t>che l’operatore economico non si trova in stato di fallimento, liquidazione, concordato preventivo, amministrazione controllata o liquidazione coatta amministrativa o qualsiasi altra situazione equivalente secondo la legislazione dello Stato in cui è stabilito, e che a carico dell</w:t>
      </w:r>
      <w:r>
        <w:rPr>
          <w:rFonts w:asciiTheme="minorHAnsi" w:hAnsiTheme="minorHAnsi" w:cstheme="minorHAnsi"/>
          <w:sz w:val="22"/>
          <w:szCs w:val="22"/>
          <w:lang w:val="it-IT"/>
        </w:rPr>
        <w:t>o</w:t>
      </w:r>
      <w:r w:rsidRPr="00EF38B5">
        <w:rPr>
          <w:rFonts w:asciiTheme="minorHAnsi" w:hAnsiTheme="minorHAnsi" w:cstheme="minorHAnsi"/>
          <w:sz w:val="22"/>
          <w:szCs w:val="22"/>
          <w:lang w:val="it-IT"/>
        </w:rPr>
        <w:t xml:space="preserve"> stess</w:t>
      </w:r>
      <w:r>
        <w:rPr>
          <w:rFonts w:asciiTheme="minorHAnsi" w:hAnsiTheme="minorHAnsi" w:cstheme="minorHAnsi"/>
          <w:sz w:val="22"/>
          <w:szCs w:val="22"/>
          <w:lang w:val="it-IT"/>
        </w:rPr>
        <w:t>o</w:t>
      </w:r>
      <w:r w:rsidRPr="00EF38B5">
        <w:rPr>
          <w:rFonts w:asciiTheme="minorHAnsi" w:hAnsiTheme="minorHAnsi" w:cstheme="minorHAnsi"/>
          <w:sz w:val="22"/>
          <w:szCs w:val="22"/>
          <w:lang w:val="it-IT"/>
        </w:rPr>
        <w:t xml:space="preserve"> non s</w:t>
      </w:r>
      <w:r w:rsidR="00401107">
        <w:rPr>
          <w:rFonts w:asciiTheme="minorHAnsi" w:hAnsiTheme="minorHAnsi" w:cstheme="minorHAnsi"/>
          <w:sz w:val="22"/>
          <w:szCs w:val="22"/>
          <w:lang w:val="it-IT"/>
        </w:rPr>
        <w:t>ono</w:t>
      </w:r>
      <w:r w:rsidRPr="00EF38B5">
        <w:rPr>
          <w:rFonts w:asciiTheme="minorHAnsi" w:hAnsiTheme="minorHAnsi" w:cstheme="minorHAnsi"/>
          <w:sz w:val="22"/>
          <w:szCs w:val="22"/>
          <w:lang w:val="it-IT"/>
        </w:rPr>
        <w:t xml:space="preserve"> in corso procedimenti per la dichiarazione di alcuna delle predette situazioni o di ogni altra situazione equivalente secondo la legislazione dello Stato in cui </w:t>
      </w:r>
      <w:r w:rsidR="00401107">
        <w:rPr>
          <w:rFonts w:asciiTheme="minorHAnsi" w:hAnsiTheme="minorHAnsi" w:cstheme="minorHAnsi"/>
          <w:sz w:val="22"/>
          <w:szCs w:val="22"/>
          <w:lang w:val="it-IT"/>
        </w:rPr>
        <w:t xml:space="preserve">è </w:t>
      </w:r>
      <w:r w:rsidRPr="00EF38B5">
        <w:rPr>
          <w:rFonts w:asciiTheme="minorHAnsi" w:hAnsiTheme="minorHAnsi" w:cstheme="minorHAnsi"/>
          <w:sz w:val="22"/>
          <w:szCs w:val="22"/>
          <w:lang w:val="it-IT"/>
        </w:rPr>
        <w:t>stabilit</w:t>
      </w:r>
      <w:r w:rsidR="00401107">
        <w:rPr>
          <w:rFonts w:asciiTheme="minorHAnsi" w:hAnsiTheme="minorHAnsi" w:cstheme="minorHAnsi"/>
          <w:sz w:val="22"/>
          <w:szCs w:val="22"/>
          <w:lang w:val="it-IT"/>
        </w:rPr>
        <w:t>o</w:t>
      </w:r>
      <w:r w:rsidRPr="00EF38B5">
        <w:rPr>
          <w:rFonts w:asciiTheme="minorHAnsi" w:hAnsiTheme="minorHAnsi" w:cstheme="minorHAnsi"/>
          <w:sz w:val="22"/>
          <w:szCs w:val="22"/>
          <w:lang w:val="it-IT"/>
        </w:rPr>
        <w:t xml:space="preserve"> </w:t>
      </w:r>
      <w:r w:rsidR="001D6A9E">
        <w:rPr>
          <w:rFonts w:asciiTheme="minorHAnsi" w:hAnsiTheme="minorHAnsi" w:cstheme="minorHAnsi"/>
          <w:sz w:val="22"/>
          <w:szCs w:val="22"/>
          <w:lang w:val="it-IT"/>
        </w:rPr>
        <w:t>o</w:t>
      </w:r>
      <w:r w:rsidRPr="00EF38B5">
        <w:rPr>
          <w:rFonts w:asciiTheme="minorHAnsi" w:hAnsiTheme="minorHAnsi" w:cstheme="minorHAnsi"/>
          <w:sz w:val="22"/>
          <w:szCs w:val="22"/>
          <w:lang w:val="it-IT"/>
        </w:rPr>
        <w:t xml:space="preserve"> che le predette procedure non si sono verificate nel quinquennio anteriore alla data del presente avviso</w:t>
      </w:r>
    </w:p>
    <w:p w14:paraId="3F8D98CA" w14:textId="77777777" w:rsidR="00401107" w:rsidRDefault="00401107" w:rsidP="00401107">
      <w:pPr>
        <w:pStyle w:val="sche3"/>
        <w:numPr>
          <w:ilvl w:val="0"/>
          <w:numId w:val="32"/>
        </w:numPr>
        <w:spacing w:after="120"/>
        <w:ind w:left="426" w:hanging="426"/>
        <w:rPr>
          <w:rFonts w:asciiTheme="minorHAnsi" w:hAnsiTheme="minorHAnsi" w:cstheme="minorHAnsi"/>
          <w:sz w:val="22"/>
          <w:szCs w:val="22"/>
          <w:lang w:val="it-IT"/>
        </w:rPr>
      </w:pPr>
      <w:r>
        <w:rPr>
          <w:rFonts w:asciiTheme="minorHAnsi" w:hAnsiTheme="minorHAnsi" w:cstheme="minorHAnsi"/>
          <w:sz w:val="22"/>
          <w:szCs w:val="22"/>
          <w:lang w:val="it-IT"/>
        </w:rPr>
        <w:t xml:space="preserve">che l’operatore economico </w:t>
      </w:r>
      <w:r w:rsidR="00EF38B5" w:rsidRPr="00EF38B5">
        <w:rPr>
          <w:rFonts w:asciiTheme="minorHAnsi" w:hAnsiTheme="minorHAnsi" w:cstheme="minorHAnsi"/>
          <w:sz w:val="22"/>
          <w:szCs w:val="22"/>
          <w:lang w:val="it-IT"/>
        </w:rPr>
        <w:t>non si trov</w:t>
      </w:r>
      <w:r>
        <w:rPr>
          <w:rFonts w:asciiTheme="minorHAnsi" w:hAnsiTheme="minorHAnsi" w:cstheme="minorHAnsi"/>
          <w:sz w:val="22"/>
          <w:szCs w:val="22"/>
          <w:lang w:val="it-IT"/>
        </w:rPr>
        <w:t>a</w:t>
      </w:r>
      <w:r w:rsidR="00EF38B5" w:rsidRPr="00EF38B5">
        <w:rPr>
          <w:rFonts w:asciiTheme="minorHAnsi" w:hAnsiTheme="minorHAnsi" w:cstheme="minorHAnsi"/>
          <w:sz w:val="22"/>
          <w:szCs w:val="22"/>
          <w:lang w:val="it-IT"/>
        </w:rPr>
        <w:t xml:space="preserve"> in stato di cessazione o sospensione dell’attività;</w:t>
      </w:r>
    </w:p>
    <w:p w14:paraId="2C50D15D" w14:textId="0D7B94FF" w:rsidR="00D83A0D" w:rsidRPr="00EF38B5" w:rsidRDefault="00D83A0D" w:rsidP="00D83A0D">
      <w:pPr>
        <w:pStyle w:val="sche3"/>
        <w:numPr>
          <w:ilvl w:val="0"/>
          <w:numId w:val="32"/>
        </w:numPr>
        <w:spacing w:after="120"/>
        <w:ind w:left="426" w:hanging="426"/>
        <w:rPr>
          <w:rFonts w:asciiTheme="minorHAnsi" w:hAnsiTheme="minorHAnsi" w:cstheme="minorHAnsi"/>
          <w:sz w:val="22"/>
          <w:szCs w:val="22"/>
          <w:lang w:val="it-IT"/>
        </w:rPr>
      </w:pPr>
      <w:r w:rsidRPr="00EF38B5">
        <w:rPr>
          <w:rFonts w:asciiTheme="minorHAnsi" w:hAnsiTheme="minorHAnsi" w:cstheme="minorHAnsi"/>
          <w:sz w:val="22"/>
          <w:szCs w:val="22"/>
          <w:lang w:val="it-IT"/>
        </w:rPr>
        <w:t xml:space="preserve">che nei propri confronti o nei confronti dell’impresa rappresentata non sussiste alcuno dei </w:t>
      </w:r>
      <w:r w:rsidRPr="00EF38B5">
        <w:rPr>
          <w:rFonts w:asciiTheme="minorHAnsi" w:hAnsiTheme="minorHAnsi" w:cstheme="minorHAnsi"/>
          <w:b/>
          <w:sz w:val="22"/>
          <w:szCs w:val="22"/>
          <w:lang w:val="it-IT"/>
        </w:rPr>
        <w:t xml:space="preserve">motivi di esclusione </w:t>
      </w:r>
      <w:r w:rsidRPr="00EF38B5">
        <w:rPr>
          <w:rFonts w:asciiTheme="minorHAnsi" w:hAnsiTheme="minorHAnsi" w:cstheme="minorHAnsi"/>
          <w:sz w:val="22"/>
          <w:szCs w:val="22"/>
          <w:lang w:val="it-IT"/>
        </w:rPr>
        <w:t xml:space="preserve">di cui all’art. </w:t>
      </w:r>
      <w:r w:rsidR="00637DF6">
        <w:rPr>
          <w:rFonts w:asciiTheme="minorHAnsi" w:hAnsiTheme="minorHAnsi" w:cstheme="minorHAnsi"/>
          <w:sz w:val="22"/>
          <w:szCs w:val="22"/>
          <w:lang w:val="it-IT"/>
        </w:rPr>
        <w:t>94,</w:t>
      </w:r>
      <w:r w:rsidR="00153F78">
        <w:rPr>
          <w:rFonts w:asciiTheme="minorHAnsi" w:hAnsiTheme="minorHAnsi" w:cstheme="minorHAnsi"/>
          <w:sz w:val="22"/>
          <w:szCs w:val="22"/>
          <w:lang w:val="it-IT"/>
        </w:rPr>
        <w:t xml:space="preserve"> e 95 </w:t>
      </w:r>
      <w:r w:rsidRPr="00EF38B5">
        <w:rPr>
          <w:rFonts w:asciiTheme="minorHAnsi" w:hAnsiTheme="minorHAnsi" w:cstheme="minorHAnsi"/>
          <w:sz w:val="22"/>
          <w:szCs w:val="22"/>
          <w:lang w:val="it-IT"/>
        </w:rPr>
        <w:t xml:space="preserve">del D.Lgs. </w:t>
      </w:r>
      <w:r w:rsidR="00637DF6">
        <w:rPr>
          <w:rFonts w:asciiTheme="minorHAnsi" w:hAnsiTheme="minorHAnsi" w:cstheme="minorHAnsi"/>
          <w:sz w:val="22"/>
          <w:szCs w:val="22"/>
          <w:lang w:val="it-IT"/>
        </w:rPr>
        <w:t>36</w:t>
      </w:r>
      <w:r w:rsidRPr="00EF38B5">
        <w:rPr>
          <w:rFonts w:asciiTheme="minorHAnsi" w:hAnsiTheme="minorHAnsi" w:cstheme="minorHAnsi"/>
          <w:sz w:val="22"/>
          <w:szCs w:val="22"/>
          <w:lang w:val="it-IT"/>
        </w:rPr>
        <w:t>/20</w:t>
      </w:r>
      <w:r w:rsidR="00637DF6">
        <w:rPr>
          <w:rFonts w:asciiTheme="minorHAnsi" w:hAnsiTheme="minorHAnsi" w:cstheme="minorHAnsi"/>
          <w:sz w:val="22"/>
          <w:szCs w:val="22"/>
          <w:lang w:val="it-IT"/>
        </w:rPr>
        <w:t>23</w:t>
      </w:r>
      <w:r w:rsidRPr="00EF38B5">
        <w:rPr>
          <w:rFonts w:asciiTheme="minorHAnsi" w:hAnsiTheme="minorHAnsi" w:cstheme="minorHAnsi"/>
          <w:sz w:val="22"/>
          <w:szCs w:val="22"/>
          <w:lang w:val="it-IT"/>
        </w:rPr>
        <w:t xml:space="preserve"> o altro motivo di incapacità di contrarre con la pubblica amministrazione;</w:t>
      </w:r>
    </w:p>
    <w:p w14:paraId="4367CA88" w14:textId="6EC51624" w:rsidR="006529F0" w:rsidRPr="00EF38B5" w:rsidRDefault="00D83A0D" w:rsidP="006529F0">
      <w:pPr>
        <w:pStyle w:val="sche3"/>
        <w:numPr>
          <w:ilvl w:val="0"/>
          <w:numId w:val="32"/>
        </w:numPr>
        <w:spacing w:after="120"/>
        <w:ind w:left="426" w:hanging="426"/>
        <w:rPr>
          <w:rFonts w:asciiTheme="minorHAnsi" w:hAnsiTheme="minorHAnsi" w:cstheme="minorHAnsi"/>
          <w:sz w:val="22"/>
          <w:szCs w:val="22"/>
          <w:lang w:val="it-IT"/>
        </w:rPr>
      </w:pPr>
      <w:r w:rsidRPr="00EF38B5">
        <w:rPr>
          <w:rFonts w:asciiTheme="minorHAnsi" w:hAnsiTheme="minorHAnsi" w:cstheme="minorHAnsi"/>
          <w:sz w:val="22"/>
          <w:szCs w:val="22"/>
          <w:lang w:val="it-IT"/>
        </w:rPr>
        <w:t xml:space="preserve"> </w:t>
      </w:r>
      <w:r w:rsidR="006529F0" w:rsidRPr="00EF38B5">
        <w:rPr>
          <w:rFonts w:asciiTheme="minorHAnsi" w:hAnsiTheme="minorHAnsi" w:cstheme="minorHAnsi"/>
          <w:sz w:val="22"/>
          <w:szCs w:val="22"/>
          <w:lang w:val="it-IT"/>
        </w:rPr>
        <w:t>(</w:t>
      </w:r>
      <w:r w:rsidR="006529F0" w:rsidRPr="00EF38B5">
        <w:rPr>
          <w:rFonts w:asciiTheme="minorHAnsi" w:hAnsiTheme="minorHAnsi" w:cstheme="minorHAnsi"/>
          <w:i/>
          <w:sz w:val="22"/>
          <w:szCs w:val="22"/>
          <w:lang w:val="it-IT"/>
        </w:rPr>
        <w:t xml:space="preserve">barrare l’opzione che interessa) </w:t>
      </w:r>
      <w:r w:rsidR="006529F0" w:rsidRPr="00EF38B5">
        <w:rPr>
          <w:rFonts w:asciiTheme="minorHAnsi" w:hAnsiTheme="minorHAnsi" w:cstheme="minorHAnsi"/>
          <w:sz w:val="22"/>
          <w:szCs w:val="22"/>
          <w:lang w:val="it-IT"/>
        </w:rPr>
        <w:t>che nei confronti</w:t>
      </w:r>
      <w:r w:rsidR="006529F0" w:rsidRPr="00EF38B5">
        <w:rPr>
          <w:rFonts w:asciiTheme="minorHAnsi" w:hAnsiTheme="minorHAnsi" w:cstheme="minorHAnsi"/>
          <w:i/>
          <w:sz w:val="22"/>
          <w:szCs w:val="22"/>
          <w:lang w:val="it-IT"/>
        </w:rPr>
        <w:t>:</w:t>
      </w:r>
    </w:p>
    <w:p w14:paraId="7FD19466" w14:textId="77777777" w:rsidR="006529F0" w:rsidRPr="00EF38B5" w:rsidRDefault="006529F0" w:rsidP="006529F0">
      <w:pPr>
        <w:tabs>
          <w:tab w:val="left" w:pos="426"/>
        </w:tabs>
        <w:spacing w:after="120"/>
        <w:ind w:left="426"/>
        <w:jc w:val="both"/>
        <w:rPr>
          <w:rFonts w:asciiTheme="minorHAnsi" w:hAnsiTheme="minorHAnsi" w:cstheme="minorHAnsi"/>
          <w:i/>
          <w:sz w:val="22"/>
          <w:szCs w:val="22"/>
        </w:rPr>
      </w:pPr>
      <w:r w:rsidRPr="00EF38B5">
        <w:rPr>
          <w:rFonts w:asciiTheme="minorHAnsi" w:hAnsiTheme="minorHAnsi" w:cstheme="minorHAnsi"/>
          <w:sz w:val="22"/>
          <w:szCs w:val="22"/>
        </w:rPr>
        <w:t>□ del titolare o del direttore tecnico, ove presente (</w:t>
      </w:r>
      <w:r w:rsidRPr="00EF38B5">
        <w:rPr>
          <w:rFonts w:asciiTheme="minorHAnsi" w:hAnsiTheme="minorHAnsi" w:cstheme="minorHAnsi"/>
          <w:i/>
          <w:sz w:val="22"/>
          <w:szCs w:val="22"/>
        </w:rPr>
        <w:t>se si tratta di impresa individuale);</w:t>
      </w:r>
    </w:p>
    <w:p w14:paraId="26371AD2" w14:textId="77777777" w:rsidR="006529F0" w:rsidRPr="00EF38B5" w:rsidRDefault="006529F0" w:rsidP="006529F0">
      <w:pPr>
        <w:tabs>
          <w:tab w:val="left" w:pos="426"/>
        </w:tabs>
        <w:spacing w:after="120"/>
        <w:ind w:left="426"/>
        <w:jc w:val="both"/>
        <w:rPr>
          <w:rFonts w:asciiTheme="minorHAnsi" w:hAnsiTheme="minorHAnsi" w:cstheme="minorHAnsi"/>
          <w:i/>
          <w:sz w:val="22"/>
          <w:szCs w:val="22"/>
        </w:rPr>
      </w:pPr>
      <w:r w:rsidRPr="00EF38B5">
        <w:rPr>
          <w:rFonts w:asciiTheme="minorHAnsi" w:hAnsiTheme="minorHAnsi" w:cstheme="minorHAnsi"/>
          <w:sz w:val="22"/>
          <w:szCs w:val="22"/>
        </w:rPr>
        <w:t>□ dei soci o del direttore tecnico, ove presente (</w:t>
      </w:r>
      <w:r w:rsidRPr="00EF38B5">
        <w:rPr>
          <w:rFonts w:asciiTheme="minorHAnsi" w:hAnsiTheme="minorHAnsi" w:cstheme="minorHAnsi"/>
          <w:i/>
          <w:sz w:val="22"/>
          <w:szCs w:val="22"/>
        </w:rPr>
        <w:t>se si tratta di società in nome collettivo);</w:t>
      </w:r>
    </w:p>
    <w:p w14:paraId="2B0CB73E" w14:textId="77777777" w:rsidR="006529F0" w:rsidRPr="00EF38B5" w:rsidRDefault="006529F0" w:rsidP="006529F0">
      <w:pPr>
        <w:tabs>
          <w:tab w:val="left" w:pos="426"/>
        </w:tabs>
        <w:spacing w:after="120"/>
        <w:ind w:left="426"/>
        <w:jc w:val="both"/>
        <w:rPr>
          <w:rFonts w:asciiTheme="minorHAnsi" w:hAnsiTheme="minorHAnsi" w:cstheme="minorHAnsi"/>
          <w:i/>
          <w:sz w:val="22"/>
          <w:szCs w:val="22"/>
        </w:rPr>
      </w:pPr>
      <w:r w:rsidRPr="00EF38B5">
        <w:rPr>
          <w:rFonts w:asciiTheme="minorHAnsi" w:hAnsiTheme="minorHAnsi" w:cstheme="minorHAnsi"/>
          <w:sz w:val="22"/>
          <w:szCs w:val="22"/>
        </w:rPr>
        <w:t>□ dei soci accomandatari o del direttore tecnico, ove presente (</w:t>
      </w:r>
      <w:r w:rsidRPr="00EF38B5">
        <w:rPr>
          <w:rFonts w:asciiTheme="minorHAnsi" w:hAnsiTheme="minorHAnsi" w:cstheme="minorHAnsi"/>
          <w:i/>
          <w:sz w:val="22"/>
          <w:szCs w:val="22"/>
        </w:rPr>
        <w:t>se si tratta di società in accomandita semplice);</w:t>
      </w:r>
    </w:p>
    <w:p w14:paraId="21DE8DE8" w14:textId="77777777" w:rsidR="006529F0" w:rsidRPr="00EF38B5" w:rsidRDefault="006529F0" w:rsidP="006529F0">
      <w:pPr>
        <w:tabs>
          <w:tab w:val="left" w:pos="426"/>
        </w:tabs>
        <w:spacing w:after="120"/>
        <w:ind w:left="426"/>
        <w:jc w:val="both"/>
        <w:rPr>
          <w:rFonts w:asciiTheme="minorHAnsi" w:hAnsiTheme="minorHAnsi" w:cstheme="minorHAnsi"/>
          <w:i/>
          <w:sz w:val="22"/>
          <w:szCs w:val="22"/>
        </w:rPr>
      </w:pPr>
      <w:r w:rsidRPr="00EF38B5">
        <w:rPr>
          <w:rFonts w:asciiTheme="minorHAnsi" w:hAnsiTheme="minorHAnsi" w:cstheme="minorHAnsi"/>
          <w:sz w:val="22"/>
          <w:szCs w:val="22"/>
        </w:rPr>
        <w:t>□ dei membri del Consiglio di Amministrazione cui sia stata conferita la legale rappresentanza, di direzione o di vigilanza, del direttore tecnico, ove presente, del socio unico persona fisica ovvero del socio persona fisica di maggioranza in caso di società con meno di quattro soci (</w:t>
      </w:r>
      <w:r w:rsidRPr="00EF38B5">
        <w:rPr>
          <w:rFonts w:asciiTheme="minorHAnsi" w:hAnsiTheme="minorHAnsi" w:cstheme="minorHAnsi"/>
          <w:i/>
          <w:sz w:val="22"/>
          <w:szCs w:val="22"/>
        </w:rPr>
        <w:t>se si tratta di altro tipo di società o consorzio)</w:t>
      </w:r>
    </w:p>
    <w:p w14:paraId="71F6C296" w14:textId="77777777" w:rsidR="006529F0" w:rsidRPr="00EF38B5" w:rsidRDefault="006529F0" w:rsidP="006529F0">
      <w:pPr>
        <w:tabs>
          <w:tab w:val="left" w:pos="426"/>
        </w:tabs>
        <w:spacing w:after="120"/>
        <w:ind w:left="426"/>
        <w:jc w:val="both"/>
        <w:rPr>
          <w:rFonts w:asciiTheme="minorHAnsi" w:hAnsiTheme="minorHAnsi" w:cstheme="minorHAnsi"/>
          <w:sz w:val="22"/>
          <w:szCs w:val="22"/>
        </w:rPr>
      </w:pPr>
      <w:r w:rsidRPr="00EF38B5">
        <w:rPr>
          <w:rFonts w:asciiTheme="minorHAnsi" w:hAnsiTheme="minorHAnsi" w:cstheme="minorHAnsi"/>
          <w:sz w:val="22"/>
          <w:szCs w:val="22"/>
        </w:rPr>
        <w:t>□ di eventuali soggetti, tra quelli sopra indicati, cessati dalla carica nell’anno antecedente la data di pubblicazione dell’avviso,</w:t>
      </w:r>
    </w:p>
    <w:p w14:paraId="2293F55F" w14:textId="0DC98977" w:rsidR="006529F0" w:rsidRPr="00EF38B5" w:rsidRDefault="006529F0" w:rsidP="006529F0">
      <w:pPr>
        <w:spacing w:after="120"/>
        <w:ind w:left="426"/>
        <w:jc w:val="both"/>
        <w:rPr>
          <w:rFonts w:asciiTheme="minorHAnsi" w:hAnsiTheme="minorHAnsi" w:cstheme="minorHAnsi"/>
          <w:i/>
          <w:sz w:val="22"/>
          <w:szCs w:val="22"/>
        </w:rPr>
      </w:pPr>
      <w:r w:rsidRPr="00EF38B5">
        <w:rPr>
          <w:rFonts w:asciiTheme="minorHAnsi" w:hAnsiTheme="minorHAnsi" w:cstheme="minorHAnsi"/>
          <w:sz w:val="22"/>
          <w:szCs w:val="22"/>
        </w:rPr>
        <w:t>e</w:t>
      </w:r>
      <w:r w:rsidR="00D83A0D">
        <w:rPr>
          <w:rFonts w:asciiTheme="minorHAnsi" w:hAnsiTheme="minorHAnsi" w:cstheme="minorHAnsi"/>
          <w:sz w:val="22"/>
          <w:szCs w:val="22"/>
        </w:rPr>
        <w:t>,</w:t>
      </w:r>
      <w:r w:rsidRPr="00EF38B5">
        <w:rPr>
          <w:rFonts w:asciiTheme="minorHAnsi" w:hAnsiTheme="minorHAnsi" w:cstheme="minorHAnsi"/>
          <w:sz w:val="22"/>
          <w:szCs w:val="22"/>
        </w:rPr>
        <w:t xml:space="preserve"> segnatamente</w:t>
      </w:r>
      <w:r w:rsidR="00D83A0D">
        <w:rPr>
          <w:rFonts w:asciiTheme="minorHAnsi" w:hAnsiTheme="minorHAnsi" w:cstheme="minorHAnsi"/>
          <w:sz w:val="22"/>
          <w:szCs w:val="22"/>
        </w:rPr>
        <w:t>,</w:t>
      </w:r>
      <w:r w:rsidRPr="00EF38B5">
        <w:rPr>
          <w:rFonts w:asciiTheme="minorHAnsi" w:hAnsiTheme="minorHAnsi" w:cstheme="minorHAnsi"/>
          <w:sz w:val="22"/>
          <w:szCs w:val="22"/>
        </w:rPr>
        <w:t xml:space="preserve"> di (</w:t>
      </w:r>
      <w:r w:rsidRPr="00EF38B5">
        <w:rPr>
          <w:rFonts w:asciiTheme="minorHAnsi" w:hAnsiTheme="minorHAnsi" w:cstheme="minorHAnsi"/>
          <w:i/>
          <w:sz w:val="22"/>
          <w:szCs w:val="22"/>
        </w:rPr>
        <w:t>indicare le generalità dei soggetti ai quali si riferisce la dichiarazione sottostante)</w:t>
      </w:r>
    </w:p>
    <w:p w14:paraId="2139012D" w14:textId="77777777" w:rsidR="006529F0" w:rsidRPr="00EF38B5" w:rsidRDefault="006529F0" w:rsidP="006529F0">
      <w:pPr>
        <w:pStyle w:val="sche3"/>
        <w:spacing w:after="120"/>
        <w:ind w:left="426" w:right="333"/>
        <w:rPr>
          <w:rFonts w:asciiTheme="minorHAnsi" w:hAnsiTheme="minorHAnsi" w:cstheme="minorHAnsi"/>
          <w:sz w:val="22"/>
          <w:szCs w:val="22"/>
          <w:lang w:val="it-IT"/>
        </w:rPr>
      </w:pPr>
      <w:r w:rsidRPr="00EF38B5">
        <w:rPr>
          <w:rFonts w:asciiTheme="minorHAnsi" w:hAnsiTheme="minorHAnsi" w:cstheme="minorHAnsi"/>
          <w:sz w:val="22"/>
          <w:szCs w:val="22"/>
          <w:lang w:val="it-IT"/>
        </w:rPr>
        <w:t>Cognome/Nome…………………………………………………………………………………</w:t>
      </w:r>
      <w:proofErr w:type="gramStart"/>
      <w:r w:rsidRPr="00EF38B5">
        <w:rPr>
          <w:rFonts w:asciiTheme="minorHAnsi" w:hAnsiTheme="minorHAnsi" w:cstheme="minorHAnsi"/>
          <w:sz w:val="22"/>
          <w:szCs w:val="22"/>
          <w:lang w:val="it-IT"/>
        </w:rPr>
        <w:t>…….</w:t>
      </w:r>
      <w:proofErr w:type="gramEnd"/>
      <w:r w:rsidRPr="00EF38B5">
        <w:rPr>
          <w:rFonts w:asciiTheme="minorHAnsi" w:hAnsiTheme="minorHAnsi" w:cstheme="minorHAnsi"/>
          <w:sz w:val="22"/>
          <w:szCs w:val="22"/>
          <w:lang w:val="it-IT"/>
        </w:rPr>
        <w:t>………………………………………</w:t>
      </w:r>
    </w:p>
    <w:p w14:paraId="22EECFA6" w14:textId="77777777" w:rsidR="006529F0" w:rsidRPr="00EF38B5" w:rsidRDefault="006529F0" w:rsidP="006529F0">
      <w:pPr>
        <w:pStyle w:val="sche3"/>
        <w:spacing w:after="120"/>
        <w:ind w:left="426" w:right="333"/>
        <w:rPr>
          <w:rFonts w:asciiTheme="minorHAnsi" w:hAnsiTheme="minorHAnsi" w:cstheme="minorHAnsi"/>
          <w:sz w:val="22"/>
          <w:szCs w:val="22"/>
          <w:lang w:val="it-IT"/>
        </w:rPr>
      </w:pPr>
      <w:r w:rsidRPr="00EF38B5">
        <w:rPr>
          <w:rFonts w:asciiTheme="minorHAnsi" w:hAnsiTheme="minorHAnsi" w:cstheme="minorHAnsi"/>
          <w:sz w:val="22"/>
          <w:szCs w:val="22"/>
          <w:lang w:val="it-IT"/>
        </w:rPr>
        <w:t>Nato a ………………………………………………………………………………………………. il …………………………………………</w:t>
      </w:r>
    </w:p>
    <w:p w14:paraId="3EA0E4E7" w14:textId="77777777" w:rsidR="006529F0" w:rsidRPr="00EF38B5" w:rsidRDefault="006529F0" w:rsidP="006529F0">
      <w:pPr>
        <w:pStyle w:val="sche3"/>
        <w:spacing w:after="120"/>
        <w:ind w:left="426" w:right="333"/>
        <w:rPr>
          <w:rFonts w:asciiTheme="minorHAnsi" w:hAnsiTheme="minorHAnsi" w:cstheme="minorHAnsi"/>
          <w:sz w:val="22"/>
          <w:szCs w:val="22"/>
          <w:lang w:val="it-IT"/>
        </w:rPr>
      </w:pPr>
      <w:r w:rsidRPr="00EF38B5">
        <w:rPr>
          <w:rFonts w:asciiTheme="minorHAnsi" w:hAnsiTheme="minorHAnsi" w:cstheme="minorHAnsi"/>
          <w:sz w:val="22"/>
          <w:szCs w:val="22"/>
          <w:lang w:val="it-IT"/>
        </w:rPr>
        <w:t>Residente a ………………………………………………. Via ………………………………………………………………………………</w:t>
      </w:r>
    </w:p>
    <w:p w14:paraId="3D7A4457" w14:textId="77777777" w:rsidR="006529F0" w:rsidRPr="00EF38B5" w:rsidRDefault="006529F0" w:rsidP="006529F0">
      <w:pPr>
        <w:pStyle w:val="sche3"/>
        <w:spacing w:after="120"/>
        <w:ind w:left="426" w:right="333"/>
        <w:rPr>
          <w:rFonts w:asciiTheme="minorHAnsi" w:hAnsiTheme="minorHAnsi" w:cstheme="minorHAnsi"/>
          <w:sz w:val="22"/>
          <w:szCs w:val="22"/>
          <w:lang w:val="it-IT"/>
        </w:rPr>
      </w:pPr>
      <w:r w:rsidRPr="00EF38B5">
        <w:rPr>
          <w:rFonts w:asciiTheme="minorHAnsi" w:hAnsiTheme="minorHAnsi" w:cstheme="minorHAnsi"/>
          <w:sz w:val="22"/>
          <w:szCs w:val="22"/>
          <w:lang w:val="it-IT"/>
        </w:rPr>
        <w:t>Codice fiscale………………………………………… Carica ………………………………………………………………………………</w:t>
      </w:r>
    </w:p>
    <w:p w14:paraId="169C8FF4" w14:textId="77777777" w:rsidR="006529F0" w:rsidRPr="00EF38B5" w:rsidRDefault="006529F0" w:rsidP="006529F0">
      <w:pPr>
        <w:pStyle w:val="sche3"/>
        <w:spacing w:after="120"/>
        <w:ind w:left="426" w:right="333"/>
        <w:rPr>
          <w:rFonts w:asciiTheme="minorHAnsi" w:hAnsiTheme="minorHAnsi" w:cstheme="minorHAnsi"/>
          <w:sz w:val="22"/>
          <w:szCs w:val="22"/>
          <w:lang w:val="it-IT"/>
        </w:rPr>
      </w:pPr>
      <w:r w:rsidRPr="00EF38B5">
        <w:rPr>
          <w:rFonts w:asciiTheme="minorHAnsi" w:hAnsiTheme="minorHAnsi" w:cstheme="minorHAnsi"/>
          <w:sz w:val="22"/>
          <w:szCs w:val="22"/>
          <w:lang w:val="it-IT"/>
        </w:rPr>
        <w:t>Nominato il ………………………………………………………………. fino al …………………………………………………………</w:t>
      </w:r>
    </w:p>
    <w:p w14:paraId="0F4B4F06" w14:textId="77777777" w:rsidR="006529F0" w:rsidRPr="00EF38B5" w:rsidRDefault="006529F0" w:rsidP="006529F0">
      <w:pPr>
        <w:pStyle w:val="BodyTextIndent"/>
        <w:ind w:left="426" w:right="335"/>
        <w:rPr>
          <w:rFonts w:asciiTheme="minorHAnsi" w:hAnsiTheme="minorHAnsi" w:cstheme="minorHAnsi"/>
          <w:sz w:val="22"/>
          <w:szCs w:val="22"/>
        </w:rPr>
      </w:pPr>
      <w:r w:rsidRPr="00EF38B5">
        <w:rPr>
          <w:rFonts w:asciiTheme="minorHAnsi" w:hAnsiTheme="minorHAnsi" w:cstheme="minorHAnsi"/>
          <w:sz w:val="22"/>
          <w:szCs w:val="22"/>
        </w:rPr>
        <w:t>Poteri (risultanti da statuto o da patti sociali) …………………………………………………………………………………</w:t>
      </w:r>
    </w:p>
    <w:p w14:paraId="57234250" w14:textId="77777777" w:rsidR="006529F0" w:rsidRPr="00EF38B5" w:rsidRDefault="006529F0" w:rsidP="006529F0">
      <w:pPr>
        <w:pStyle w:val="sche3"/>
        <w:spacing w:after="120"/>
        <w:ind w:left="426" w:right="333"/>
        <w:rPr>
          <w:rFonts w:asciiTheme="minorHAnsi" w:hAnsiTheme="minorHAnsi" w:cstheme="minorHAnsi"/>
          <w:sz w:val="22"/>
          <w:szCs w:val="22"/>
          <w:lang w:val="it-IT"/>
        </w:rPr>
      </w:pPr>
      <w:r w:rsidRPr="00EF38B5">
        <w:rPr>
          <w:rFonts w:asciiTheme="minorHAnsi" w:hAnsiTheme="minorHAnsi" w:cstheme="minorHAnsi"/>
          <w:sz w:val="22"/>
          <w:szCs w:val="22"/>
          <w:lang w:val="it-IT"/>
        </w:rPr>
        <w:t>Cognome/Nome…………………………………………………………………………………</w:t>
      </w:r>
      <w:proofErr w:type="gramStart"/>
      <w:r w:rsidRPr="00EF38B5">
        <w:rPr>
          <w:rFonts w:asciiTheme="minorHAnsi" w:hAnsiTheme="minorHAnsi" w:cstheme="minorHAnsi"/>
          <w:sz w:val="22"/>
          <w:szCs w:val="22"/>
          <w:lang w:val="it-IT"/>
        </w:rPr>
        <w:t>…….</w:t>
      </w:r>
      <w:proofErr w:type="gramEnd"/>
      <w:r w:rsidRPr="00EF38B5">
        <w:rPr>
          <w:rFonts w:asciiTheme="minorHAnsi" w:hAnsiTheme="minorHAnsi" w:cstheme="minorHAnsi"/>
          <w:sz w:val="22"/>
          <w:szCs w:val="22"/>
          <w:lang w:val="it-IT"/>
        </w:rPr>
        <w:t>………………………………………</w:t>
      </w:r>
    </w:p>
    <w:p w14:paraId="7EB3EC8C" w14:textId="77777777" w:rsidR="006529F0" w:rsidRPr="00EF38B5" w:rsidRDefault="006529F0" w:rsidP="006529F0">
      <w:pPr>
        <w:pStyle w:val="sche3"/>
        <w:spacing w:after="120"/>
        <w:ind w:left="426" w:right="333"/>
        <w:rPr>
          <w:rFonts w:asciiTheme="minorHAnsi" w:hAnsiTheme="minorHAnsi" w:cstheme="minorHAnsi"/>
          <w:sz w:val="22"/>
          <w:szCs w:val="22"/>
          <w:lang w:val="it-IT"/>
        </w:rPr>
      </w:pPr>
      <w:r w:rsidRPr="00EF38B5">
        <w:rPr>
          <w:rFonts w:asciiTheme="minorHAnsi" w:hAnsiTheme="minorHAnsi" w:cstheme="minorHAnsi"/>
          <w:sz w:val="22"/>
          <w:szCs w:val="22"/>
          <w:lang w:val="it-IT"/>
        </w:rPr>
        <w:t>Nato a ………………………………………………………………………………………………. il …………………………………………</w:t>
      </w:r>
    </w:p>
    <w:p w14:paraId="5786AFDE" w14:textId="77777777" w:rsidR="006529F0" w:rsidRPr="00EF38B5" w:rsidRDefault="006529F0" w:rsidP="006529F0">
      <w:pPr>
        <w:pStyle w:val="sche3"/>
        <w:spacing w:after="120"/>
        <w:ind w:left="426" w:right="333"/>
        <w:rPr>
          <w:rFonts w:asciiTheme="minorHAnsi" w:hAnsiTheme="minorHAnsi" w:cstheme="minorHAnsi"/>
          <w:sz w:val="22"/>
          <w:szCs w:val="22"/>
          <w:lang w:val="it-IT"/>
        </w:rPr>
      </w:pPr>
      <w:r w:rsidRPr="00EF38B5">
        <w:rPr>
          <w:rFonts w:asciiTheme="minorHAnsi" w:hAnsiTheme="minorHAnsi" w:cstheme="minorHAnsi"/>
          <w:sz w:val="22"/>
          <w:szCs w:val="22"/>
          <w:lang w:val="it-IT"/>
        </w:rPr>
        <w:t>Residente a ………………………………………………. Via ………………………………………………………………………………</w:t>
      </w:r>
    </w:p>
    <w:p w14:paraId="6515BEF9" w14:textId="77777777" w:rsidR="006529F0" w:rsidRPr="00EF38B5" w:rsidRDefault="006529F0" w:rsidP="006529F0">
      <w:pPr>
        <w:pStyle w:val="sche3"/>
        <w:spacing w:after="120"/>
        <w:ind w:left="426" w:right="333"/>
        <w:rPr>
          <w:rFonts w:asciiTheme="minorHAnsi" w:hAnsiTheme="minorHAnsi" w:cstheme="minorHAnsi"/>
          <w:sz w:val="22"/>
          <w:szCs w:val="22"/>
          <w:lang w:val="it-IT"/>
        </w:rPr>
      </w:pPr>
      <w:r w:rsidRPr="00EF38B5">
        <w:rPr>
          <w:rFonts w:asciiTheme="minorHAnsi" w:hAnsiTheme="minorHAnsi" w:cstheme="minorHAnsi"/>
          <w:sz w:val="22"/>
          <w:szCs w:val="22"/>
          <w:lang w:val="it-IT"/>
        </w:rPr>
        <w:t>Codice fiscale………………………………………… Carica ………………………………………………………………………………</w:t>
      </w:r>
    </w:p>
    <w:p w14:paraId="0E4C42CF" w14:textId="77777777" w:rsidR="006529F0" w:rsidRPr="00EF38B5" w:rsidRDefault="006529F0" w:rsidP="006529F0">
      <w:pPr>
        <w:pStyle w:val="sche3"/>
        <w:spacing w:after="120"/>
        <w:ind w:left="426" w:right="333"/>
        <w:rPr>
          <w:rFonts w:asciiTheme="minorHAnsi" w:hAnsiTheme="minorHAnsi" w:cstheme="minorHAnsi"/>
          <w:sz w:val="22"/>
          <w:szCs w:val="22"/>
          <w:lang w:val="it-IT"/>
        </w:rPr>
      </w:pPr>
      <w:r w:rsidRPr="00EF38B5">
        <w:rPr>
          <w:rFonts w:asciiTheme="minorHAnsi" w:hAnsiTheme="minorHAnsi" w:cstheme="minorHAnsi"/>
          <w:sz w:val="22"/>
          <w:szCs w:val="22"/>
          <w:lang w:val="it-IT"/>
        </w:rPr>
        <w:t>Nominato il ………………………………………………………………. fino al …………………………………………………………</w:t>
      </w:r>
    </w:p>
    <w:p w14:paraId="1EABA557" w14:textId="77777777" w:rsidR="006529F0" w:rsidRPr="00EF38B5" w:rsidRDefault="006529F0" w:rsidP="006529F0">
      <w:pPr>
        <w:pStyle w:val="BodyTextIndent"/>
        <w:ind w:left="426" w:right="335"/>
        <w:rPr>
          <w:rFonts w:asciiTheme="minorHAnsi" w:hAnsiTheme="minorHAnsi" w:cstheme="minorHAnsi"/>
          <w:sz w:val="22"/>
          <w:szCs w:val="22"/>
        </w:rPr>
      </w:pPr>
      <w:r w:rsidRPr="00EF38B5">
        <w:rPr>
          <w:rFonts w:asciiTheme="minorHAnsi" w:hAnsiTheme="minorHAnsi" w:cstheme="minorHAnsi"/>
          <w:sz w:val="22"/>
          <w:szCs w:val="22"/>
        </w:rPr>
        <w:t>Poteri (risultanti da statuto o da patti sociali) …………………………………………………………………………………</w:t>
      </w:r>
    </w:p>
    <w:p w14:paraId="39F2BF8A" w14:textId="77777777" w:rsidR="006529F0" w:rsidRPr="00EF38B5" w:rsidRDefault="006529F0" w:rsidP="006529F0">
      <w:pPr>
        <w:pStyle w:val="sche3"/>
        <w:spacing w:after="120"/>
        <w:ind w:left="426" w:right="333"/>
        <w:rPr>
          <w:rFonts w:asciiTheme="minorHAnsi" w:hAnsiTheme="minorHAnsi" w:cstheme="minorHAnsi"/>
          <w:sz w:val="22"/>
          <w:szCs w:val="22"/>
          <w:lang w:val="it-IT"/>
        </w:rPr>
      </w:pPr>
      <w:r w:rsidRPr="00EF38B5">
        <w:rPr>
          <w:rFonts w:asciiTheme="minorHAnsi" w:hAnsiTheme="minorHAnsi" w:cstheme="minorHAnsi"/>
          <w:sz w:val="22"/>
          <w:szCs w:val="22"/>
          <w:lang w:val="it-IT"/>
        </w:rPr>
        <w:t>Cognome/Nome…………………………………………………………………………………</w:t>
      </w:r>
      <w:proofErr w:type="gramStart"/>
      <w:r w:rsidRPr="00EF38B5">
        <w:rPr>
          <w:rFonts w:asciiTheme="minorHAnsi" w:hAnsiTheme="minorHAnsi" w:cstheme="minorHAnsi"/>
          <w:sz w:val="22"/>
          <w:szCs w:val="22"/>
          <w:lang w:val="it-IT"/>
        </w:rPr>
        <w:t>…….</w:t>
      </w:r>
      <w:proofErr w:type="gramEnd"/>
      <w:r w:rsidRPr="00EF38B5">
        <w:rPr>
          <w:rFonts w:asciiTheme="minorHAnsi" w:hAnsiTheme="minorHAnsi" w:cstheme="minorHAnsi"/>
          <w:sz w:val="22"/>
          <w:szCs w:val="22"/>
          <w:lang w:val="it-IT"/>
        </w:rPr>
        <w:t>………………………………………</w:t>
      </w:r>
    </w:p>
    <w:p w14:paraId="30AAEF2B" w14:textId="77777777" w:rsidR="006529F0" w:rsidRPr="00EF38B5" w:rsidRDefault="006529F0" w:rsidP="006529F0">
      <w:pPr>
        <w:pStyle w:val="sche3"/>
        <w:spacing w:after="120"/>
        <w:ind w:left="426" w:right="333"/>
        <w:rPr>
          <w:rFonts w:asciiTheme="minorHAnsi" w:hAnsiTheme="minorHAnsi" w:cstheme="minorHAnsi"/>
          <w:sz w:val="22"/>
          <w:szCs w:val="22"/>
          <w:lang w:val="it-IT"/>
        </w:rPr>
      </w:pPr>
      <w:r w:rsidRPr="00EF38B5">
        <w:rPr>
          <w:rFonts w:asciiTheme="minorHAnsi" w:hAnsiTheme="minorHAnsi" w:cstheme="minorHAnsi"/>
          <w:sz w:val="22"/>
          <w:szCs w:val="22"/>
          <w:lang w:val="it-IT"/>
        </w:rPr>
        <w:t>Nato a ………………………………………………………………………………………………. il …………………………………………</w:t>
      </w:r>
    </w:p>
    <w:p w14:paraId="28A61CE3" w14:textId="77777777" w:rsidR="006529F0" w:rsidRPr="00EF38B5" w:rsidRDefault="006529F0" w:rsidP="006529F0">
      <w:pPr>
        <w:pStyle w:val="sche3"/>
        <w:spacing w:after="120"/>
        <w:ind w:left="426" w:right="333"/>
        <w:rPr>
          <w:rFonts w:asciiTheme="minorHAnsi" w:hAnsiTheme="minorHAnsi" w:cstheme="minorHAnsi"/>
          <w:sz w:val="22"/>
          <w:szCs w:val="22"/>
          <w:lang w:val="it-IT"/>
        </w:rPr>
      </w:pPr>
      <w:r w:rsidRPr="00EF38B5">
        <w:rPr>
          <w:rFonts w:asciiTheme="minorHAnsi" w:hAnsiTheme="minorHAnsi" w:cstheme="minorHAnsi"/>
          <w:sz w:val="22"/>
          <w:szCs w:val="22"/>
          <w:lang w:val="it-IT"/>
        </w:rPr>
        <w:t>Residente a ………………………………………………. Via ………………………………………………………………………………</w:t>
      </w:r>
    </w:p>
    <w:p w14:paraId="07AF0942" w14:textId="77777777" w:rsidR="006529F0" w:rsidRPr="00EF38B5" w:rsidRDefault="006529F0" w:rsidP="006529F0">
      <w:pPr>
        <w:pStyle w:val="sche3"/>
        <w:spacing w:after="120"/>
        <w:ind w:left="426" w:right="333"/>
        <w:rPr>
          <w:rFonts w:asciiTheme="minorHAnsi" w:hAnsiTheme="minorHAnsi" w:cstheme="minorHAnsi"/>
          <w:sz w:val="22"/>
          <w:szCs w:val="22"/>
          <w:lang w:val="it-IT"/>
        </w:rPr>
      </w:pPr>
      <w:r w:rsidRPr="00EF38B5">
        <w:rPr>
          <w:rFonts w:asciiTheme="minorHAnsi" w:hAnsiTheme="minorHAnsi" w:cstheme="minorHAnsi"/>
          <w:sz w:val="22"/>
          <w:szCs w:val="22"/>
          <w:lang w:val="it-IT"/>
        </w:rPr>
        <w:t>Codice fiscale………………………………………… Carica ………………………………………………………………………………</w:t>
      </w:r>
    </w:p>
    <w:p w14:paraId="6102E5D1" w14:textId="77777777" w:rsidR="006529F0" w:rsidRPr="00EF38B5" w:rsidRDefault="006529F0" w:rsidP="006529F0">
      <w:pPr>
        <w:pStyle w:val="sche3"/>
        <w:spacing w:after="120"/>
        <w:ind w:left="426" w:right="333"/>
        <w:rPr>
          <w:rFonts w:asciiTheme="minorHAnsi" w:hAnsiTheme="minorHAnsi" w:cstheme="minorHAnsi"/>
          <w:sz w:val="22"/>
          <w:szCs w:val="22"/>
          <w:lang w:val="it-IT"/>
        </w:rPr>
      </w:pPr>
      <w:r w:rsidRPr="00EF38B5">
        <w:rPr>
          <w:rFonts w:asciiTheme="minorHAnsi" w:hAnsiTheme="minorHAnsi" w:cstheme="minorHAnsi"/>
          <w:sz w:val="22"/>
          <w:szCs w:val="22"/>
          <w:lang w:val="it-IT"/>
        </w:rPr>
        <w:t>Nominato il ………………………………………………………………. fino al …………………………………………………………</w:t>
      </w:r>
    </w:p>
    <w:p w14:paraId="47376FA6" w14:textId="77777777" w:rsidR="006529F0" w:rsidRPr="00EF38B5" w:rsidRDefault="006529F0" w:rsidP="006529F0">
      <w:pPr>
        <w:pStyle w:val="BodyTextIndent"/>
        <w:ind w:left="426" w:right="335"/>
        <w:rPr>
          <w:rFonts w:asciiTheme="minorHAnsi" w:hAnsiTheme="minorHAnsi" w:cstheme="minorHAnsi"/>
          <w:sz w:val="22"/>
          <w:szCs w:val="22"/>
        </w:rPr>
      </w:pPr>
      <w:r w:rsidRPr="00EF38B5">
        <w:rPr>
          <w:rFonts w:asciiTheme="minorHAnsi" w:hAnsiTheme="minorHAnsi" w:cstheme="minorHAnsi"/>
          <w:sz w:val="22"/>
          <w:szCs w:val="22"/>
        </w:rPr>
        <w:t>Poteri (risultanti da statuto o da patti sociali) …………………………………………………………………………………</w:t>
      </w:r>
    </w:p>
    <w:p w14:paraId="34C2FC49" w14:textId="77777777" w:rsidR="006529F0" w:rsidRPr="00EF38B5" w:rsidRDefault="006529F0" w:rsidP="006529F0">
      <w:pPr>
        <w:spacing w:after="120"/>
        <w:ind w:left="426"/>
        <w:jc w:val="both"/>
        <w:rPr>
          <w:rFonts w:asciiTheme="minorHAnsi" w:hAnsiTheme="minorHAnsi" w:cstheme="minorHAnsi"/>
          <w:i/>
          <w:sz w:val="22"/>
          <w:szCs w:val="22"/>
        </w:rPr>
      </w:pPr>
      <w:r w:rsidRPr="00EF38B5">
        <w:rPr>
          <w:rFonts w:asciiTheme="minorHAnsi" w:hAnsiTheme="minorHAnsi" w:cstheme="minorHAnsi"/>
          <w:i/>
          <w:sz w:val="22"/>
          <w:szCs w:val="22"/>
        </w:rPr>
        <w:t>(eventualmente allegare un elenco integrativo)</w:t>
      </w:r>
    </w:p>
    <w:p w14:paraId="65FFE8F2" w14:textId="77777777" w:rsidR="00D83A0D" w:rsidRDefault="006529F0" w:rsidP="00D83A0D">
      <w:pPr>
        <w:spacing w:after="120"/>
        <w:ind w:left="426"/>
        <w:jc w:val="both"/>
        <w:rPr>
          <w:rFonts w:asciiTheme="minorHAnsi" w:hAnsiTheme="minorHAnsi" w:cstheme="minorHAnsi"/>
          <w:sz w:val="22"/>
          <w:szCs w:val="22"/>
        </w:rPr>
      </w:pPr>
      <w:r w:rsidRPr="00EF38B5">
        <w:rPr>
          <w:rFonts w:asciiTheme="minorHAnsi" w:hAnsiTheme="minorHAnsi" w:cstheme="minorHAnsi"/>
          <w:sz w:val="22"/>
          <w:szCs w:val="22"/>
        </w:rPr>
        <w:t>non sussistono</w:t>
      </w:r>
      <w:r w:rsidR="00D83A0D">
        <w:rPr>
          <w:rFonts w:asciiTheme="minorHAnsi" w:hAnsiTheme="minorHAnsi" w:cstheme="minorHAnsi"/>
          <w:sz w:val="22"/>
          <w:szCs w:val="22"/>
        </w:rPr>
        <w:t>:</w:t>
      </w:r>
    </w:p>
    <w:p w14:paraId="0560E1EC" w14:textId="39D18663" w:rsidR="00D83A0D" w:rsidRDefault="00D83A0D" w:rsidP="00D83A0D">
      <w:pPr>
        <w:spacing w:after="120"/>
        <w:ind w:left="426"/>
        <w:jc w:val="both"/>
        <w:rPr>
          <w:rFonts w:asciiTheme="minorHAnsi" w:hAnsiTheme="minorHAnsi" w:cstheme="minorHAnsi"/>
          <w:sz w:val="22"/>
          <w:szCs w:val="22"/>
        </w:rPr>
      </w:pPr>
      <w:r>
        <w:rPr>
          <w:rFonts w:asciiTheme="minorHAnsi" w:hAnsiTheme="minorHAnsi" w:cstheme="minorHAnsi"/>
          <w:sz w:val="22"/>
          <w:szCs w:val="22"/>
        </w:rPr>
        <w:t>-</w:t>
      </w:r>
      <w:r w:rsidR="006529F0" w:rsidRPr="00EF38B5">
        <w:rPr>
          <w:rFonts w:asciiTheme="minorHAnsi" w:hAnsiTheme="minorHAnsi" w:cstheme="minorHAnsi"/>
          <w:sz w:val="22"/>
          <w:szCs w:val="22"/>
        </w:rPr>
        <w:t xml:space="preserve"> i motivi di esclusione di cui all’art. </w:t>
      </w:r>
      <w:r w:rsidR="00DE2CC2">
        <w:rPr>
          <w:rFonts w:asciiTheme="minorHAnsi" w:hAnsiTheme="minorHAnsi" w:cstheme="minorHAnsi"/>
          <w:sz w:val="22"/>
          <w:szCs w:val="22"/>
        </w:rPr>
        <w:t>94</w:t>
      </w:r>
      <w:r w:rsidR="00DB2299">
        <w:rPr>
          <w:rFonts w:asciiTheme="minorHAnsi" w:hAnsiTheme="minorHAnsi" w:cstheme="minorHAnsi"/>
          <w:sz w:val="22"/>
          <w:szCs w:val="22"/>
        </w:rPr>
        <w:t xml:space="preserve"> </w:t>
      </w:r>
      <w:r w:rsidR="0097124A">
        <w:rPr>
          <w:rFonts w:asciiTheme="minorHAnsi" w:hAnsiTheme="minorHAnsi" w:cstheme="minorHAnsi"/>
          <w:sz w:val="22"/>
          <w:szCs w:val="22"/>
        </w:rPr>
        <w:t xml:space="preserve">comma 1 e 2 </w:t>
      </w:r>
      <w:r w:rsidR="006529F0" w:rsidRPr="00EF38B5">
        <w:rPr>
          <w:rFonts w:asciiTheme="minorHAnsi" w:hAnsiTheme="minorHAnsi" w:cstheme="minorHAnsi"/>
          <w:sz w:val="22"/>
          <w:szCs w:val="22"/>
        </w:rPr>
        <w:t xml:space="preserve">del D.Lgs. </w:t>
      </w:r>
      <w:r w:rsidR="00DE2CC2">
        <w:rPr>
          <w:rFonts w:asciiTheme="minorHAnsi" w:hAnsiTheme="minorHAnsi" w:cstheme="minorHAnsi"/>
          <w:sz w:val="22"/>
          <w:szCs w:val="22"/>
        </w:rPr>
        <w:t>36</w:t>
      </w:r>
      <w:r w:rsidR="006529F0" w:rsidRPr="00EF38B5">
        <w:rPr>
          <w:rFonts w:asciiTheme="minorHAnsi" w:hAnsiTheme="minorHAnsi" w:cstheme="minorHAnsi"/>
          <w:sz w:val="22"/>
          <w:szCs w:val="22"/>
        </w:rPr>
        <w:t>/20</w:t>
      </w:r>
      <w:r w:rsidR="00DE2CC2">
        <w:rPr>
          <w:rFonts w:asciiTheme="minorHAnsi" w:hAnsiTheme="minorHAnsi" w:cstheme="minorHAnsi"/>
          <w:sz w:val="22"/>
          <w:szCs w:val="22"/>
        </w:rPr>
        <w:t>23</w:t>
      </w:r>
      <w:r>
        <w:rPr>
          <w:rFonts w:asciiTheme="minorHAnsi" w:hAnsiTheme="minorHAnsi" w:cstheme="minorHAnsi"/>
          <w:sz w:val="22"/>
          <w:szCs w:val="22"/>
        </w:rPr>
        <w:t>,</w:t>
      </w:r>
      <w:r w:rsidRPr="00D83A0D">
        <w:rPr>
          <w:rFonts w:asciiTheme="minorHAnsi" w:hAnsiTheme="minorHAnsi" w:cstheme="minorHAnsi"/>
          <w:sz w:val="22"/>
          <w:szCs w:val="22"/>
        </w:rPr>
        <w:t xml:space="preserve"> </w:t>
      </w:r>
    </w:p>
    <w:p w14:paraId="6CD11933" w14:textId="3D02367F" w:rsidR="00D83A0D" w:rsidRDefault="00D83A0D" w:rsidP="00D83A0D">
      <w:pPr>
        <w:spacing w:after="120"/>
        <w:ind w:left="426"/>
        <w:jc w:val="both"/>
        <w:rPr>
          <w:rFonts w:asciiTheme="minorHAnsi" w:hAnsiTheme="minorHAnsi" w:cstheme="minorHAnsi"/>
          <w:sz w:val="22"/>
          <w:szCs w:val="22"/>
        </w:rPr>
      </w:pPr>
      <w:r>
        <w:rPr>
          <w:rFonts w:asciiTheme="minorHAnsi" w:hAnsiTheme="minorHAnsi" w:cstheme="minorHAnsi"/>
          <w:sz w:val="22"/>
          <w:szCs w:val="22"/>
        </w:rPr>
        <w:t xml:space="preserve">- </w:t>
      </w:r>
      <w:r w:rsidRPr="00EF38B5">
        <w:rPr>
          <w:rFonts w:asciiTheme="minorHAnsi" w:hAnsiTheme="minorHAnsi" w:cstheme="minorHAnsi"/>
          <w:sz w:val="22"/>
          <w:szCs w:val="22"/>
        </w:rPr>
        <w:t>alcuna delle condizioni previste dalla legge comportanti l’incapacità di contrattare con la pubblica amministrazione,</w:t>
      </w:r>
    </w:p>
    <w:p w14:paraId="0EED3EF3" w14:textId="223BEB0B" w:rsidR="00D83A0D" w:rsidRDefault="00D83A0D" w:rsidP="00D83A0D">
      <w:pPr>
        <w:spacing w:after="120"/>
        <w:ind w:left="426"/>
        <w:jc w:val="both"/>
        <w:rPr>
          <w:rFonts w:asciiTheme="minorHAnsi" w:hAnsiTheme="minorHAnsi" w:cstheme="minorHAnsi"/>
          <w:sz w:val="22"/>
          <w:szCs w:val="22"/>
        </w:rPr>
      </w:pPr>
      <w:r>
        <w:rPr>
          <w:rFonts w:asciiTheme="minorHAnsi" w:hAnsiTheme="minorHAnsi" w:cstheme="minorHAnsi"/>
          <w:sz w:val="22"/>
          <w:szCs w:val="22"/>
        </w:rPr>
        <w:t xml:space="preserve">- le </w:t>
      </w:r>
      <w:r w:rsidRPr="00EF38B5">
        <w:rPr>
          <w:rFonts w:asciiTheme="minorHAnsi" w:hAnsiTheme="minorHAnsi" w:cstheme="minorHAnsi"/>
          <w:sz w:val="22"/>
          <w:szCs w:val="22"/>
        </w:rPr>
        <w:t>condizion</w:t>
      </w:r>
      <w:r>
        <w:rPr>
          <w:rFonts w:asciiTheme="minorHAnsi" w:hAnsiTheme="minorHAnsi" w:cstheme="minorHAnsi"/>
          <w:sz w:val="22"/>
          <w:szCs w:val="22"/>
        </w:rPr>
        <w:t>i</w:t>
      </w:r>
      <w:r w:rsidRPr="00EF38B5">
        <w:rPr>
          <w:rFonts w:asciiTheme="minorHAnsi" w:hAnsiTheme="minorHAnsi" w:cstheme="minorHAnsi"/>
          <w:sz w:val="22"/>
          <w:szCs w:val="22"/>
        </w:rPr>
        <w:t xml:space="preserve"> di incapacità a contrattare con la Pubblica Amministrazione, di cui agli artt. 32-ter, 32-quater del </w:t>
      </w:r>
      <w:proofErr w:type="gramStart"/>
      <w:r w:rsidRPr="00EF38B5">
        <w:rPr>
          <w:rFonts w:asciiTheme="minorHAnsi" w:hAnsiTheme="minorHAnsi" w:cstheme="minorHAnsi"/>
          <w:sz w:val="22"/>
          <w:szCs w:val="22"/>
        </w:rPr>
        <w:t>codice penale</w:t>
      </w:r>
      <w:proofErr w:type="gramEnd"/>
      <w:r>
        <w:rPr>
          <w:rFonts w:asciiTheme="minorHAnsi" w:hAnsiTheme="minorHAnsi" w:cstheme="minorHAnsi"/>
          <w:sz w:val="22"/>
          <w:szCs w:val="22"/>
        </w:rPr>
        <w:t>,</w:t>
      </w:r>
    </w:p>
    <w:p w14:paraId="1DBECAEE" w14:textId="085FAEB8" w:rsidR="00D83A0D" w:rsidRDefault="00D83A0D" w:rsidP="00D83A0D">
      <w:pPr>
        <w:spacing w:after="120"/>
        <w:ind w:left="426"/>
        <w:jc w:val="both"/>
        <w:rPr>
          <w:rFonts w:asciiTheme="minorHAnsi" w:hAnsiTheme="minorHAnsi" w:cstheme="minorHAnsi"/>
          <w:sz w:val="22"/>
          <w:szCs w:val="22"/>
        </w:rPr>
      </w:pPr>
      <w:r>
        <w:rPr>
          <w:rFonts w:asciiTheme="minorHAnsi" w:hAnsiTheme="minorHAnsi" w:cstheme="minorHAnsi"/>
          <w:sz w:val="22"/>
          <w:szCs w:val="22"/>
        </w:rPr>
        <w:t xml:space="preserve">- </w:t>
      </w:r>
      <w:r w:rsidRPr="00EF38B5">
        <w:rPr>
          <w:rFonts w:asciiTheme="minorHAnsi" w:hAnsiTheme="minorHAnsi" w:cstheme="minorHAnsi"/>
          <w:sz w:val="22"/>
          <w:szCs w:val="22"/>
        </w:rPr>
        <w:t xml:space="preserve">la sanzione interdittiva di cui all’art. 9, comma 2, lett. c) del D.Lgs. 231/2001 o altra sanzione che comporti il divieto di contrarre con la pubblica amministrazione, </w:t>
      </w:r>
    </w:p>
    <w:p w14:paraId="7A19BE40" w14:textId="11199FA2" w:rsidR="00D83A0D" w:rsidRDefault="00D83A0D" w:rsidP="00D83A0D">
      <w:pPr>
        <w:spacing w:after="120"/>
        <w:ind w:left="426"/>
        <w:jc w:val="both"/>
        <w:rPr>
          <w:rFonts w:asciiTheme="minorHAnsi" w:hAnsiTheme="minorHAnsi" w:cstheme="minorHAnsi"/>
          <w:sz w:val="22"/>
          <w:szCs w:val="22"/>
        </w:rPr>
      </w:pPr>
      <w:r>
        <w:rPr>
          <w:rFonts w:asciiTheme="minorHAnsi" w:hAnsiTheme="minorHAnsi" w:cstheme="minorHAnsi"/>
          <w:b/>
          <w:bCs/>
          <w:sz w:val="22"/>
          <w:szCs w:val="22"/>
        </w:rPr>
        <w:t xml:space="preserve">- </w:t>
      </w:r>
      <w:r w:rsidRPr="00EF38B5">
        <w:rPr>
          <w:rFonts w:asciiTheme="minorHAnsi" w:hAnsiTheme="minorHAnsi" w:cstheme="minorHAnsi"/>
          <w:sz w:val="22"/>
          <w:szCs w:val="22"/>
        </w:rPr>
        <w:t>alcuna delle condizioni di divieto speciale di comprare previste dall’1471 c.c.</w:t>
      </w:r>
    </w:p>
    <w:p w14:paraId="1F0DBE4E" w14:textId="3F319D4D" w:rsidR="004C59BF" w:rsidRPr="00075B00" w:rsidRDefault="004C59BF" w:rsidP="00D83A0D">
      <w:pPr>
        <w:spacing w:after="120"/>
        <w:ind w:left="426"/>
        <w:jc w:val="both"/>
        <w:rPr>
          <w:rFonts w:asciiTheme="minorHAnsi" w:hAnsiTheme="minorHAnsi" w:cstheme="minorHAnsi"/>
          <w:sz w:val="22"/>
          <w:szCs w:val="22"/>
        </w:rPr>
      </w:pPr>
      <w:r>
        <w:rPr>
          <w:rFonts w:asciiTheme="minorHAnsi" w:hAnsiTheme="minorHAnsi" w:cstheme="minorHAnsi"/>
          <w:b/>
          <w:bCs/>
          <w:sz w:val="22"/>
          <w:szCs w:val="22"/>
        </w:rPr>
        <w:t>-</w:t>
      </w:r>
      <w:r>
        <w:rPr>
          <w:rFonts w:asciiTheme="minorHAnsi" w:hAnsiTheme="minorHAnsi" w:cstheme="minorHAnsi"/>
          <w:sz w:val="22"/>
          <w:szCs w:val="22"/>
        </w:rPr>
        <w:t xml:space="preserve"> alcuna situazione di conflitto di interessi di cui all’art. </w:t>
      </w:r>
      <w:r w:rsidR="00DE2CC2">
        <w:rPr>
          <w:rFonts w:asciiTheme="minorHAnsi" w:hAnsiTheme="minorHAnsi" w:cstheme="minorHAnsi"/>
          <w:sz w:val="22"/>
          <w:szCs w:val="22"/>
        </w:rPr>
        <w:t>16</w:t>
      </w:r>
      <w:r>
        <w:rPr>
          <w:rFonts w:asciiTheme="minorHAnsi" w:hAnsiTheme="minorHAnsi" w:cstheme="minorHAnsi"/>
          <w:sz w:val="22"/>
          <w:szCs w:val="22"/>
        </w:rPr>
        <w:t xml:space="preserve"> del D.Lgs. </w:t>
      </w:r>
      <w:r w:rsidR="00DE2CC2">
        <w:rPr>
          <w:rFonts w:asciiTheme="minorHAnsi" w:hAnsiTheme="minorHAnsi" w:cstheme="minorHAnsi"/>
          <w:sz w:val="22"/>
          <w:szCs w:val="22"/>
        </w:rPr>
        <w:t>36</w:t>
      </w:r>
      <w:r>
        <w:rPr>
          <w:rFonts w:asciiTheme="minorHAnsi" w:hAnsiTheme="minorHAnsi" w:cstheme="minorHAnsi"/>
          <w:sz w:val="22"/>
          <w:szCs w:val="22"/>
        </w:rPr>
        <w:t>/20</w:t>
      </w:r>
      <w:r w:rsidR="00DE2CC2">
        <w:rPr>
          <w:rFonts w:asciiTheme="minorHAnsi" w:hAnsiTheme="minorHAnsi" w:cstheme="minorHAnsi"/>
          <w:sz w:val="22"/>
          <w:szCs w:val="22"/>
        </w:rPr>
        <w:t>23</w:t>
      </w:r>
      <w:r>
        <w:rPr>
          <w:rFonts w:asciiTheme="minorHAnsi" w:hAnsiTheme="minorHAnsi" w:cstheme="minorHAnsi"/>
          <w:sz w:val="22"/>
          <w:szCs w:val="22"/>
        </w:rPr>
        <w:t>, in relazione alla presente procedura.</w:t>
      </w:r>
    </w:p>
    <w:p w14:paraId="02021E1E" w14:textId="755EB9DE" w:rsidR="00075B00" w:rsidRPr="00075B00" w:rsidRDefault="00075B00" w:rsidP="00075B00">
      <w:pPr>
        <w:pStyle w:val="Corpodeltesto"/>
        <w:numPr>
          <w:ilvl w:val="0"/>
          <w:numId w:val="32"/>
        </w:numPr>
        <w:spacing w:after="120"/>
        <w:rPr>
          <w:rFonts w:asciiTheme="minorHAnsi" w:hAnsiTheme="minorHAnsi" w:cstheme="minorHAnsi"/>
          <w:i w:val="0"/>
          <w:sz w:val="22"/>
          <w:szCs w:val="22"/>
        </w:rPr>
      </w:pPr>
      <w:r w:rsidRPr="00075B00">
        <w:rPr>
          <w:rFonts w:asciiTheme="minorHAnsi" w:hAnsiTheme="minorHAnsi" w:cstheme="minorHAnsi"/>
          <w:i w:val="0"/>
          <w:sz w:val="22"/>
          <w:szCs w:val="22"/>
        </w:rPr>
        <w:t>Di impegnarsi a documentare la lecita provenienza, ai sensi dell’attuale normativa antiriciclaggio, dei fondi utilizzati per il pagamento del corrispettivo di vendita e delle tasse e imposte connesse all’operazione;</w:t>
      </w:r>
    </w:p>
    <w:p w14:paraId="48A49283" w14:textId="56059508" w:rsidR="00D83A0D" w:rsidRDefault="00075B00" w:rsidP="00075B00">
      <w:pPr>
        <w:pStyle w:val="Corpodeltesto"/>
        <w:numPr>
          <w:ilvl w:val="0"/>
          <w:numId w:val="32"/>
        </w:numPr>
        <w:spacing w:after="120"/>
        <w:rPr>
          <w:rFonts w:asciiTheme="minorHAnsi" w:hAnsiTheme="minorHAnsi" w:cstheme="minorHAnsi"/>
          <w:i w:val="0"/>
          <w:iCs/>
          <w:sz w:val="22"/>
          <w:szCs w:val="22"/>
        </w:rPr>
      </w:pPr>
      <w:r w:rsidRPr="00075B00">
        <w:rPr>
          <w:rFonts w:asciiTheme="minorHAnsi" w:hAnsiTheme="minorHAnsi" w:cstheme="minorHAnsi"/>
          <w:i w:val="0"/>
          <w:iCs/>
          <w:sz w:val="22"/>
          <w:szCs w:val="22"/>
        </w:rPr>
        <w:t>Di essere consapevole di non avere diritto ad alcun rimborso delle spese vive sostenute per la presentazione della documentazione richiesta o di qualsiasi importo a qualunque titolo, qualunque sia l’esito del confronto competitivo;</w:t>
      </w:r>
    </w:p>
    <w:p w14:paraId="4945C7DC" w14:textId="77777777" w:rsidR="00075B00" w:rsidRPr="00075B00" w:rsidRDefault="00075B00" w:rsidP="00075B00">
      <w:pPr>
        <w:pStyle w:val="Corpodeltesto"/>
        <w:spacing w:after="120"/>
        <w:ind w:left="360"/>
        <w:rPr>
          <w:rFonts w:asciiTheme="minorHAnsi" w:hAnsiTheme="minorHAnsi" w:cstheme="minorHAnsi"/>
          <w:i w:val="0"/>
          <w:iCs/>
          <w:sz w:val="22"/>
          <w:szCs w:val="22"/>
        </w:rPr>
      </w:pPr>
    </w:p>
    <w:p w14:paraId="0B820CA0" w14:textId="6A2F71A8" w:rsidR="003601A7" w:rsidRPr="00EF38B5" w:rsidRDefault="00617231" w:rsidP="00F51316">
      <w:pPr>
        <w:pStyle w:val="BodyText2"/>
        <w:spacing w:after="120" w:line="240" w:lineRule="auto"/>
        <w:ind w:left="0"/>
        <w:jc w:val="center"/>
        <w:outlineLvl w:val="0"/>
        <w:rPr>
          <w:rFonts w:asciiTheme="minorHAnsi" w:hAnsiTheme="minorHAnsi" w:cstheme="minorHAnsi"/>
          <w:b/>
          <w:sz w:val="22"/>
          <w:szCs w:val="22"/>
        </w:rPr>
      </w:pPr>
      <w:r w:rsidRPr="00EF38B5">
        <w:rPr>
          <w:rFonts w:asciiTheme="minorHAnsi" w:hAnsiTheme="minorHAnsi" w:cstheme="minorHAnsi"/>
          <w:b/>
          <w:sz w:val="22"/>
          <w:szCs w:val="22"/>
        </w:rPr>
        <w:t>Sezione</w:t>
      </w:r>
      <w:r w:rsidR="003601A7" w:rsidRPr="00EF38B5">
        <w:rPr>
          <w:rFonts w:asciiTheme="minorHAnsi" w:hAnsiTheme="minorHAnsi" w:cstheme="minorHAnsi"/>
          <w:b/>
          <w:sz w:val="22"/>
          <w:szCs w:val="22"/>
        </w:rPr>
        <w:t xml:space="preserve"> II – Dichiarazioni integrative</w:t>
      </w:r>
      <w:r w:rsidR="00463E3F">
        <w:rPr>
          <w:rFonts w:asciiTheme="minorHAnsi" w:hAnsiTheme="minorHAnsi" w:cstheme="minorHAnsi"/>
          <w:b/>
          <w:sz w:val="22"/>
          <w:szCs w:val="22"/>
        </w:rPr>
        <w:t xml:space="preserve"> e proposta economica</w:t>
      </w:r>
    </w:p>
    <w:p w14:paraId="2C41B9AB" w14:textId="526EAEF5" w:rsidR="00AF5AF6" w:rsidRPr="00673542" w:rsidRDefault="003601A7" w:rsidP="00075B00">
      <w:pPr>
        <w:pStyle w:val="ListParagraph"/>
        <w:numPr>
          <w:ilvl w:val="0"/>
          <w:numId w:val="32"/>
        </w:numPr>
        <w:tabs>
          <w:tab w:val="left" w:pos="0"/>
        </w:tabs>
        <w:suppressAutoHyphens/>
        <w:spacing w:after="120" w:line="240" w:lineRule="auto"/>
        <w:contextualSpacing w:val="0"/>
        <w:jc w:val="both"/>
        <w:rPr>
          <w:rFonts w:asciiTheme="minorHAnsi" w:hAnsiTheme="minorHAnsi" w:cstheme="minorHAnsi"/>
        </w:rPr>
      </w:pPr>
      <w:r w:rsidRPr="00EF38B5">
        <w:rPr>
          <w:rFonts w:asciiTheme="minorHAnsi" w:hAnsiTheme="minorHAnsi" w:cstheme="minorHAnsi"/>
        </w:rPr>
        <w:t xml:space="preserve">Di aver accuratamente esaminato </w:t>
      </w:r>
      <w:r w:rsidR="00F7278A">
        <w:rPr>
          <w:rFonts w:asciiTheme="minorHAnsi" w:hAnsiTheme="minorHAnsi" w:cstheme="minorHAnsi"/>
        </w:rPr>
        <w:t>la documentazione relativa a</w:t>
      </w:r>
      <w:r w:rsidR="007D7169">
        <w:rPr>
          <w:rFonts w:asciiTheme="minorHAnsi" w:hAnsiTheme="minorHAnsi" w:cstheme="minorHAnsi"/>
        </w:rPr>
        <w:t>l</w:t>
      </w:r>
      <w:r w:rsidR="00F7278A">
        <w:rPr>
          <w:rFonts w:asciiTheme="minorHAnsi" w:hAnsiTheme="minorHAnsi" w:cstheme="minorHAnsi"/>
        </w:rPr>
        <w:t>l’immobile</w:t>
      </w:r>
      <w:r w:rsidR="0082044B">
        <w:rPr>
          <w:rFonts w:asciiTheme="minorHAnsi" w:hAnsiTheme="minorHAnsi" w:cstheme="minorHAnsi"/>
        </w:rPr>
        <w:t xml:space="preserve"> e di essere </w:t>
      </w:r>
      <w:r w:rsidR="00847454">
        <w:rPr>
          <w:rFonts w:asciiTheme="minorHAnsi" w:hAnsiTheme="minorHAnsi" w:cstheme="minorHAnsi"/>
        </w:rPr>
        <w:t xml:space="preserve">pienamente consapevole dello stato di fatto e di diritto </w:t>
      </w:r>
      <w:r w:rsidR="000A6E6F">
        <w:rPr>
          <w:rFonts w:asciiTheme="minorHAnsi" w:hAnsiTheme="minorHAnsi" w:cstheme="minorHAnsi"/>
        </w:rPr>
        <w:t>in cui si trova l</w:t>
      </w:r>
      <w:r w:rsidR="00847454">
        <w:rPr>
          <w:rFonts w:asciiTheme="minorHAnsi" w:hAnsiTheme="minorHAnsi" w:cstheme="minorHAnsi"/>
        </w:rPr>
        <w:t>’immobile</w:t>
      </w:r>
      <w:r w:rsidR="00766AFC">
        <w:rPr>
          <w:rFonts w:asciiTheme="minorHAnsi" w:hAnsiTheme="minorHAnsi" w:cstheme="minorHAnsi"/>
        </w:rPr>
        <w:t xml:space="preserve"> </w:t>
      </w:r>
      <w:r w:rsidR="00766AFC" w:rsidRPr="00673542">
        <w:rPr>
          <w:rFonts w:asciiTheme="minorHAnsi" w:hAnsiTheme="minorHAnsi" w:cstheme="minorHAnsi"/>
        </w:rPr>
        <w:t>ed accettare senza riserve e senza garanzia alcuna da parte della venditrice la situazione catastale ed urbanistica dell’immobile in oggetto. La parte proponente dichiara, in ogni caso, di aver effettuato autonome verifiche ed analisi sull'unità immobiliare in oggetto, avendo provveduto, personalmente e in modo autonomo, a tutti gli accertamenti necessari e/o opportuni sulla relativa situazione urbanistica esonerando, pertanto, la parte venditrice da ogni responsabilità al riguardo.</w:t>
      </w:r>
    </w:p>
    <w:p w14:paraId="5BEA5E9A" w14:textId="346B5170" w:rsidR="00AF5AF6" w:rsidRDefault="000F5B2C" w:rsidP="006174C3">
      <w:pPr>
        <w:pStyle w:val="ListParagraph"/>
        <w:numPr>
          <w:ilvl w:val="0"/>
          <w:numId w:val="32"/>
        </w:numPr>
        <w:tabs>
          <w:tab w:val="left" w:pos="0"/>
        </w:tabs>
        <w:suppressAutoHyphens/>
        <w:spacing w:after="120" w:line="240" w:lineRule="auto"/>
        <w:contextualSpacing w:val="0"/>
        <w:jc w:val="both"/>
        <w:rPr>
          <w:rFonts w:asciiTheme="minorHAnsi" w:hAnsiTheme="minorHAnsi" w:cstheme="minorHAnsi"/>
        </w:rPr>
      </w:pPr>
      <w:r>
        <w:rPr>
          <w:rFonts w:asciiTheme="minorHAnsi" w:hAnsiTheme="minorHAnsi" w:cstheme="minorHAnsi"/>
        </w:rPr>
        <w:t xml:space="preserve">Di essere </w:t>
      </w:r>
      <w:r w:rsidR="006174C3">
        <w:rPr>
          <w:rFonts w:asciiTheme="minorHAnsi" w:hAnsiTheme="minorHAnsi" w:cstheme="minorHAnsi"/>
        </w:rPr>
        <w:t xml:space="preserve">consapevole </w:t>
      </w:r>
      <w:r>
        <w:rPr>
          <w:rFonts w:asciiTheme="minorHAnsi" w:hAnsiTheme="minorHAnsi" w:cstheme="minorHAnsi"/>
        </w:rPr>
        <w:t xml:space="preserve">che </w:t>
      </w:r>
      <w:r>
        <w:t>i</w:t>
      </w:r>
      <w:r w:rsidR="00AF5AF6" w:rsidRPr="00AF5AF6">
        <w:rPr>
          <w:rFonts w:asciiTheme="minorHAnsi" w:hAnsiTheme="minorHAnsi" w:cstheme="minorHAnsi"/>
        </w:rPr>
        <w:t>l complesso immobiliare oggetto della compravendita è stato dichiarato di interesse storico-artistico ai sensi dell'art. 10 comma 1 del D.Lgs. 42/2004 “Codice dei beni culturali e del paesaggio”, con vincolo trascritto il 31/10/1949 al n. 23547ai sensi della legge 1089 del 1/6/1939, nascente dal Decreto Ministeriale del 22/7/1949 notificato il 10/8/1949, come indicato anche nella certificazione rilasciata dalla Soprintendenza per i Beni Ambientali e Architettonici in data 12/10/1994, prot. n. 14339/94.</w:t>
      </w:r>
      <w:r>
        <w:rPr>
          <w:rFonts w:asciiTheme="minorHAnsi" w:hAnsiTheme="minorHAnsi" w:cstheme="minorHAnsi"/>
        </w:rPr>
        <w:t>, e che p</w:t>
      </w:r>
      <w:r w:rsidR="00AF5AF6" w:rsidRPr="00AF5AF6">
        <w:rPr>
          <w:rFonts w:asciiTheme="minorHAnsi" w:hAnsiTheme="minorHAnsi" w:cstheme="minorHAnsi"/>
        </w:rPr>
        <w:t>er tale ragione, l’alienazione e il successivo utilizzo dell’immobile sono sottoposti alle prescrizioni e condizioni imposte dalla suddetta Soprintendenza.</w:t>
      </w:r>
    </w:p>
    <w:p w14:paraId="172B1524" w14:textId="7EB5070B" w:rsidR="001A3353" w:rsidRPr="00EF38B5" w:rsidRDefault="006174C3" w:rsidP="006174C3">
      <w:pPr>
        <w:pStyle w:val="ListParagraph"/>
        <w:numPr>
          <w:ilvl w:val="0"/>
          <w:numId w:val="32"/>
        </w:numPr>
        <w:tabs>
          <w:tab w:val="left" w:pos="0"/>
        </w:tabs>
        <w:suppressAutoHyphens/>
        <w:spacing w:after="120" w:line="240" w:lineRule="auto"/>
        <w:contextualSpacing w:val="0"/>
        <w:jc w:val="both"/>
        <w:rPr>
          <w:rFonts w:asciiTheme="minorHAnsi" w:hAnsiTheme="minorHAnsi" w:cstheme="minorHAnsi"/>
        </w:rPr>
      </w:pPr>
      <w:r w:rsidRPr="006A2036">
        <w:rPr>
          <w:rFonts w:asciiTheme="minorHAnsi" w:hAnsiTheme="minorHAnsi" w:cstheme="minorHAnsi"/>
          <w:b/>
          <w:bCs/>
        </w:rPr>
        <w:t xml:space="preserve">Di essere consapevole che </w:t>
      </w:r>
      <w:r w:rsidR="00AF5AF6" w:rsidRPr="006A2036">
        <w:rPr>
          <w:rFonts w:asciiTheme="minorHAnsi" w:hAnsiTheme="minorHAnsi" w:cstheme="minorHAnsi"/>
          <w:b/>
          <w:bCs/>
        </w:rPr>
        <w:t>il trasferimento della proprietà dell’immobile è sottoposto alla condizione sospensiva del mancato esercizio del diritto di prelazione per l’acquisto, posto dall’art. 60 del D.Lgs. 42/2004 in favore del Ministero per i beni e le attività culturali, o, nel caso previsto all'articolo 62, comma 3, in favore della Regione o degli altri enti pubblici territoriali interessati.</w:t>
      </w:r>
      <w:r w:rsidR="00AF5AF6" w:rsidRPr="00AF5AF6">
        <w:rPr>
          <w:rFonts w:asciiTheme="minorHAnsi" w:hAnsiTheme="minorHAnsi" w:cstheme="minorHAnsi"/>
        </w:rPr>
        <w:t xml:space="preserve"> La prelazione potrà essere esercitata entro il termine di sessanta giorni dalla denuncia di trasferimento, di cui all’art. 59 del D.Lgs. 42/2004, al medesimo prezzo stabilito per l’alienazione. Il termine decorre dalla ricezione di detta comunicazione (e relativa protocollazione) da parte del Ministero.</w:t>
      </w:r>
    </w:p>
    <w:p w14:paraId="1CAC0C8B" w14:textId="237B6C78" w:rsidR="009A00FF" w:rsidRDefault="009A00FF" w:rsidP="006174C3">
      <w:pPr>
        <w:pStyle w:val="ListParagraph"/>
        <w:numPr>
          <w:ilvl w:val="0"/>
          <w:numId w:val="32"/>
        </w:numPr>
        <w:tabs>
          <w:tab w:val="left" w:pos="0"/>
          <w:tab w:val="num" w:pos="426"/>
        </w:tabs>
        <w:suppressAutoHyphens/>
        <w:spacing w:after="120" w:line="240" w:lineRule="auto"/>
        <w:ind w:left="426" w:hanging="426"/>
        <w:contextualSpacing w:val="0"/>
        <w:jc w:val="both"/>
        <w:rPr>
          <w:rFonts w:asciiTheme="minorHAnsi" w:hAnsiTheme="minorHAnsi" w:cstheme="minorHAnsi"/>
        </w:rPr>
      </w:pPr>
      <w:r w:rsidRPr="00EF38B5">
        <w:rPr>
          <w:rFonts w:asciiTheme="minorHAnsi" w:hAnsiTheme="minorHAnsi" w:cstheme="minorHAnsi"/>
        </w:rPr>
        <w:t xml:space="preserve">Di aver effettuato tutte le verifiche e attività di analisi legale, tecnico progettuale ed economica riguardo lo stato e le condizioni dell’immobile necessarie per poter </w:t>
      </w:r>
      <w:r w:rsidR="009223BD">
        <w:rPr>
          <w:rFonts w:asciiTheme="minorHAnsi" w:hAnsiTheme="minorHAnsi" w:cstheme="minorHAnsi"/>
        </w:rPr>
        <w:t xml:space="preserve">presentare </w:t>
      </w:r>
      <w:r w:rsidRPr="00EF38B5">
        <w:rPr>
          <w:rFonts w:asciiTheme="minorHAnsi" w:hAnsiTheme="minorHAnsi" w:cstheme="minorHAnsi"/>
        </w:rPr>
        <w:t>un’offerta consapevole, congrua e remunerativa;</w:t>
      </w:r>
    </w:p>
    <w:p w14:paraId="274A9F9F" w14:textId="4CB716E5" w:rsidR="00F67567" w:rsidRPr="00822B5E" w:rsidRDefault="00DC78CB">
      <w:pPr>
        <w:pStyle w:val="ListParagraph"/>
        <w:numPr>
          <w:ilvl w:val="0"/>
          <w:numId w:val="32"/>
        </w:numPr>
        <w:suppressAutoHyphens/>
        <w:spacing w:after="120" w:line="240" w:lineRule="auto"/>
        <w:contextualSpacing w:val="0"/>
        <w:jc w:val="both"/>
        <w:rPr>
          <w:rFonts w:asciiTheme="minorHAnsi" w:hAnsiTheme="minorHAnsi" w:cstheme="minorHAnsi"/>
          <w:i/>
          <w:iCs/>
        </w:rPr>
      </w:pPr>
      <w:r w:rsidRPr="0072635E">
        <w:rPr>
          <w:rFonts w:asciiTheme="minorHAnsi" w:hAnsiTheme="minorHAnsi" w:cstheme="minorHAnsi"/>
        </w:rPr>
        <w:t xml:space="preserve">Di presentare proposta </w:t>
      </w:r>
      <w:r w:rsidR="000A6E6F" w:rsidRPr="0072635E">
        <w:rPr>
          <w:rFonts w:asciiTheme="minorHAnsi" w:hAnsiTheme="minorHAnsi" w:cstheme="minorHAnsi"/>
        </w:rPr>
        <w:t xml:space="preserve">irrevocabile </w:t>
      </w:r>
      <w:r w:rsidRPr="0072635E">
        <w:rPr>
          <w:rFonts w:asciiTheme="minorHAnsi" w:hAnsiTheme="minorHAnsi" w:cstheme="minorHAnsi"/>
        </w:rPr>
        <w:t xml:space="preserve">di acquisto </w:t>
      </w:r>
      <w:r w:rsidR="005E407F" w:rsidRPr="0072635E">
        <w:rPr>
          <w:rFonts w:asciiTheme="minorHAnsi" w:hAnsiTheme="minorHAnsi" w:cstheme="minorHAnsi"/>
        </w:rPr>
        <w:t xml:space="preserve">dell’immobile </w:t>
      </w:r>
      <w:r w:rsidR="00435D33" w:rsidRPr="0072635E">
        <w:rPr>
          <w:rFonts w:asciiTheme="minorHAnsi" w:hAnsiTheme="minorHAnsi" w:cstheme="minorHAnsi"/>
        </w:rPr>
        <w:t xml:space="preserve">sito in Via Madonna dei Monti 40, composto di 5 piani catastali, per una superficie calpestabile di 3.579,07 mq e commerciale di 4.011,82 mq, registrato al N.C.E.U. del Comune di Roma alla partita 62307, Foglio 493, Particella 234 sub. 1, </w:t>
      </w:r>
      <w:proofErr w:type="spellStart"/>
      <w:r w:rsidR="00435D33" w:rsidRPr="0072635E">
        <w:rPr>
          <w:rFonts w:asciiTheme="minorHAnsi" w:hAnsiTheme="minorHAnsi" w:cstheme="minorHAnsi"/>
        </w:rPr>
        <w:t>Cat</w:t>
      </w:r>
      <w:proofErr w:type="spellEnd"/>
      <w:r w:rsidR="00435D33" w:rsidRPr="0072635E">
        <w:rPr>
          <w:rFonts w:asciiTheme="minorHAnsi" w:hAnsiTheme="minorHAnsi" w:cstheme="minorHAnsi"/>
        </w:rPr>
        <w:t xml:space="preserve">. B/5 di classe 4, rendita € 26.986,47 </w:t>
      </w:r>
      <w:r w:rsidRPr="0072635E">
        <w:rPr>
          <w:rFonts w:asciiTheme="minorHAnsi" w:hAnsiTheme="minorHAnsi" w:cstheme="minorHAnsi"/>
        </w:rPr>
        <w:t>per l’importo complessivo di</w:t>
      </w:r>
      <w:r w:rsidR="00061A30">
        <w:rPr>
          <w:rFonts w:asciiTheme="minorHAnsi" w:hAnsiTheme="minorHAnsi" w:cstheme="minorHAnsi"/>
        </w:rPr>
        <w:t xml:space="preserve"> </w:t>
      </w:r>
      <w:r w:rsidR="00061A30" w:rsidRPr="00822B5E">
        <w:rPr>
          <w:rFonts w:asciiTheme="minorHAnsi" w:hAnsiTheme="minorHAnsi" w:cstheme="minorHAnsi"/>
          <w:b/>
          <w:bCs/>
          <w:i/>
          <w:iCs/>
        </w:rPr>
        <w:t>(l’importo dovrà essere superiore a € 15.000.000,</w:t>
      </w:r>
      <w:r w:rsidR="00822B5E" w:rsidRPr="00822B5E">
        <w:rPr>
          <w:rFonts w:asciiTheme="minorHAnsi" w:hAnsiTheme="minorHAnsi" w:cstheme="minorHAnsi"/>
          <w:b/>
          <w:bCs/>
          <w:i/>
          <w:iCs/>
        </w:rPr>
        <w:t>00)</w:t>
      </w:r>
      <w:r w:rsidR="00F67567" w:rsidRPr="00822B5E">
        <w:rPr>
          <w:rFonts w:asciiTheme="minorHAnsi" w:hAnsiTheme="minorHAnsi" w:cstheme="minorHAnsi"/>
          <w:i/>
          <w:iCs/>
        </w:rPr>
        <w:t>:</w:t>
      </w:r>
    </w:p>
    <w:p w14:paraId="626C41D5" w14:textId="3BA508AE" w:rsidR="00EF5B4A" w:rsidRPr="00F67567" w:rsidRDefault="00F67567" w:rsidP="00F67567">
      <w:pPr>
        <w:pStyle w:val="ListParagraph"/>
        <w:suppressAutoHyphens/>
        <w:spacing w:after="120" w:line="240" w:lineRule="auto"/>
        <w:ind w:left="360"/>
        <w:contextualSpacing w:val="0"/>
        <w:jc w:val="both"/>
        <w:rPr>
          <w:rFonts w:asciiTheme="minorHAnsi" w:hAnsiTheme="minorHAnsi" w:cstheme="minorHAnsi"/>
          <w:b/>
          <w:bCs/>
        </w:rPr>
      </w:pPr>
      <w:r w:rsidRPr="00F67567">
        <w:rPr>
          <w:rFonts w:asciiTheme="minorHAnsi" w:hAnsiTheme="minorHAnsi" w:cstheme="minorHAnsi"/>
          <w:b/>
          <w:bCs/>
        </w:rPr>
        <w:t>(in cifre)</w:t>
      </w:r>
      <w:r w:rsidR="00DC78CB" w:rsidRPr="00F67567">
        <w:rPr>
          <w:rFonts w:asciiTheme="minorHAnsi" w:hAnsiTheme="minorHAnsi" w:cstheme="minorHAnsi"/>
          <w:b/>
          <w:bCs/>
        </w:rPr>
        <w:t xml:space="preserve"> €</w:t>
      </w:r>
      <w:r w:rsidR="00D82375" w:rsidRPr="00F67567">
        <w:rPr>
          <w:rFonts w:asciiTheme="minorHAnsi" w:hAnsiTheme="minorHAnsi" w:cstheme="minorHAnsi"/>
          <w:b/>
          <w:bCs/>
        </w:rPr>
        <w:t xml:space="preserve"> ………………………………………………………………………………………………………………………………………….</w:t>
      </w:r>
      <w:r w:rsidR="00DC78CB" w:rsidRPr="00F67567">
        <w:rPr>
          <w:rFonts w:asciiTheme="minorHAnsi" w:hAnsiTheme="minorHAnsi" w:cstheme="minorHAnsi"/>
          <w:b/>
          <w:bCs/>
        </w:rPr>
        <w:t xml:space="preserve"> </w:t>
      </w:r>
      <w:r w:rsidR="000B4E65" w:rsidRPr="00F67567">
        <w:rPr>
          <w:rFonts w:asciiTheme="minorHAnsi" w:hAnsiTheme="minorHAnsi" w:cstheme="minorHAnsi"/>
          <w:b/>
          <w:bCs/>
        </w:rPr>
        <w:t xml:space="preserve"> </w:t>
      </w:r>
    </w:p>
    <w:p w14:paraId="275C3466" w14:textId="275EAC4F" w:rsidR="00F67567" w:rsidRPr="00F67567" w:rsidRDefault="00F67567" w:rsidP="00F67567">
      <w:pPr>
        <w:pStyle w:val="ListParagraph"/>
        <w:suppressAutoHyphens/>
        <w:spacing w:after="120" w:line="240" w:lineRule="auto"/>
        <w:ind w:left="360"/>
        <w:contextualSpacing w:val="0"/>
        <w:jc w:val="both"/>
        <w:rPr>
          <w:rFonts w:asciiTheme="minorHAnsi" w:hAnsiTheme="minorHAnsi" w:cstheme="minorHAnsi"/>
          <w:b/>
          <w:bCs/>
        </w:rPr>
      </w:pPr>
      <w:r w:rsidRPr="00F67567">
        <w:rPr>
          <w:rFonts w:asciiTheme="minorHAnsi" w:hAnsiTheme="minorHAnsi" w:cstheme="minorHAnsi"/>
          <w:b/>
          <w:bCs/>
        </w:rPr>
        <w:t xml:space="preserve">(in lettere) € ……………………………………………………………………………………………………………………………………… </w:t>
      </w:r>
    </w:p>
    <w:p w14:paraId="355DCDF9" w14:textId="6656AF7A" w:rsidR="00696450" w:rsidRPr="0072635E" w:rsidRDefault="000B4E65" w:rsidP="00353302">
      <w:pPr>
        <w:pStyle w:val="ListParagraph"/>
        <w:suppressAutoHyphens/>
        <w:spacing w:after="120" w:line="240" w:lineRule="auto"/>
        <w:ind w:left="360"/>
        <w:contextualSpacing w:val="0"/>
        <w:jc w:val="both"/>
        <w:rPr>
          <w:rFonts w:asciiTheme="minorHAnsi" w:hAnsiTheme="minorHAnsi" w:cstheme="minorHAnsi"/>
        </w:rPr>
      </w:pPr>
      <w:r w:rsidRPr="0072635E">
        <w:rPr>
          <w:rFonts w:asciiTheme="minorHAnsi" w:hAnsiTheme="minorHAnsi" w:cstheme="minorHAnsi"/>
        </w:rPr>
        <w:t>A conferma della serietà dell’offerta, il proponente</w:t>
      </w:r>
      <w:r w:rsidR="00694290">
        <w:rPr>
          <w:rFonts w:asciiTheme="minorHAnsi" w:hAnsiTheme="minorHAnsi" w:cstheme="minorHAnsi"/>
        </w:rPr>
        <w:t xml:space="preserve"> </w:t>
      </w:r>
      <w:r w:rsidR="005347D9">
        <w:rPr>
          <w:rFonts w:asciiTheme="minorHAnsi" w:hAnsiTheme="minorHAnsi" w:cstheme="minorHAnsi"/>
        </w:rPr>
        <w:t>presenta</w:t>
      </w:r>
      <w:r w:rsidR="00694290">
        <w:rPr>
          <w:rFonts w:asciiTheme="minorHAnsi" w:hAnsiTheme="minorHAnsi" w:cstheme="minorHAnsi"/>
        </w:rPr>
        <w:t xml:space="preserve"> </w:t>
      </w:r>
      <w:r w:rsidR="00B26FB6" w:rsidRPr="00694290">
        <w:rPr>
          <w:rFonts w:asciiTheme="minorHAnsi" w:hAnsiTheme="minorHAnsi" w:cstheme="minorHAnsi"/>
          <w:b/>
          <w:bCs/>
          <w:u w:val="single"/>
        </w:rPr>
        <w:t>fideiussione bancaria o assicurativa</w:t>
      </w:r>
      <w:r w:rsidR="005B316A" w:rsidRPr="0072635E">
        <w:rPr>
          <w:rFonts w:asciiTheme="minorHAnsi" w:hAnsiTheme="minorHAnsi" w:cstheme="minorHAnsi"/>
        </w:rPr>
        <w:t xml:space="preserve"> </w:t>
      </w:r>
      <w:r w:rsidR="00E84831">
        <w:rPr>
          <w:rFonts w:asciiTheme="minorHAnsi" w:hAnsiTheme="minorHAnsi" w:cstheme="minorHAnsi"/>
        </w:rPr>
        <w:t>o</w:t>
      </w:r>
      <w:r w:rsidR="00074E69">
        <w:rPr>
          <w:rFonts w:asciiTheme="minorHAnsi" w:hAnsiTheme="minorHAnsi" w:cstheme="minorHAnsi"/>
        </w:rPr>
        <w:t xml:space="preserve"> </w:t>
      </w:r>
      <w:r w:rsidR="00E84831" w:rsidRPr="00B94912">
        <w:rPr>
          <w:rFonts w:asciiTheme="minorHAnsi" w:hAnsiTheme="minorHAnsi" w:cstheme="minorHAnsi"/>
          <w:b/>
          <w:bCs/>
          <w:u w:val="single"/>
        </w:rPr>
        <w:t>assegno circolare</w:t>
      </w:r>
      <w:r w:rsidR="00E84831">
        <w:rPr>
          <w:rFonts w:asciiTheme="minorHAnsi" w:hAnsiTheme="minorHAnsi" w:cstheme="minorHAnsi"/>
        </w:rPr>
        <w:t xml:space="preserve"> </w:t>
      </w:r>
      <w:r w:rsidR="005B316A" w:rsidRPr="0072635E">
        <w:rPr>
          <w:rFonts w:asciiTheme="minorHAnsi" w:hAnsiTheme="minorHAnsi" w:cstheme="minorHAnsi"/>
        </w:rPr>
        <w:t>pari a</w:t>
      </w:r>
      <w:r w:rsidR="00931D57" w:rsidRPr="0072635E">
        <w:rPr>
          <w:rFonts w:asciiTheme="minorHAnsi" w:hAnsiTheme="minorHAnsi" w:cstheme="minorHAnsi"/>
        </w:rPr>
        <w:t xml:space="preserve">l </w:t>
      </w:r>
      <w:r w:rsidR="00ED6E2E">
        <w:rPr>
          <w:rFonts w:asciiTheme="minorHAnsi" w:hAnsiTheme="minorHAnsi" w:cstheme="minorHAnsi"/>
        </w:rPr>
        <w:t>2</w:t>
      </w:r>
      <w:r w:rsidR="00931D57" w:rsidRPr="0072635E">
        <w:rPr>
          <w:rFonts w:asciiTheme="minorHAnsi" w:hAnsiTheme="minorHAnsi" w:cstheme="minorHAnsi"/>
        </w:rPr>
        <w:t>% del prezzo offerto</w:t>
      </w:r>
      <w:r w:rsidR="00B26FB6" w:rsidRPr="0072635E">
        <w:rPr>
          <w:rFonts w:asciiTheme="minorHAnsi" w:hAnsiTheme="minorHAnsi" w:cstheme="minorHAnsi"/>
        </w:rPr>
        <w:t xml:space="preserve">, </w:t>
      </w:r>
      <w:r w:rsidR="00101359" w:rsidRPr="0072635E">
        <w:rPr>
          <w:rFonts w:asciiTheme="minorHAnsi" w:hAnsiTheme="minorHAnsi" w:cstheme="minorHAnsi"/>
        </w:rPr>
        <w:t xml:space="preserve">a </w:t>
      </w:r>
      <w:r w:rsidR="00101359" w:rsidRPr="0072635E">
        <w:rPr>
          <w:rFonts w:asciiTheme="minorHAnsi" w:hAnsiTheme="minorHAnsi" w:cstheme="minorHAnsi"/>
          <w:b/>
          <w:bCs/>
          <w:u w:val="single"/>
        </w:rPr>
        <w:t xml:space="preserve">titolo di </w:t>
      </w:r>
      <w:r w:rsidR="00045F4C" w:rsidRPr="0072635E">
        <w:rPr>
          <w:rFonts w:asciiTheme="minorHAnsi" w:hAnsiTheme="minorHAnsi" w:cstheme="minorHAnsi"/>
          <w:b/>
          <w:bCs/>
          <w:u w:val="single"/>
        </w:rPr>
        <w:t>deposito cau</w:t>
      </w:r>
      <w:r w:rsidR="00CD46E4" w:rsidRPr="0072635E">
        <w:rPr>
          <w:rFonts w:asciiTheme="minorHAnsi" w:hAnsiTheme="minorHAnsi" w:cstheme="minorHAnsi"/>
          <w:b/>
          <w:bCs/>
          <w:u w:val="single"/>
        </w:rPr>
        <w:t>zionale</w:t>
      </w:r>
      <w:r w:rsidR="00101359" w:rsidRPr="0072635E">
        <w:rPr>
          <w:rFonts w:asciiTheme="minorHAnsi" w:hAnsiTheme="minorHAnsi" w:cstheme="minorHAnsi"/>
        </w:rPr>
        <w:t>.</w:t>
      </w:r>
      <w:r w:rsidR="00D43105" w:rsidRPr="0072635E">
        <w:rPr>
          <w:rFonts w:asciiTheme="minorHAnsi" w:hAnsiTheme="minorHAnsi" w:cstheme="minorHAnsi"/>
        </w:rPr>
        <w:t xml:space="preserve"> </w:t>
      </w:r>
    </w:p>
    <w:p w14:paraId="6834B0B7" w14:textId="77777777" w:rsidR="00597493" w:rsidRDefault="001A3353" w:rsidP="006174C3">
      <w:pPr>
        <w:pStyle w:val="ListParagraph"/>
        <w:numPr>
          <w:ilvl w:val="0"/>
          <w:numId w:val="32"/>
        </w:numPr>
        <w:tabs>
          <w:tab w:val="left" w:pos="0"/>
          <w:tab w:val="num" w:pos="426"/>
        </w:tabs>
        <w:suppressAutoHyphens/>
        <w:spacing w:after="120" w:line="240" w:lineRule="auto"/>
        <w:ind w:left="426" w:hanging="426"/>
        <w:contextualSpacing w:val="0"/>
        <w:jc w:val="both"/>
        <w:rPr>
          <w:rFonts w:asciiTheme="minorHAnsi" w:hAnsiTheme="minorHAnsi" w:cstheme="minorHAnsi"/>
        </w:rPr>
      </w:pPr>
      <w:r w:rsidRPr="00EF38B5">
        <w:rPr>
          <w:rFonts w:asciiTheme="minorHAnsi" w:hAnsiTheme="minorHAnsi" w:cstheme="minorHAnsi"/>
        </w:rPr>
        <w:t xml:space="preserve">Di essere a </w:t>
      </w:r>
      <w:r w:rsidR="00EA1C4B" w:rsidRPr="00EF38B5">
        <w:rPr>
          <w:rFonts w:asciiTheme="minorHAnsi" w:hAnsiTheme="minorHAnsi" w:cstheme="minorHAnsi"/>
        </w:rPr>
        <w:t>conoscenza che</w:t>
      </w:r>
      <w:r w:rsidR="00597493">
        <w:rPr>
          <w:rFonts w:asciiTheme="minorHAnsi" w:hAnsiTheme="minorHAnsi" w:cstheme="minorHAnsi"/>
        </w:rPr>
        <w:t>:</w:t>
      </w:r>
    </w:p>
    <w:p w14:paraId="15A11EE7" w14:textId="16F12A42" w:rsidR="00E92790" w:rsidRDefault="00977203" w:rsidP="00E92790">
      <w:pPr>
        <w:pStyle w:val="ListParagraph"/>
        <w:numPr>
          <w:ilvl w:val="0"/>
          <w:numId w:val="43"/>
        </w:numPr>
        <w:tabs>
          <w:tab w:val="left" w:pos="0"/>
        </w:tabs>
        <w:suppressAutoHyphens/>
        <w:spacing w:after="120" w:line="240" w:lineRule="auto"/>
        <w:contextualSpacing w:val="0"/>
        <w:jc w:val="both"/>
        <w:rPr>
          <w:rFonts w:asciiTheme="minorHAnsi" w:hAnsiTheme="minorHAnsi" w:cstheme="minorHAnsi"/>
        </w:rPr>
      </w:pPr>
      <w:r>
        <w:rPr>
          <w:rFonts w:asciiTheme="minorHAnsi" w:hAnsiTheme="minorHAnsi" w:cstheme="minorHAnsi"/>
        </w:rPr>
        <w:t>L</w:t>
      </w:r>
      <w:r w:rsidR="001A3353" w:rsidRPr="00E92790">
        <w:rPr>
          <w:rFonts w:asciiTheme="minorHAnsi" w:hAnsiTheme="minorHAnsi" w:cstheme="minorHAnsi"/>
        </w:rPr>
        <w:t>a</w:t>
      </w:r>
      <w:r w:rsidR="00EA1C4B" w:rsidRPr="00E92790">
        <w:rPr>
          <w:rFonts w:asciiTheme="minorHAnsi" w:hAnsiTheme="minorHAnsi" w:cstheme="minorHAnsi"/>
        </w:rPr>
        <w:t xml:space="preserve"> ricezione dell</w:t>
      </w:r>
      <w:r w:rsidR="001A3353" w:rsidRPr="00E92790">
        <w:rPr>
          <w:rFonts w:asciiTheme="minorHAnsi" w:hAnsiTheme="minorHAnsi" w:cstheme="minorHAnsi"/>
        </w:rPr>
        <w:t xml:space="preserve">a presente </w:t>
      </w:r>
      <w:r w:rsidR="00B85443" w:rsidRPr="00E92790">
        <w:rPr>
          <w:rFonts w:asciiTheme="minorHAnsi" w:hAnsiTheme="minorHAnsi" w:cstheme="minorHAnsi"/>
        </w:rPr>
        <w:t xml:space="preserve">offerta </w:t>
      </w:r>
      <w:r w:rsidR="00EA1C4B" w:rsidRPr="00E92790">
        <w:rPr>
          <w:rFonts w:asciiTheme="minorHAnsi" w:hAnsiTheme="minorHAnsi" w:cstheme="minorHAnsi"/>
        </w:rPr>
        <w:t>non vincola in alcun modo l’</w:t>
      </w:r>
      <w:r w:rsidR="001A3353" w:rsidRPr="00E92790">
        <w:rPr>
          <w:rFonts w:asciiTheme="minorHAnsi" w:hAnsiTheme="minorHAnsi" w:cstheme="minorHAnsi"/>
        </w:rPr>
        <w:t>Università</w:t>
      </w:r>
      <w:r w:rsidR="00EA1C4B" w:rsidRPr="00E92790">
        <w:rPr>
          <w:rFonts w:asciiTheme="minorHAnsi" w:hAnsiTheme="minorHAnsi" w:cstheme="minorHAnsi"/>
        </w:rPr>
        <w:t xml:space="preserve"> né all</w:t>
      </w:r>
      <w:r w:rsidR="00CC4C61" w:rsidRPr="00E92790">
        <w:rPr>
          <w:rFonts w:asciiTheme="minorHAnsi" w:hAnsiTheme="minorHAnsi" w:cstheme="minorHAnsi"/>
        </w:rPr>
        <w:t>a vendita</w:t>
      </w:r>
      <w:r w:rsidR="00EA1C4B" w:rsidRPr="00E92790">
        <w:rPr>
          <w:rFonts w:asciiTheme="minorHAnsi" w:hAnsiTheme="minorHAnsi" w:cstheme="minorHAnsi"/>
        </w:rPr>
        <w:t xml:space="preserve"> dell'</w:t>
      </w:r>
      <w:r w:rsidR="00CC4C61" w:rsidRPr="00E92790">
        <w:rPr>
          <w:rFonts w:asciiTheme="minorHAnsi" w:hAnsiTheme="minorHAnsi" w:cstheme="minorHAnsi"/>
        </w:rPr>
        <w:t>immobile</w:t>
      </w:r>
      <w:r w:rsidR="00EA1C4B" w:rsidRPr="00E92790">
        <w:rPr>
          <w:rFonts w:asciiTheme="minorHAnsi" w:hAnsiTheme="minorHAnsi" w:cstheme="minorHAnsi"/>
        </w:rPr>
        <w:t xml:space="preserve">, né al rimborso delle </w:t>
      </w:r>
      <w:r w:rsidR="00B85443" w:rsidRPr="00E92790">
        <w:rPr>
          <w:rFonts w:asciiTheme="minorHAnsi" w:hAnsiTheme="minorHAnsi" w:cstheme="minorHAnsi"/>
        </w:rPr>
        <w:t xml:space="preserve">eventuali </w:t>
      </w:r>
      <w:r w:rsidR="00EA1C4B" w:rsidRPr="00E92790">
        <w:rPr>
          <w:rFonts w:asciiTheme="minorHAnsi" w:hAnsiTheme="minorHAnsi" w:cstheme="minorHAnsi"/>
        </w:rPr>
        <w:t xml:space="preserve">spese sostenute per la presentazione della </w:t>
      </w:r>
      <w:r w:rsidR="00B85443" w:rsidRPr="00E92790">
        <w:rPr>
          <w:rFonts w:asciiTheme="minorHAnsi" w:hAnsiTheme="minorHAnsi" w:cstheme="minorHAnsi"/>
        </w:rPr>
        <w:t>offerta</w:t>
      </w:r>
      <w:r w:rsidR="00EA1C4B" w:rsidRPr="00E92790">
        <w:rPr>
          <w:rFonts w:asciiTheme="minorHAnsi" w:hAnsiTheme="minorHAnsi" w:cstheme="minorHAnsi"/>
        </w:rPr>
        <w:t xml:space="preserve">. </w:t>
      </w:r>
    </w:p>
    <w:p w14:paraId="7E7EBCEE" w14:textId="6B4E3D60" w:rsidR="00B33103" w:rsidRDefault="00B33103" w:rsidP="00D61B4C">
      <w:pPr>
        <w:pStyle w:val="ListParagraph"/>
        <w:numPr>
          <w:ilvl w:val="0"/>
          <w:numId w:val="43"/>
        </w:numPr>
        <w:tabs>
          <w:tab w:val="left" w:pos="0"/>
        </w:tabs>
        <w:suppressAutoHyphens/>
        <w:spacing w:after="120" w:line="240" w:lineRule="auto"/>
        <w:contextualSpacing w:val="0"/>
        <w:jc w:val="both"/>
        <w:rPr>
          <w:rFonts w:asciiTheme="minorHAnsi" w:hAnsiTheme="minorHAnsi" w:cstheme="minorHAnsi"/>
        </w:rPr>
      </w:pPr>
      <w:r>
        <w:rPr>
          <w:rFonts w:asciiTheme="minorHAnsi" w:hAnsiTheme="minorHAnsi" w:cstheme="minorHAnsi"/>
        </w:rPr>
        <w:t>La</w:t>
      </w:r>
      <w:r w:rsidRPr="00B33103">
        <w:rPr>
          <w:rFonts w:asciiTheme="minorHAnsi" w:hAnsiTheme="minorHAnsi" w:cstheme="minorHAnsi"/>
        </w:rPr>
        <w:t xml:space="preserve">ddove pervenissero offerte </w:t>
      </w:r>
      <w:r w:rsidR="00DE0618">
        <w:rPr>
          <w:rFonts w:asciiTheme="minorHAnsi" w:hAnsiTheme="minorHAnsi" w:cstheme="minorHAnsi"/>
        </w:rPr>
        <w:t xml:space="preserve">migliorative </w:t>
      </w:r>
      <w:r w:rsidRPr="00B33103">
        <w:rPr>
          <w:rFonts w:asciiTheme="minorHAnsi" w:hAnsiTheme="minorHAnsi" w:cstheme="minorHAnsi"/>
        </w:rPr>
        <w:t>di eguale importo, l’</w:t>
      </w:r>
      <w:r>
        <w:rPr>
          <w:rFonts w:asciiTheme="minorHAnsi" w:hAnsiTheme="minorHAnsi" w:cstheme="minorHAnsi"/>
        </w:rPr>
        <w:t>Università</w:t>
      </w:r>
      <w:r w:rsidRPr="00B33103">
        <w:rPr>
          <w:rFonts w:asciiTheme="minorHAnsi" w:hAnsiTheme="minorHAnsi" w:cstheme="minorHAnsi"/>
        </w:rPr>
        <w:t>, verificata la regolarità delle stesse, procederà ad aprire un confronto competitivo tra gli offerenti</w:t>
      </w:r>
      <w:r w:rsidR="00DE0618">
        <w:rPr>
          <w:rFonts w:asciiTheme="minorHAnsi" w:hAnsiTheme="minorHAnsi" w:cstheme="minorHAnsi"/>
        </w:rPr>
        <w:t>;</w:t>
      </w:r>
    </w:p>
    <w:p w14:paraId="06770CE3" w14:textId="28E1EE46" w:rsidR="005D1956" w:rsidRPr="00D61B4C" w:rsidRDefault="005D1956" w:rsidP="00D61B4C">
      <w:pPr>
        <w:pStyle w:val="ListParagraph"/>
        <w:numPr>
          <w:ilvl w:val="0"/>
          <w:numId w:val="43"/>
        </w:numPr>
        <w:tabs>
          <w:tab w:val="left" w:pos="0"/>
        </w:tabs>
        <w:suppressAutoHyphens/>
        <w:spacing w:after="120" w:line="240" w:lineRule="auto"/>
        <w:contextualSpacing w:val="0"/>
        <w:jc w:val="both"/>
        <w:rPr>
          <w:rFonts w:asciiTheme="minorHAnsi" w:hAnsiTheme="minorHAnsi" w:cstheme="minorHAnsi"/>
        </w:rPr>
      </w:pPr>
      <w:r w:rsidRPr="00E92790">
        <w:rPr>
          <w:rFonts w:asciiTheme="minorHAnsi" w:hAnsiTheme="minorHAnsi" w:cstheme="minorHAnsi"/>
        </w:rPr>
        <w:t>L’Università procederà a comunicare le proprie determinazioni riguardo l’accettazione o meno dell’offerta irrevocabile e</w:t>
      </w:r>
      <w:r w:rsidR="00F87A8E">
        <w:rPr>
          <w:rFonts w:asciiTheme="minorHAnsi" w:hAnsiTheme="minorHAnsi" w:cstheme="minorHAnsi"/>
        </w:rPr>
        <w:t>, in caso di mancata accettazione,</w:t>
      </w:r>
      <w:r w:rsidRPr="00E92790">
        <w:rPr>
          <w:rFonts w:asciiTheme="minorHAnsi" w:hAnsiTheme="minorHAnsi" w:cstheme="minorHAnsi"/>
        </w:rPr>
        <w:t xml:space="preserve"> a svincolare la cauzione</w:t>
      </w:r>
      <w:r w:rsidR="00D61B4C" w:rsidRPr="00461F61">
        <w:rPr>
          <w:rFonts w:asciiTheme="minorHAnsi" w:hAnsiTheme="minorHAnsi" w:cstheme="minorHAnsi"/>
        </w:rPr>
        <w:t>, infruttifera di interessi,</w:t>
      </w:r>
      <w:r w:rsidRPr="00E92790">
        <w:rPr>
          <w:rFonts w:asciiTheme="minorHAnsi" w:hAnsiTheme="minorHAnsi" w:cstheme="minorHAnsi"/>
        </w:rPr>
        <w:t xml:space="preserve"> </w:t>
      </w:r>
      <w:r w:rsidRPr="00D61B4C">
        <w:rPr>
          <w:rFonts w:asciiTheme="minorHAnsi" w:hAnsiTheme="minorHAnsi" w:cstheme="minorHAnsi"/>
        </w:rPr>
        <w:t xml:space="preserve">entro un termine non inferiore a sessanta giorni naturali e consecutivi dalla data di </w:t>
      </w:r>
      <w:r w:rsidR="00353302">
        <w:rPr>
          <w:rFonts w:asciiTheme="minorHAnsi" w:hAnsiTheme="minorHAnsi" w:cstheme="minorHAnsi"/>
        </w:rPr>
        <w:t>ricezione</w:t>
      </w:r>
      <w:r w:rsidRPr="00D61B4C">
        <w:rPr>
          <w:rFonts w:asciiTheme="minorHAnsi" w:hAnsiTheme="minorHAnsi" w:cstheme="minorHAnsi"/>
        </w:rPr>
        <w:t xml:space="preserve"> dell</w:t>
      </w:r>
      <w:r w:rsidR="00353302">
        <w:rPr>
          <w:rFonts w:asciiTheme="minorHAnsi" w:hAnsiTheme="minorHAnsi" w:cstheme="minorHAnsi"/>
        </w:rPr>
        <w:t>’</w:t>
      </w:r>
      <w:r w:rsidRPr="00D61B4C">
        <w:rPr>
          <w:rFonts w:asciiTheme="minorHAnsi" w:hAnsiTheme="minorHAnsi" w:cstheme="minorHAnsi"/>
        </w:rPr>
        <w:t>offert</w:t>
      </w:r>
      <w:r w:rsidR="00353302">
        <w:rPr>
          <w:rFonts w:asciiTheme="minorHAnsi" w:hAnsiTheme="minorHAnsi" w:cstheme="minorHAnsi"/>
        </w:rPr>
        <w:t>a</w:t>
      </w:r>
      <w:r w:rsidRPr="00D61B4C">
        <w:rPr>
          <w:rFonts w:asciiTheme="minorHAnsi" w:hAnsiTheme="minorHAnsi" w:cstheme="minorHAnsi"/>
        </w:rPr>
        <w:t>, dopo aver ottenuto i necessari pareri e approvazioni da parte dei propri competenti o</w:t>
      </w:r>
      <w:r w:rsidR="00D61B4C">
        <w:rPr>
          <w:rFonts w:asciiTheme="minorHAnsi" w:hAnsiTheme="minorHAnsi" w:cstheme="minorHAnsi"/>
        </w:rPr>
        <w:t>rgani o di eventuali enti terzi.</w:t>
      </w:r>
    </w:p>
    <w:p w14:paraId="53ADECFC" w14:textId="0A922776" w:rsidR="005D1956" w:rsidRPr="00E92790" w:rsidRDefault="005D1956" w:rsidP="00E92790">
      <w:pPr>
        <w:pStyle w:val="ListParagraph"/>
        <w:numPr>
          <w:ilvl w:val="0"/>
          <w:numId w:val="43"/>
        </w:numPr>
        <w:tabs>
          <w:tab w:val="left" w:pos="0"/>
        </w:tabs>
        <w:suppressAutoHyphens/>
        <w:spacing w:after="120"/>
        <w:jc w:val="both"/>
        <w:rPr>
          <w:rFonts w:asciiTheme="minorHAnsi" w:hAnsiTheme="minorHAnsi" w:cstheme="minorHAnsi"/>
        </w:rPr>
      </w:pPr>
      <w:r w:rsidRPr="00E92790">
        <w:rPr>
          <w:rFonts w:asciiTheme="minorHAnsi" w:hAnsiTheme="minorHAnsi" w:cstheme="minorHAnsi"/>
        </w:rPr>
        <w:t>L’Università procederà a concordare con l’acquirente i termini per la stipula dell’atto di compravendita, che, salvo diversi accordi tra le parti, si stima possa avvenire entro sessanta giorni successivi all’accettazione dell’offerta irrevocabile; qualora richiesto dalla parte acquirente ed accettato dalla parte venditrice, potrà, sempre entro il termine suddetto, essere sottoscritto, a totali cura e spese della parte acquirente, un contratto preliminare di acquisto come di seguito precisato. Si evidenzia sin da ora che il suddetto termine potrà essere prorogato esclusivamente previo consenso espresso della parte venditrice e solo nel caso di oggettiva e comprovata necessità di reperire presso i competenti uffici pubblici eventuale documentazione propedeutica al rogito.</w:t>
      </w:r>
    </w:p>
    <w:p w14:paraId="2DFBC39F" w14:textId="0E4F7CF7" w:rsidR="005D1956" w:rsidRPr="00587E37" w:rsidRDefault="005D1956">
      <w:pPr>
        <w:pStyle w:val="ListParagraph"/>
        <w:numPr>
          <w:ilvl w:val="0"/>
          <w:numId w:val="43"/>
        </w:numPr>
        <w:tabs>
          <w:tab w:val="left" w:pos="0"/>
        </w:tabs>
        <w:suppressAutoHyphens/>
        <w:spacing w:after="120"/>
        <w:jc w:val="both"/>
        <w:rPr>
          <w:rFonts w:asciiTheme="minorHAnsi" w:hAnsiTheme="minorHAnsi" w:cstheme="minorHAnsi"/>
        </w:rPr>
      </w:pPr>
      <w:r w:rsidRPr="00587E37">
        <w:rPr>
          <w:rFonts w:asciiTheme="minorHAnsi" w:hAnsiTheme="minorHAnsi" w:cstheme="minorHAnsi"/>
        </w:rPr>
        <w:t xml:space="preserve">Laddove si proceda alla stipula di un contratto preliminare, l’acquirente sarà tenuto a versare, all’atto di tale stipula, una caparra confirmatoria </w:t>
      </w:r>
      <w:r w:rsidR="006E1FA7" w:rsidRPr="00587E37">
        <w:rPr>
          <w:rFonts w:asciiTheme="minorHAnsi" w:hAnsiTheme="minorHAnsi" w:cstheme="minorHAnsi"/>
        </w:rPr>
        <w:t>di importo non inferiore</w:t>
      </w:r>
      <w:r w:rsidRPr="00587E37">
        <w:rPr>
          <w:rFonts w:asciiTheme="minorHAnsi" w:hAnsiTheme="minorHAnsi" w:cstheme="minorHAnsi"/>
        </w:rPr>
        <w:t xml:space="preserve"> al</w:t>
      </w:r>
      <w:r w:rsidR="00587E37" w:rsidRPr="00587E37">
        <w:rPr>
          <w:rFonts w:asciiTheme="minorHAnsi" w:hAnsiTheme="minorHAnsi" w:cstheme="minorHAnsi"/>
        </w:rPr>
        <w:t xml:space="preserve"> 5</w:t>
      </w:r>
      <w:r w:rsidRPr="00587E37">
        <w:rPr>
          <w:rFonts w:asciiTheme="minorHAnsi" w:hAnsiTheme="minorHAnsi" w:cstheme="minorHAnsi"/>
        </w:rPr>
        <w:t>% dell’importo della propria offerta irrevocabile</w:t>
      </w:r>
      <w:r w:rsidR="00587E37" w:rsidRPr="00587E37">
        <w:rPr>
          <w:rFonts w:asciiTheme="minorHAnsi" w:hAnsiTheme="minorHAnsi" w:cstheme="minorHAnsi"/>
        </w:rPr>
        <w:t xml:space="preserve">, </w:t>
      </w:r>
      <w:r w:rsidR="006E1FA7" w:rsidRPr="00587E37">
        <w:rPr>
          <w:rFonts w:asciiTheme="minorHAnsi" w:hAnsiTheme="minorHAnsi" w:cstheme="minorHAnsi"/>
        </w:rPr>
        <w:t>tal</w:t>
      </w:r>
      <w:r w:rsidR="00587E37">
        <w:rPr>
          <w:rFonts w:asciiTheme="minorHAnsi" w:hAnsiTheme="minorHAnsi" w:cstheme="minorHAnsi"/>
        </w:rPr>
        <w:t>e</w:t>
      </w:r>
      <w:r w:rsidR="006E1FA7" w:rsidRPr="00587E37">
        <w:rPr>
          <w:rFonts w:asciiTheme="minorHAnsi" w:hAnsiTheme="minorHAnsi" w:cstheme="minorHAnsi"/>
        </w:rPr>
        <w:t xml:space="preserve"> somm</w:t>
      </w:r>
      <w:r w:rsidR="00587E37">
        <w:rPr>
          <w:rFonts w:asciiTheme="minorHAnsi" w:hAnsiTheme="minorHAnsi" w:cstheme="minorHAnsi"/>
        </w:rPr>
        <w:t>a</w:t>
      </w:r>
      <w:r w:rsidR="00E50BC3" w:rsidRPr="00587E37">
        <w:rPr>
          <w:rFonts w:asciiTheme="minorHAnsi" w:hAnsiTheme="minorHAnsi" w:cstheme="minorHAnsi"/>
        </w:rPr>
        <w:t xml:space="preserve"> potr</w:t>
      </w:r>
      <w:r w:rsidR="00587E37">
        <w:rPr>
          <w:rFonts w:asciiTheme="minorHAnsi" w:hAnsiTheme="minorHAnsi" w:cstheme="minorHAnsi"/>
        </w:rPr>
        <w:t>à</w:t>
      </w:r>
      <w:r w:rsidR="00E50BC3" w:rsidRPr="00587E37">
        <w:rPr>
          <w:rFonts w:asciiTheme="minorHAnsi" w:hAnsiTheme="minorHAnsi" w:cstheme="minorHAnsi"/>
        </w:rPr>
        <w:t xml:space="preserve"> essere imputat</w:t>
      </w:r>
      <w:r w:rsidR="004D612A">
        <w:rPr>
          <w:rFonts w:asciiTheme="minorHAnsi" w:hAnsiTheme="minorHAnsi" w:cstheme="minorHAnsi"/>
        </w:rPr>
        <w:t>a</w:t>
      </w:r>
      <w:r w:rsidR="006E1FA7" w:rsidRPr="00587E37">
        <w:rPr>
          <w:rFonts w:asciiTheme="minorHAnsi" w:hAnsiTheme="minorHAnsi" w:cstheme="minorHAnsi"/>
        </w:rPr>
        <w:t xml:space="preserve"> in conto prezzo solo al momento della stipula del contratto di vendita.</w:t>
      </w:r>
    </w:p>
    <w:p w14:paraId="45B4F9D5" w14:textId="1A79CB27" w:rsidR="007874CA" w:rsidRPr="00EF38B5" w:rsidRDefault="00E92790" w:rsidP="00E92790">
      <w:pPr>
        <w:pStyle w:val="ListParagraph"/>
        <w:numPr>
          <w:ilvl w:val="0"/>
          <w:numId w:val="43"/>
        </w:numPr>
        <w:tabs>
          <w:tab w:val="left" w:pos="0"/>
        </w:tabs>
        <w:suppressAutoHyphens/>
        <w:spacing w:after="120" w:line="240" w:lineRule="auto"/>
        <w:contextualSpacing w:val="0"/>
        <w:jc w:val="both"/>
        <w:rPr>
          <w:rFonts w:asciiTheme="minorHAnsi" w:hAnsiTheme="minorHAnsi" w:cstheme="minorHAnsi"/>
        </w:rPr>
      </w:pPr>
      <w:r w:rsidRPr="00A61FD7">
        <w:rPr>
          <w:rFonts w:asciiTheme="minorHAnsi" w:hAnsiTheme="minorHAnsi" w:cstheme="minorHAnsi"/>
        </w:rPr>
        <w:t>T</w:t>
      </w:r>
      <w:r w:rsidR="005D1956" w:rsidRPr="00A61FD7">
        <w:rPr>
          <w:rFonts w:asciiTheme="minorHAnsi" w:hAnsiTheme="minorHAnsi" w:cstheme="minorHAnsi"/>
        </w:rPr>
        <w:t>utte le somme che verranno c</w:t>
      </w:r>
      <w:r w:rsidR="005D1956" w:rsidRPr="005D1956">
        <w:rPr>
          <w:rFonts w:asciiTheme="minorHAnsi" w:hAnsiTheme="minorHAnsi" w:cstheme="minorHAnsi"/>
        </w:rPr>
        <w:t>orrisposte dalla parte acquirente a titolo di corrispettivo di acquisto, ivi comprese imposte e tasse connesse, saranno sospensivamente condizionate al mancato esercizio della prelazione ai sensi degli artt. 60 e ss. D. Lgs. 42/2004</w:t>
      </w:r>
      <w:r w:rsidR="009A28C0">
        <w:rPr>
          <w:rFonts w:asciiTheme="minorHAnsi" w:hAnsiTheme="minorHAnsi" w:cstheme="minorHAnsi"/>
        </w:rPr>
        <w:t xml:space="preserve">. In caso di esercizio del diritto di prelazione nell’acquisto da parte degli </w:t>
      </w:r>
      <w:r w:rsidR="00A0402D">
        <w:rPr>
          <w:rFonts w:asciiTheme="minorHAnsi" w:hAnsiTheme="minorHAnsi" w:cstheme="minorHAnsi"/>
        </w:rPr>
        <w:t>E</w:t>
      </w:r>
      <w:r w:rsidR="009A28C0">
        <w:rPr>
          <w:rFonts w:asciiTheme="minorHAnsi" w:hAnsiTheme="minorHAnsi" w:cstheme="minorHAnsi"/>
        </w:rPr>
        <w:t>nti preposti, tutte le somme ricevute saranno restituite alla parte acquirente senza aggravio di interessi.</w:t>
      </w:r>
    </w:p>
    <w:p w14:paraId="4EF77BF3" w14:textId="1044B5AB" w:rsidR="001A3353" w:rsidRPr="00EF38B5" w:rsidRDefault="001A3353" w:rsidP="006174C3">
      <w:pPr>
        <w:pStyle w:val="ListParagraph"/>
        <w:numPr>
          <w:ilvl w:val="0"/>
          <w:numId w:val="32"/>
        </w:numPr>
        <w:tabs>
          <w:tab w:val="left" w:pos="0"/>
          <w:tab w:val="num" w:pos="426"/>
        </w:tabs>
        <w:suppressAutoHyphens/>
        <w:spacing w:after="120" w:line="240" w:lineRule="auto"/>
        <w:ind w:left="426" w:hanging="426"/>
        <w:contextualSpacing w:val="0"/>
        <w:jc w:val="both"/>
        <w:rPr>
          <w:rFonts w:asciiTheme="minorHAnsi" w:hAnsiTheme="minorHAnsi" w:cstheme="minorHAnsi"/>
        </w:rPr>
      </w:pPr>
      <w:r w:rsidRPr="00EF38B5">
        <w:rPr>
          <w:rFonts w:asciiTheme="minorHAnsi" w:hAnsiTheme="minorHAnsi" w:cstheme="minorHAnsi"/>
        </w:rPr>
        <w:t>Di autorizzare l’Università degli Studi Roma Tre a indirizzare le eventuali comunicazioni riguardanti l</w:t>
      </w:r>
      <w:r w:rsidR="00CC4C61" w:rsidRPr="00EF38B5">
        <w:rPr>
          <w:rFonts w:asciiTheme="minorHAnsi" w:hAnsiTheme="minorHAnsi" w:cstheme="minorHAnsi"/>
        </w:rPr>
        <w:t xml:space="preserve">’avviso in oggetto </w:t>
      </w:r>
      <w:r w:rsidRPr="00EF38B5">
        <w:rPr>
          <w:rFonts w:asciiTheme="minorHAnsi" w:hAnsiTheme="minorHAnsi" w:cstheme="minorHAnsi"/>
        </w:rPr>
        <w:t xml:space="preserve">al referente incaricato, sig./sig.ra </w:t>
      </w:r>
      <w:r w:rsidRPr="00EF38B5">
        <w:rPr>
          <w:rFonts w:asciiTheme="minorHAnsi" w:hAnsiTheme="minorHAnsi" w:cstheme="minorHAnsi"/>
          <w:i/>
        </w:rPr>
        <w:t xml:space="preserve">(nome e cognome) </w:t>
      </w:r>
      <w:r w:rsidRPr="00EF38B5">
        <w:rPr>
          <w:rFonts w:asciiTheme="minorHAnsi" w:hAnsiTheme="minorHAnsi" w:cstheme="minorHAnsi"/>
        </w:rPr>
        <w:t>…………………………………………………………, in qualità di ……………………………………………</w:t>
      </w:r>
      <w:proofErr w:type="gramStart"/>
      <w:r w:rsidRPr="00EF38B5">
        <w:rPr>
          <w:rFonts w:asciiTheme="minorHAnsi" w:hAnsiTheme="minorHAnsi" w:cstheme="minorHAnsi"/>
        </w:rPr>
        <w:t>…….</w:t>
      </w:r>
      <w:proofErr w:type="gramEnd"/>
      <w:r w:rsidRPr="00EF38B5">
        <w:rPr>
          <w:rFonts w:asciiTheme="minorHAnsi" w:hAnsiTheme="minorHAnsi" w:cstheme="minorHAnsi"/>
        </w:rPr>
        <w:t>……………, al seguente indirizzo PEC (o di posta elettronica ordinaria) ………………………………………………………………………</w:t>
      </w:r>
      <w:r w:rsidR="005C7EB3" w:rsidRPr="00EF38B5">
        <w:rPr>
          <w:rFonts w:asciiTheme="minorHAnsi" w:hAnsiTheme="minorHAnsi" w:cstheme="minorHAnsi"/>
        </w:rPr>
        <w:t>;</w:t>
      </w:r>
    </w:p>
    <w:p w14:paraId="4FAE32D8" w14:textId="14AF0EA1" w:rsidR="005C7EB3" w:rsidRPr="00EF38B5" w:rsidRDefault="005C7EB3" w:rsidP="006174C3">
      <w:pPr>
        <w:pStyle w:val="ListParagraph"/>
        <w:numPr>
          <w:ilvl w:val="0"/>
          <w:numId w:val="32"/>
        </w:numPr>
        <w:tabs>
          <w:tab w:val="left" w:pos="0"/>
          <w:tab w:val="num" w:pos="426"/>
        </w:tabs>
        <w:suppressAutoHyphens/>
        <w:spacing w:after="120" w:line="240" w:lineRule="auto"/>
        <w:ind w:left="426" w:hanging="426"/>
        <w:contextualSpacing w:val="0"/>
        <w:jc w:val="both"/>
        <w:rPr>
          <w:rFonts w:asciiTheme="minorHAnsi" w:hAnsiTheme="minorHAnsi" w:cstheme="minorHAnsi"/>
        </w:rPr>
      </w:pPr>
      <w:r w:rsidRPr="00EF38B5">
        <w:rPr>
          <w:rFonts w:asciiTheme="minorHAnsi" w:hAnsiTheme="minorHAnsi" w:cstheme="minorHAnsi"/>
        </w:rPr>
        <w:t xml:space="preserve">Che il recapito telefonico al quale reperire il referente incaricato è il seguente: </w:t>
      </w:r>
      <w:r w:rsidRPr="00EF38B5">
        <w:rPr>
          <w:rFonts w:asciiTheme="minorHAnsi" w:hAnsiTheme="minorHAnsi" w:cstheme="minorHAnsi"/>
          <w:b/>
        </w:rPr>
        <w:t>(obbligatorio)</w:t>
      </w:r>
      <w:r w:rsidRPr="00EF38B5">
        <w:rPr>
          <w:rFonts w:asciiTheme="minorHAnsi" w:hAnsiTheme="minorHAnsi" w:cstheme="minorHAnsi"/>
        </w:rPr>
        <w:t xml:space="preserve"> </w:t>
      </w:r>
      <w:r w:rsidR="00286656" w:rsidRPr="00EF38B5">
        <w:rPr>
          <w:rFonts w:asciiTheme="minorHAnsi" w:hAnsiTheme="minorHAnsi" w:cstheme="minorHAnsi"/>
        </w:rPr>
        <w:t>………………………</w:t>
      </w:r>
      <w:r w:rsidRPr="00EF38B5">
        <w:rPr>
          <w:rFonts w:asciiTheme="minorHAnsi" w:hAnsiTheme="minorHAnsi" w:cstheme="minorHAnsi"/>
        </w:rPr>
        <w:t>………………………………………………………………………………………………………………</w:t>
      </w:r>
      <w:proofErr w:type="gramStart"/>
      <w:r w:rsidRPr="00EF38B5">
        <w:rPr>
          <w:rFonts w:asciiTheme="minorHAnsi" w:hAnsiTheme="minorHAnsi" w:cstheme="minorHAnsi"/>
        </w:rPr>
        <w:t>…….</w:t>
      </w:r>
      <w:proofErr w:type="gramEnd"/>
      <w:r w:rsidR="00286656" w:rsidRPr="00EF38B5">
        <w:rPr>
          <w:rFonts w:asciiTheme="minorHAnsi" w:hAnsiTheme="minorHAnsi" w:cstheme="minorHAnsi"/>
        </w:rPr>
        <w:t>…………..</w:t>
      </w:r>
    </w:p>
    <w:p w14:paraId="075AFAEA" w14:textId="298E35AF" w:rsidR="001A3353" w:rsidRPr="00EF38B5" w:rsidRDefault="001A3353" w:rsidP="006174C3">
      <w:pPr>
        <w:pStyle w:val="ListParagraph"/>
        <w:numPr>
          <w:ilvl w:val="0"/>
          <w:numId w:val="32"/>
        </w:numPr>
        <w:tabs>
          <w:tab w:val="left" w:pos="0"/>
          <w:tab w:val="num" w:pos="426"/>
        </w:tabs>
        <w:suppressAutoHyphens/>
        <w:spacing w:after="120" w:line="240" w:lineRule="auto"/>
        <w:ind w:left="426" w:hanging="426"/>
        <w:contextualSpacing w:val="0"/>
        <w:jc w:val="both"/>
        <w:rPr>
          <w:rFonts w:asciiTheme="minorHAnsi" w:hAnsiTheme="minorHAnsi" w:cstheme="minorHAnsi"/>
        </w:rPr>
      </w:pPr>
      <w:r w:rsidRPr="00EF38B5">
        <w:rPr>
          <w:rFonts w:asciiTheme="minorHAnsi" w:hAnsiTheme="minorHAnsi" w:cstheme="minorHAnsi"/>
        </w:rPr>
        <w:t>Di essere informato, ai sensi e per gli effetti dell’art. 13 del D.Lgs. 196/2003 e del Regolamento (CE) 27 aprile 2016, n. 2016/679/UE, che i dati personali raccolti saranno trattati, anche con strumenti informatici, esclusivamente nell’ambito della presente gara, nonché dell’esistenza dei diritti di cui all’art. 7 del medesimo decreto legislativo, nonché del Regolamento (CE).</w:t>
      </w:r>
    </w:p>
    <w:p w14:paraId="7D36B08C" w14:textId="77777777" w:rsidR="00FF47E6" w:rsidRDefault="00FF47E6" w:rsidP="006174C3">
      <w:pPr>
        <w:tabs>
          <w:tab w:val="left" w:pos="3969"/>
        </w:tabs>
        <w:spacing w:after="120"/>
        <w:jc w:val="both"/>
        <w:rPr>
          <w:rFonts w:asciiTheme="minorHAnsi" w:hAnsiTheme="minorHAnsi" w:cstheme="minorHAnsi"/>
          <w:i/>
          <w:sz w:val="22"/>
          <w:szCs w:val="22"/>
        </w:rPr>
      </w:pPr>
    </w:p>
    <w:p w14:paraId="48588A1F" w14:textId="06762359" w:rsidR="009250E0" w:rsidRPr="00EF38B5" w:rsidRDefault="009250E0" w:rsidP="00F51316">
      <w:pPr>
        <w:tabs>
          <w:tab w:val="left" w:pos="3969"/>
        </w:tabs>
        <w:spacing w:after="120"/>
        <w:jc w:val="both"/>
        <w:rPr>
          <w:rFonts w:asciiTheme="minorHAnsi" w:hAnsiTheme="minorHAnsi" w:cstheme="minorHAnsi"/>
          <w:i/>
          <w:sz w:val="22"/>
          <w:szCs w:val="22"/>
        </w:rPr>
      </w:pPr>
      <w:r w:rsidRPr="00EF38B5">
        <w:rPr>
          <w:rFonts w:asciiTheme="minorHAnsi" w:hAnsiTheme="minorHAnsi" w:cstheme="minorHAnsi"/>
          <w:i/>
          <w:sz w:val="22"/>
          <w:szCs w:val="22"/>
        </w:rPr>
        <w:t>Luogo e Data …………………</w:t>
      </w:r>
      <w:proofErr w:type="gramStart"/>
      <w:r w:rsidRPr="00EF38B5">
        <w:rPr>
          <w:rFonts w:asciiTheme="minorHAnsi" w:hAnsiTheme="minorHAnsi" w:cstheme="minorHAnsi"/>
          <w:i/>
          <w:sz w:val="22"/>
          <w:szCs w:val="22"/>
        </w:rPr>
        <w:t>…….</w:t>
      </w:r>
      <w:proofErr w:type="gramEnd"/>
      <w:r w:rsidRPr="00EF38B5">
        <w:rPr>
          <w:rFonts w:asciiTheme="minorHAnsi" w:hAnsiTheme="minorHAnsi" w:cstheme="minorHAnsi"/>
          <w:i/>
          <w:sz w:val="22"/>
          <w:szCs w:val="22"/>
        </w:rPr>
        <w:t>.</w:t>
      </w:r>
      <w:r w:rsidRPr="00EF38B5">
        <w:rPr>
          <w:rFonts w:asciiTheme="minorHAnsi" w:hAnsiTheme="minorHAnsi" w:cstheme="minorHAnsi"/>
          <w:i/>
          <w:sz w:val="22"/>
          <w:szCs w:val="22"/>
        </w:rPr>
        <w:tab/>
      </w:r>
    </w:p>
    <w:p w14:paraId="07B79A10" w14:textId="77777777" w:rsidR="0029739C" w:rsidRPr="00EF38B5" w:rsidRDefault="00515C79" w:rsidP="00F51316">
      <w:pPr>
        <w:tabs>
          <w:tab w:val="left" w:pos="3969"/>
        </w:tabs>
        <w:spacing w:after="120"/>
        <w:jc w:val="center"/>
        <w:rPr>
          <w:rFonts w:asciiTheme="minorHAnsi" w:hAnsiTheme="minorHAnsi" w:cstheme="minorHAnsi"/>
          <w:i/>
          <w:sz w:val="22"/>
          <w:szCs w:val="22"/>
        </w:rPr>
      </w:pPr>
      <w:r w:rsidRPr="00EF38B5">
        <w:rPr>
          <w:rFonts w:asciiTheme="minorHAnsi" w:hAnsiTheme="minorHAnsi" w:cstheme="minorHAnsi"/>
          <w:i/>
          <w:sz w:val="22"/>
          <w:szCs w:val="22"/>
        </w:rPr>
        <w:t xml:space="preserve">                                                         FIRMA</w:t>
      </w:r>
      <w:r w:rsidR="001A3353" w:rsidRPr="00EF38B5">
        <w:rPr>
          <w:rFonts w:asciiTheme="minorHAnsi" w:hAnsiTheme="minorHAnsi" w:cstheme="minorHAnsi"/>
          <w:i/>
          <w:sz w:val="22"/>
          <w:szCs w:val="22"/>
        </w:rPr>
        <w:t xml:space="preserve"> DIGITALE</w:t>
      </w:r>
    </w:p>
    <w:p w14:paraId="299E0047" w14:textId="77777777" w:rsidR="00691907" w:rsidRPr="00EF38B5" w:rsidRDefault="00CC7486" w:rsidP="00962F3A">
      <w:pPr>
        <w:pStyle w:val="sche4"/>
        <w:tabs>
          <w:tab w:val="left" w:leader="dot" w:pos="8824"/>
        </w:tabs>
        <w:spacing w:after="120"/>
        <w:jc w:val="right"/>
        <w:rPr>
          <w:rFonts w:asciiTheme="minorHAnsi" w:hAnsiTheme="minorHAnsi" w:cstheme="minorHAnsi"/>
          <w:sz w:val="22"/>
          <w:szCs w:val="22"/>
          <w:lang w:val="it-IT"/>
        </w:rPr>
      </w:pPr>
      <w:r w:rsidRPr="00EF38B5">
        <w:rPr>
          <w:rFonts w:asciiTheme="minorHAnsi" w:hAnsiTheme="minorHAnsi" w:cstheme="minorHAnsi"/>
          <w:sz w:val="22"/>
          <w:szCs w:val="22"/>
          <w:lang w:val="it-IT"/>
        </w:rPr>
        <w:t xml:space="preserve">                                                             </w:t>
      </w:r>
      <w:r w:rsidR="00921DDA" w:rsidRPr="00EF38B5">
        <w:rPr>
          <w:rFonts w:asciiTheme="minorHAnsi" w:hAnsiTheme="minorHAnsi" w:cstheme="minorHAnsi"/>
          <w:sz w:val="22"/>
          <w:szCs w:val="22"/>
          <w:lang w:val="it-IT"/>
        </w:rPr>
        <w:t xml:space="preserve">  …………………………………………………………………………</w:t>
      </w:r>
    </w:p>
    <w:sectPr w:rsidR="00691907" w:rsidRPr="00EF38B5" w:rsidSect="00401107">
      <w:headerReference w:type="default" r:id="rId11"/>
      <w:footerReference w:type="default" r:id="rId12"/>
      <w:headerReference w:type="first" r:id="rId13"/>
      <w:footerReference w:type="first" r:id="rId14"/>
      <w:pgSz w:w="11906" w:h="16838"/>
      <w:pgMar w:top="1417"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22A13" w14:textId="77777777" w:rsidR="00D86A48" w:rsidRDefault="00D86A48" w:rsidP="00B91D6A">
      <w:r>
        <w:separator/>
      </w:r>
    </w:p>
  </w:endnote>
  <w:endnote w:type="continuationSeparator" w:id="0">
    <w:p w14:paraId="4446BE25" w14:textId="77777777" w:rsidR="00D86A48" w:rsidRDefault="00D86A48" w:rsidP="00B91D6A">
      <w:r>
        <w:continuationSeparator/>
      </w:r>
    </w:p>
  </w:endnote>
  <w:endnote w:type="continuationNotice" w:id="1">
    <w:p w14:paraId="4250A971" w14:textId="77777777" w:rsidR="00D86A48" w:rsidRDefault="00D86A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LT Std">
    <w:altName w:val="Arial"/>
    <w:panose1 w:val="00000000000000000000"/>
    <w:charset w:val="00"/>
    <w:family w:val="swiss"/>
    <w:notTrueType/>
    <w:pitch w:val="variable"/>
    <w:sig w:usb0="800000AF" w:usb1="4000204A" w:usb2="00000000" w:usb3="00000000" w:csb0="00000001" w:csb1="00000000"/>
  </w:font>
  <w:font w:name="HelveticaNeueLT Std Lt">
    <w:altName w:val="Arial"/>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00F72" w14:textId="2B8FC687" w:rsidR="00752615" w:rsidRDefault="00752615">
    <w:pPr>
      <w:pStyle w:val="Footer"/>
      <w:jc w:val="right"/>
    </w:pPr>
    <w:r>
      <w:t xml:space="preserve">Pagina </w:t>
    </w:r>
    <w:r>
      <w:rPr>
        <w:b/>
      </w:rPr>
      <w:fldChar w:fldCharType="begin"/>
    </w:r>
    <w:r>
      <w:rPr>
        <w:b/>
      </w:rPr>
      <w:instrText>PAGE</w:instrText>
    </w:r>
    <w:r>
      <w:rPr>
        <w:b/>
      </w:rPr>
      <w:fldChar w:fldCharType="separate"/>
    </w:r>
    <w:r w:rsidR="00297E33">
      <w:rPr>
        <w:b/>
        <w:noProof/>
      </w:rPr>
      <w:t>5</w:t>
    </w:r>
    <w:r>
      <w:rPr>
        <w:b/>
      </w:rPr>
      <w:fldChar w:fldCharType="end"/>
    </w:r>
    <w:r>
      <w:t xml:space="preserve"> di </w:t>
    </w:r>
    <w:r>
      <w:rPr>
        <w:b/>
      </w:rPr>
      <w:fldChar w:fldCharType="begin"/>
    </w:r>
    <w:r>
      <w:rPr>
        <w:b/>
      </w:rPr>
      <w:instrText>NUMPAGES</w:instrText>
    </w:r>
    <w:r>
      <w:rPr>
        <w:b/>
      </w:rPr>
      <w:fldChar w:fldCharType="separate"/>
    </w:r>
    <w:r w:rsidR="00297E33">
      <w:rPr>
        <w:b/>
        <w:noProof/>
      </w:rPr>
      <w:t>5</w:t>
    </w:r>
    <w:r>
      <w:rPr>
        <w:b/>
      </w:rPr>
      <w:fldChar w:fldCharType="end"/>
    </w:r>
  </w:p>
  <w:p w14:paraId="7C3D56F0" w14:textId="77777777" w:rsidR="00752615" w:rsidRDefault="007526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4699819"/>
      <w:docPartObj>
        <w:docPartGallery w:val="Page Numbers (Bottom of Page)"/>
        <w:docPartUnique/>
      </w:docPartObj>
    </w:sdtPr>
    <w:sdtContent>
      <w:p w14:paraId="53DA3868" w14:textId="4DDA23F4" w:rsidR="00752615" w:rsidRDefault="00752615">
        <w:pPr>
          <w:pStyle w:val="Footer"/>
          <w:jc w:val="center"/>
        </w:pPr>
        <w:r>
          <w:fldChar w:fldCharType="begin"/>
        </w:r>
        <w:r>
          <w:instrText>PAGE   \* MERGEFORMAT</w:instrText>
        </w:r>
        <w:r>
          <w:fldChar w:fldCharType="separate"/>
        </w:r>
        <w:r w:rsidR="00766AFC">
          <w:rPr>
            <w:noProof/>
          </w:rPr>
          <w:t>1</w:t>
        </w:r>
        <w:r>
          <w:fldChar w:fldCharType="end"/>
        </w:r>
      </w:p>
    </w:sdtContent>
  </w:sdt>
  <w:p w14:paraId="75B2CC1D" w14:textId="77777777" w:rsidR="00752615" w:rsidRDefault="007526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09C0B" w14:textId="77777777" w:rsidR="00D86A48" w:rsidRDefault="00D86A48" w:rsidP="00B91D6A">
      <w:r>
        <w:separator/>
      </w:r>
    </w:p>
  </w:footnote>
  <w:footnote w:type="continuationSeparator" w:id="0">
    <w:p w14:paraId="279FBC69" w14:textId="77777777" w:rsidR="00D86A48" w:rsidRDefault="00D86A48" w:rsidP="00B91D6A">
      <w:r>
        <w:continuationSeparator/>
      </w:r>
    </w:p>
  </w:footnote>
  <w:footnote w:type="continuationNotice" w:id="1">
    <w:p w14:paraId="7E7F4E05" w14:textId="77777777" w:rsidR="00D86A48" w:rsidRDefault="00D86A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752615" w:rsidRPr="00843638" w14:paraId="0E27C4B1" w14:textId="77777777" w:rsidTr="00F61149">
      <w:trPr>
        <w:cantSplit/>
        <w:trHeight w:hRule="exact" w:val="1129"/>
      </w:trPr>
      <w:tc>
        <w:tcPr>
          <w:tcW w:w="2347" w:type="dxa"/>
        </w:tcPr>
        <w:p w14:paraId="0041363E" w14:textId="77777777" w:rsidR="00752615" w:rsidRPr="00843638" w:rsidRDefault="00752615" w:rsidP="00CA2838">
          <w:pPr>
            <w:pStyle w:val="Header"/>
            <w:tabs>
              <w:tab w:val="clear" w:pos="4819"/>
              <w:tab w:val="clear" w:pos="9638"/>
            </w:tabs>
            <w:spacing w:after="120"/>
            <w:ind w:right="409"/>
            <w:jc w:val="both"/>
            <w:rPr>
              <w:rFonts w:ascii="Calibri" w:hAnsi="Calibri" w:cs="Calibri"/>
              <w:sz w:val="22"/>
              <w:szCs w:val="22"/>
            </w:rPr>
          </w:pPr>
          <w:r w:rsidRPr="00843638">
            <w:rPr>
              <w:rFonts w:ascii="Calibri" w:hAnsi="Calibri" w:cs="Calibri"/>
              <w:b/>
              <w:noProof/>
              <w:sz w:val="22"/>
              <w:szCs w:val="22"/>
            </w:rPr>
            <w:drawing>
              <wp:inline distT="0" distB="0" distL="0" distR="0" wp14:anchorId="7E8CE71A" wp14:editId="7E8ADB6F">
                <wp:extent cx="1116330" cy="676910"/>
                <wp:effectExtent l="0" t="0" r="7620" b="889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6330" cy="676910"/>
                        </a:xfrm>
                        <a:prstGeom prst="rect">
                          <a:avLst/>
                        </a:prstGeom>
                        <a:noFill/>
                        <a:ln>
                          <a:noFill/>
                        </a:ln>
                      </pic:spPr>
                    </pic:pic>
                  </a:graphicData>
                </a:graphic>
              </wp:inline>
            </w:drawing>
          </w:r>
        </w:p>
      </w:tc>
      <w:tc>
        <w:tcPr>
          <w:tcW w:w="7371" w:type="dxa"/>
        </w:tcPr>
        <w:p w14:paraId="60CAA0DE" w14:textId="77777777" w:rsidR="00752615" w:rsidRPr="00843638" w:rsidRDefault="00752615" w:rsidP="00CA2838">
          <w:pPr>
            <w:pStyle w:val="Header"/>
            <w:tabs>
              <w:tab w:val="clear" w:pos="4819"/>
              <w:tab w:val="clear" w:pos="9638"/>
            </w:tabs>
            <w:spacing w:after="120"/>
            <w:jc w:val="right"/>
            <w:rPr>
              <w:rFonts w:ascii="Calibri" w:hAnsi="Calibri" w:cs="Calibri"/>
              <w:b/>
              <w:sz w:val="22"/>
              <w:szCs w:val="22"/>
            </w:rPr>
          </w:pPr>
        </w:p>
        <w:p w14:paraId="588A5544" w14:textId="621ADB2E" w:rsidR="00752615" w:rsidRPr="00843638" w:rsidRDefault="00CF7268" w:rsidP="00CA2838">
          <w:pPr>
            <w:pStyle w:val="Header"/>
            <w:tabs>
              <w:tab w:val="clear" w:pos="4819"/>
              <w:tab w:val="clear" w:pos="9638"/>
            </w:tabs>
            <w:spacing w:after="120"/>
            <w:jc w:val="right"/>
            <w:rPr>
              <w:rFonts w:ascii="Calibri" w:hAnsi="Calibri" w:cs="Calibri"/>
              <w:b/>
              <w:sz w:val="22"/>
              <w:szCs w:val="22"/>
            </w:rPr>
          </w:pPr>
          <w:r>
            <w:rPr>
              <w:rFonts w:ascii="Calibri" w:hAnsi="Calibri" w:cs="Calibri"/>
              <w:b/>
              <w:sz w:val="22"/>
              <w:szCs w:val="22"/>
            </w:rPr>
            <w:t>Direzione 2</w:t>
          </w:r>
        </w:p>
        <w:p w14:paraId="4DF5FA27" w14:textId="77777777" w:rsidR="00752615" w:rsidRPr="00843638" w:rsidRDefault="00752615" w:rsidP="00CA2838">
          <w:pPr>
            <w:pStyle w:val="Header"/>
            <w:tabs>
              <w:tab w:val="clear" w:pos="4819"/>
              <w:tab w:val="clear" w:pos="9638"/>
            </w:tabs>
            <w:spacing w:after="120"/>
            <w:jc w:val="right"/>
            <w:rPr>
              <w:rFonts w:ascii="Calibri" w:hAnsi="Calibri" w:cs="Calibri"/>
              <w:b/>
              <w:sz w:val="22"/>
              <w:szCs w:val="22"/>
            </w:rPr>
          </w:pPr>
          <w:r w:rsidRPr="00843638">
            <w:rPr>
              <w:rFonts w:ascii="Calibri" w:hAnsi="Calibri" w:cs="Calibri"/>
              <w:b/>
              <w:sz w:val="22"/>
              <w:szCs w:val="22"/>
            </w:rPr>
            <w:t>Area Contratti</w:t>
          </w:r>
        </w:p>
        <w:p w14:paraId="708A8BF2" w14:textId="77777777" w:rsidR="00752615" w:rsidRPr="00843638" w:rsidRDefault="00752615" w:rsidP="00CA2838">
          <w:pPr>
            <w:pStyle w:val="Header"/>
            <w:tabs>
              <w:tab w:val="clear" w:pos="4819"/>
              <w:tab w:val="clear" w:pos="9638"/>
            </w:tabs>
            <w:spacing w:after="120"/>
            <w:jc w:val="right"/>
            <w:rPr>
              <w:rFonts w:ascii="Calibri" w:hAnsi="Calibri" w:cs="Calibri"/>
              <w:sz w:val="22"/>
              <w:szCs w:val="22"/>
            </w:rPr>
          </w:pPr>
          <w:r w:rsidRPr="00843638">
            <w:rPr>
              <w:rFonts w:ascii="Calibri" w:hAnsi="Calibri" w:cs="Calibri"/>
              <w:i/>
              <w:sz w:val="22"/>
              <w:szCs w:val="22"/>
            </w:rPr>
            <w:t>Ufficio Contratti ad evidenza pubblica</w:t>
          </w:r>
        </w:p>
      </w:tc>
    </w:tr>
  </w:tbl>
  <w:p w14:paraId="26B184DB" w14:textId="77777777" w:rsidR="00752615" w:rsidRDefault="007526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75"/>
      <w:gridCol w:w="6423"/>
    </w:tblGrid>
    <w:tr w:rsidR="00073386" w14:paraId="0940C5AA" w14:textId="77777777" w:rsidTr="00B23F25">
      <w:trPr>
        <w:trHeight w:val="747"/>
      </w:trPr>
      <w:tc>
        <w:tcPr>
          <w:tcW w:w="3067" w:type="dxa"/>
          <w:tcBorders>
            <w:right w:val="single" w:sz="4" w:space="0" w:color="auto"/>
          </w:tcBorders>
          <w:noWrap/>
          <w:tcMar>
            <w:left w:w="0" w:type="dxa"/>
            <w:right w:w="0" w:type="dxa"/>
          </w:tcMar>
          <w:vAlign w:val="center"/>
        </w:tcPr>
        <w:p w14:paraId="7DE87DD6" w14:textId="77777777" w:rsidR="00073386" w:rsidRDefault="00073386" w:rsidP="00073386">
          <w:pPr>
            <w:jc w:val="center"/>
          </w:pPr>
          <w:r>
            <w:rPr>
              <w:noProof/>
            </w:rPr>
            <w:drawing>
              <wp:inline distT="0" distB="0" distL="0" distR="0" wp14:anchorId="345DC4EB" wp14:editId="0C5827FE">
                <wp:extent cx="1717040" cy="390525"/>
                <wp:effectExtent l="0" t="0" r="0" b="9525"/>
                <wp:docPr id="1000435054" name="Immagine 1" descr="Immagine che contiene Carattere, testo, Elementi grafici,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669141" name="Immagine 1" descr="Immagine che contiene Carattere, testo, Elementi grafici, logo&#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717040" cy="390525"/>
                        </a:xfrm>
                        <a:prstGeom prst="rect">
                          <a:avLst/>
                        </a:prstGeom>
                      </pic:spPr>
                    </pic:pic>
                  </a:graphicData>
                </a:graphic>
              </wp:inline>
            </w:drawing>
          </w:r>
        </w:p>
      </w:tc>
      <w:tc>
        <w:tcPr>
          <w:tcW w:w="6431" w:type="dxa"/>
          <w:tcBorders>
            <w:left w:val="single" w:sz="4" w:space="0" w:color="auto"/>
          </w:tcBorders>
          <w:vAlign w:val="center"/>
        </w:tcPr>
        <w:p w14:paraId="5B3069C9" w14:textId="77777777" w:rsidR="00073386" w:rsidRPr="00A02E81" w:rsidRDefault="00073386" w:rsidP="00073386">
          <w:pPr>
            <w:jc w:val="right"/>
            <w:rPr>
              <w:rFonts w:ascii="HelveticaNeueLT Std" w:hAnsi="HelveticaNeueLT Std"/>
            </w:rPr>
          </w:pPr>
          <w:r w:rsidRPr="00A02E81">
            <w:rPr>
              <w:rFonts w:ascii="HelveticaNeueLT Std" w:hAnsi="HelveticaNeueLT Std"/>
            </w:rPr>
            <w:t>Dire</w:t>
          </w:r>
          <w:r>
            <w:rPr>
              <w:rFonts w:ascii="HelveticaNeueLT Std" w:hAnsi="HelveticaNeueLT Std"/>
            </w:rPr>
            <w:t>zione 2</w:t>
          </w:r>
        </w:p>
        <w:p w14:paraId="6B572559" w14:textId="77777777" w:rsidR="00073386" w:rsidRPr="006C7A97" w:rsidRDefault="00073386" w:rsidP="00073386">
          <w:pPr>
            <w:jc w:val="right"/>
            <w:rPr>
              <w:rFonts w:ascii="HelveticaNeueLT Std Lt" w:hAnsi="HelveticaNeueLT Std Lt"/>
              <w:sz w:val="18"/>
              <w:szCs w:val="18"/>
            </w:rPr>
          </w:pPr>
          <w:r w:rsidRPr="006C7A97">
            <w:rPr>
              <w:rFonts w:ascii="HelveticaNeueLT Std Lt" w:hAnsi="HelveticaNeueLT Std Lt"/>
              <w:sz w:val="18"/>
              <w:szCs w:val="18"/>
            </w:rPr>
            <w:t xml:space="preserve">Area </w:t>
          </w:r>
          <w:r>
            <w:rPr>
              <w:rFonts w:ascii="HelveticaNeueLT Std Lt" w:hAnsi="HelveticaNeueLT Std Lt"/>
              <w:sz w:val="18"/>
              <w:szCs w:val="18"/>
            </w:rPr>
            <w:t>contratti</w:t>
          </w:r>
        </w:p>
      </w:tc>
    </w:tr>
  </w:tbl>
  <w:p w14:paraId="14EBC7D4" w14:textId="77777777" w:rsidR="00073386" w:rsidRDefault="00073386" w:rsidP="00073386">
    <w:pPr>
      <w:tabs>
        <w:tab w:val="left" w:pos="333"/>
        <w:tab w:val="left" w:pos="799"/>
        <w:tab w:val="left" w:pos="7108"/>
      </w:tabs>
    </w:pPr>
    <w:r w:rsidRPr="00F4178D">
      <w:rPr>
        <w:noProof/>
      </w:rPr>
      <mc:AlternateContent>
        <mc:Choice Requires="wps">
          <w:drawing>
            <wp:anchor distT="0" distB="0" distL="114300" distR="114300" simplePos="0" relativeHeight="251658240" behindDoc="0" locked="0" layoutInCell="1" allowOverlap="1" wp14:anchorId="2D02ECBA" wp14:editId="644070E9">
              <wp:simplePos x="0" y="0"/>
              <wp:positionH relativeFrom="margin">
                <wp:posOffset>-54111</wp:posOffset>
              </wp:positionH>
              <wp:positionV relativeFrom="paragraph">
                <wp:posOffset>115254</wp:posOffset>
              </wp:positionV>
              <wp:extent cx="6179541" cy="5286"/>
              <wp:effectExtent l="0" t="0" r="31115" b="33020"/>
              <wp:wrapNone/>
              <wp:docPr id="1048064386" name="Connettore diritto 2"/>
              <wp:cNvGraphicFramePr/>
              <a:graphic xmlns:a="http://schemas.openxmlformats.org/drawingml/2006/main">
                <a:graphicData uri="http://schemas.microsoft.com/office/word/2010/wordprocessingShape">
                  <wps:wsp>
                    <wps:cNvCnPr/>
                    <wps:spPr>
                      <a:xfrm>
                        <a:off x="0" y="0"/>
                        <a:ext cx="6179541" cy="528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914D04" id="Connettore diritto 2"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25pt,9.1pt" to="482.3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" strokecolor="black [3040]">
              <w10:wrap anchorx="margin"/>
            </v:line>
          </w:pict>
        </mc:Fallback>
      </mc:AlternateContent>
    </w:r>
    <w:r>
      <w:tab/>
    </w:r>
    <w:r>
      <w:tab/>
    </w:r>
    <w:r>
      <w:tab/>
    </w:r>
  </w:p>
  <w:p w14:paraId="6A3B4194" w14:textId="77777777" w:rsidR="00752615" w:rsidRPr="00073386" w:rsidRDefault="00752615" w:rsidP="000733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A78A3"/>
    <w:multiLevelType w:val="hybridMultilevel"/>
    <w:tmpl w:val="A112991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3D528E4"/>
    <w:multiLevelType w:val="hybridMultilevel"/>
    <w:tmpl w:val="107E1A82"/>
    <w:lvl w:ilvl="0" w:tplc="E4309DFA">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6AB01AB"/>
    <w:multiLevelType w:val="hybridMultilevel"/>
    <w:tmpl w:val="CCF2FEAA"/>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 w15:restartNumberingAfterBreak="0">
    <w:nsid w:val="07D77F49"/>
    <w:multiLevelType w:val="hybridMultilevel"/>
    <w:tmpl w:val="BFD4E29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AB334FB"/>
    <w:multiLevelType w:val="hybridMultilevel"/>
    <w:tmpl w:val="D80E3992"/>
    <w:lvl w:ilvl="0" w:tplc="0410000F">
      <w:start w:val="2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5" w15:restartNumberingAfterBreak="0">
    <w:nsid w:val="10605E52"/>
    <w:multiLevelType w:val="hybridMultilevel"/>
    <w:tmpl w:val="5DE48A0E"/>
    <w:lvl w:ilvl="0" w:tplc="BE820BD6">
      <w:start w:val="9"/>
      <w:numFmt w:val="decimal"/>
      <w:lvlText w:val="%1."/>
      <w:lvlJc w:val="left"/>
      <w:pPr>
        <w:ind w:left="717" w:hanging="360"/>
      </w:pPr>
      <w:rPr>
        <w:rFonts w:cs="Times New Roman" w:hint="default"/>
      </w:rPr>
    </w:lvl>
    <w:lvl w:ilvl="1" w:tplc="04100019" w:tentative="1">
      <w:start w:val="1"/>
      <w:numFmt w:val="lowerLetter"/>
      <w:lvlText w:val="%2."/>
      <w:lvlJc w:val="left"/>
      <w:pPr>
        <w:ind w:left="1437" w:hanging="360"/>
      </w:pPr>
      <w:rPr>
        <w:rFonts w:cs="Times New Roman"/>
      </w:rPr>
    </w:lvl>
    <w:lvl w:ilvl="2" w:tplc="0410001B" w:tentative="1">
      <w:start w:val="1"/>
      <w:numFmt w:val="lowerRoman"/>
      <w:lvlText w:val="%3."/>
      <w:lvlJc w:val="right"/>
      <w:pPr>
        <w:ind w:left="2157" w:hanging="180"/>
      </w:pPr>
      <w:rPr>
        <w:rFonts w:cs="Times New Roman"/>
      </w:rPr>
    </w:lvl>
    <w:lvl w:ilvl="3" w:tplc="0410000F" w:tentative="1">
      <w:start w:val="1"/>
      <w:numFmt w:val="decimal"/>
      <w:lvlText w:val="%4."/>
      <w:lvlJc w:val="left"/>
      <w:pPr>
        <w:ind w:left="2877" w:hanging="360"/>
      </w:pPr>
      <w:rPr>
        <w:rFonts w:cs="Times New Roman"/>
      </w:rPr>
    </w:lvl>
    <w:lvl w:ilvl="4" w:tplc="04100019" w:tentative="1">
      <w:start w:val="1"/>
      <w:numFmt w:val="lowerLetter"/>
      <w:lvlText w:val="%5."/>
      <w:lvlJc w:val="left"/>
      <w:pPr>
        <w:ind w:left="3597" w:hanging="360"/>
      </w:pPr>
      <w:rPr>
        <w:rFonts w:cs="Times New Roman"/>
      </w:rPr>
    </w:lvl>
    <w:lvl w:ilvl="5" w:tplc="0410001B" w:tentative="1">
      <w:start w:val="1"/>
      <w:numFmt w:val="lowerRoman"/>
      <w:lvlText w:val="%6."/>
      <w:lvlJc w:val="right"/>
      <w:pPr>
        <w:ind w:left="4317" w:hanging="180"/>
      </w:pPr>
      <w:rPr>
        <w:rFonts w:cs="Times New Roman"/>
      </w:rPr>
    </w:lvl>
    <w:lvl w:ilvl="6" w:tplc="0410000F" w:tentative="1">
      <w:start w:val="1"/>
      <w:numFmt w:val="decimal"/>
      <w:lvlText w:val="%7."/>
      <w:lvlJc w:val="left"/>
      <w:pPr>
        <w:ind w:left="5037" w:hanging="360"/>
      </w:pPr>
      <w:rPr>
        <w:rFonts w:cs="Times New Roman"/>
      </w:rPr>
    </w:lvl>
    <w:lvl w:ilvl="7" w:tplc="04100019" w:tentative="1">
      <w:start w:val="1"/>
      <w:numFmt w:val="lowerLetter"/>
      <w:lvlText w:val="%8."/>
      <w:lvlJc w:val="left"/>
      <w:pPr>
        <w:ind w:left="5757" w:hanging="360"/>
      </w:pPr>
      <w:rPr>
        <w:rFonts w:cs="Times New Roman"/>
      </w:rPr>
    </w:lvl>
    <w:lvl w:ilvl="8" w:tplc="0410001B" w:tentative="1">
      <w:start w:val="1"/>
      <w:numFmt w:val="lowerRoman"/>
      <w:lvlText w:val="%9."/>
      <w:lvlJc w:val="right"/>
      <w:pPr>
        <w:ind w:left="6477" w:hanging="180"/>
      </w:pPr>
      <w:rPr>
        <w:rFonts w:cs="Times New Roman"/>
      </w:rPr>
    </w:lvl>
  </w:abstractNum>
  <w:abstractNum w:abstractNumId="6" w15:restartNumberingAfterBreak="0">
    <w:nsid w:val="166A279B"/>
    <w:multiLevelType w:val="hybridMultilevel"/>
    <w:tmpl w:val="3356C8B0"/>
    <w:lvl w:ilvl="0" w:tplc="04100001">
      <w:start w:val="1"/>
      <w:numFmt w:val="bullet"/>
      <w:lvlText w:val=""/>
      <w:lvlJc w:val="left"/>
      <w:pPr>
        <w:ind w:left="1200" w:hanging="360"/>
      </w:pPr>
      <w:rPr>
        <w:rFonts w:ascii="Symbol" w:hAnsi="Symbol" w:hint="default"/>
      </w:rPr>
    </w:lvl>
    <w:lvl w:ilvl="1" w:tplc="04100003" w:tentative="1">
      <w:start w:val="1"/>
      <w:numFmt w:val="bullet"/>
      <w:lvlText w:val="o"/>
      <w:lvlJc w:val="left"/>
      <w:pPr>
        <w:ind w:left="1920" w:hanging="360"/>
      </w:pPr>
      <w:rPr>
        <w:rFonts w:ascii="Courier New" w:hAnsi="Courier New" w:cs="Courier New" w:hint="default"/>
      </w:rPr>
    </w:lvl>
    <w:lvl w:ilvl="2" w:tplc="04100005" w:tentative="1">
      <w:start w:val="1"/>
      <w:numFmt w:val="bullet"/>
      <w:lvlText w:val=""/>
      <w:lvlJc w:val="left"/>
      <w:pPr>
        <w:ind w:left="2640" w:hanging="360"/>
      </w:pPr>
      <w:rPr>
        <w:rFonts w:ascii="Wingdings" w:hAnsi="Wingdings" w:hint="default"/>
      </w:rPr>
    </w:lvl>
    <w:lvl w:ilvl="3" w:tplc="04100001" w:tentative="1">
      <w:start w:val="1"/>
      <w:numFmt w:val="bullet"/>
      <w:lvlText w:val=""/>
      <w:lvlJc w:val="left"/>
      <w:pPr>
        <w:ind w:left="3360" w:hanging="360"/>
      </w:pPr>
      <w:rPr>
        <w:rFonts w:ascii="Symbol" w:hAnsi="Symbol" w:hint="default"/>
      </w:rPr>
    </w:lvl>
    <w:lvl w:ilvl="4" w:tplc="04100003" w:tentative="1">
      <w:start w:val="1"/>
      <w:numFmt w:val="bullet"/>
      <w:lvlText w:val="o"/>
      <w:lvlJc w:val="left"/>
      <w:pPr>
        <w:ind w:left="4080" w:hanging="360"/>
      </w:pPr>
      <w:rPr>
        <w:rFonts w:ascii="Courier New" w:hAnsi="Courier New" w:cs="Courier New" w:hint="default"/>
      </w:rPr>
    </w:lvl>
    <w:lvl w:ilvl="5" w:tplc="04100005" w:tentative="1">
      <w:start w:val="1"/>
      <w:numFmt w:val="bullet"/>
      <w:lvlText w:val=""/>
      <w:lvlJc w:val="left"/>
      <w:pPr>
        <w:ind w:left="4800" w:hanging="360"/>
      </w:pPr>
      <w:rPr>
        <w:rFonts w:ascii="Wingdings" w:hAnsi="Wingdings" w:hint="default"/>
      </w:rPr>
    </w:lvl>
    <w:lvl w:ilvl="6" w:tplc="04100001" w:tentative="1">
      <w:start w:val="1"/>
      <w:numFmt w:val="bullet"/>
      <w:lvlText w:val=""/>
      <w:lvlJc w:val="left"/>
      <w:pPr>
        <w:ind w:left="5520" w:hanging="360"/>
      </w:pPr>
      <w:rPr>
        <w:rFonts w:ascii="Symbol" w:hAnsi="Symbol" w:hint="default"/>
      </w:rPr>
    </w:lvl>
    <w:lvl w:ilvl="7" w:tplc="04100003" w:tentative="1">
      <w:start w:val="1"/>
      <w:numFmt w:val="bullet"/>
      <w:lvlText w:val="o"/>
      <w:lvlJc w:val="left"/>
      <w:pPr>
        <w:ind w:left="6240" w:hanging="360"/>
      </w:pPr>
      <w:rPr>
        <w:rFonts w:ascii="Courier New" w:hAnsi="Courier New" w:cs="Courier New" w:hint="default"/>
      </w:rPr>
    </w:lvl>
    <w:lvl w:ilvl="8" w:tplc="04100005" w:tentative="1">
      <w:start w:val="1"/>
      <w:numFmt w:val="bullet"/>
      <w:lvlText w:val=""/>
      <w:lvlJc w:val="left"/>
      <w:pPr>
        <w:ind w:left="6960" w:hanging="360"/>
      </w:pPr>
      <w:rPr>
        <w:rFonts w:ascii="Wingdings" w:hAnsi="Wingdings" w:hint="default"/>
      </w:rPr>
    </w:lvl>
  </w:abstractNum>
  <w:abstractNum w:abstractNumId="7" w15:restartNumberingAfterBreak="0">
    <w:nsid w:val="1FEA184C"/>
    <w:multiLevelType w:val="hybridMultilevel"/>
    <w:tmpl w:val="8A566758"/>
    <w:lvl w:ilvl="0" w:tplc="92346132">
      <w:numFmt w:val="bullet"/>
      <w:lvlText w:val="-"/>
      <w:lvlJc w:val="left"/>
      <w:pPr>
        <w:ind w:left="720" w:hanging="360"/>
      </w:pPr>
      <w:rPr>
        <w:rFonts w:hint="default"/>
      </w:rPr>
    </w:lvl>
    <w:lvl w:ilvl="1" w:tplc="04100001">
      <w:start w:val="1"/>
      <w:numFmt w:val="bullet"/>
      <w:lvlText w:val=""/>
      <w:lvlJc w:val="left"/>
      <w:pPr>
        <w:ind w:left="1440" w:hanging="360"/>
      </w:pPr>
      <w:rPr>
        <w:rFonts w:ascii="Symbol" w:hAnsi="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4771A4B"/>
    <w:multiLevelType w:val="hybridMultilevel"/>
    <w:tmpl w:val="33D24B28"/>
    <w:lvl w:ilvl="0" w:tplc="0410000F">
      <w:start w:val="1"/>
      <w:numFmt w:val="decimal"/>
      <w:lvlText w:val="%1."/>
      <w:lvlJc w:val="left"/>
      <w:pPr>
        <w:ind w:left="36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5225261"/>
    <w:multiLevelType w:val="hybridMultilevel"/>
    <w:tmpl w:val="09323636"/>
    <w:lvl w:ilvl="0" w:tplc="0410000F">
      <w:start w:val="20"/>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 w15:restartNumberingAfterBreak="0">
    <w:nsid w:val="2AF128EF"/>
    <w:multiLevelType w:val="hybridMultilevel"/>
    <w:tmpl w:val="B162ABFE"/>
    <w:lvl w:ilvl="0" w:tplc="5DBA0204">
      <w:start w:val="1"/>
      <w:numFmt w:val="decimal"/>
      <w:lvlText w:val="%1."/>
      <w:lvlJc w:val="left"/>
      <w:pPr>
        <w:ind w:left="1494" w:hanging="360"/>
      </w:pPr>
      <w:rPr>
        <w:rFonts w:cs="Times New Roman" w:hint="default"/>
      </w:rPr>
    </w:lvl>
    <w:lvl w:ilvl="1" w:tplc="04100019" w:tentative="1">
      <w:start w:val="1"/>
      <w:numFmt w:val="lowerLetter"/>
      <w:lvlText w:val="%2."/>
      <w:lvlJc w:val="left"/>
      <w:pPr>
        <w:ind w:left="2214" w:hanging="360"/>
      </w:pPr>
      <w:rPr>
        <w:rFonts w:cs="Times New Roman"/>
      </w:rPr>
    </w:lvl>
    <w:lvl w:ilvl="2" w:tplc="0410001B" w:tentative="1">
      <w:start w:val="1"/>
      <w:numFmt w:val="lowerRoman"/>
      <w:lvlText w:val="%3."/>
      <w:lvlJc w:val="right"/>
      <w:pPr>
        <w:ind w:left="2934" w:hanging="180"/>
      </w:pPr>
      <w:rPr>
        <w:rFonts w:cs="Times New Roman"/>
      </w:rPr>
    </w:lvl>
    <w:lvl w:ilvl="3" w:tplc="0410000F" w:tentative="1">
      <w:start w:val="1"/>
      <w:numFmt w:val="decimal"/>
      <w:lvlText w:val="%4."/>
      <w:lvlJc w:val="left"/>
      <w:pPr>
        <w:ind w:left="3654" w:hanging="360"/>
      </w:pPr>
      <w:rPr>
        <w:rFonts w:cs="Times New Roman"/>
      </w:rPr>
    </w:lvl>
    <w:lvl w:ilvl="4" w:tplc="04100019" w:tentative="1">
      <w:start w:val="1"/>
      <w:numFmt w:val="lowerLetter"/>
      <w:lvlText w:val="%5."/>
      <w:lvlJc w:val="left"/>
      <w:pPr>
        <w:ind w:left="4374" w:hanging="360"/>
      </w:pPr>
      <w:rPr>
        <w:rFonts w:cs="Times New Roman"/>
      </w:rPr>
    </w:lvl>
    <w:lvl w:ilvl="5" w:tplc="0410001B" w:tentative="1">
      <w:start w:val="1"/>
      <w:numFmt w:val="lowerRoman"/>
      <w:lvlText w:val="%6."/>
      <w:lvlJc w:val="right"/>
      <w:pPr>
        <w:ind w:left="5094" w:hanging="180"/>
      </w:pPr>
      <w:rPr>
        <w:rFonts w:cs="Times New Roman"/>
      </w:rPr>
    </w:lvl>
    <w:lvl w:ilvl="6" w:tplc="0410000F" w:tentative="1">
      <w:start w:val="1"/>
      <w:numFmt w:val="decimal"/>
      <w:lvlText w:val="%7."/>
      <w:lvlJc w:val="left"/>
      <w:pPr>
        <w:ind w:left="5814" w:hanging="360"/>
      </w:pPr>
      <w:rPr>
        <w:rFonts w:cs="Times New Roman"/>
      </w:rPr>
    </w:lvl>
    <w:lvl w:ilvl="7" w:tplc="04100019" w:tentative="1">
      <w:start w:val="1"/>
      <w:numFmt w:val="lowerLetter"/>
      <w:lvlText w:val="%8."/>
      <w:lvlJc w:val="left"/>
      <w:pPr>
        <w:ind w:left="6534" w:hanging="360"/>
      </w:pPr>
      <w:rPr>
        <w:rFonts w:cs="Times New Roman"/>
      </w:rPr>
    </w:lvl>
    <w:lvl w:ilvl="8" w:tplc="0410001B" w:tentative="1">
      <w:start w:val="1"/>
      <w:numFmt w:val="lowerRoman"/>
      <w:lvlText w:val="%9."/>
      <w:lvlJc w:val="right"/>
      <w:pPr>
        <w:ind w:left="7254" w:hanging="180"/>
      </w:pPr>
      <w:rPr>
        <w:rFonts w:cs="Times New Roman"/>
      </w:rPr>
    </w:lvl>
  </w:abstractNum>
  <w:abstractNum w:abstractNumId="11" w15:restartNumberingAfterBreak="0">
    <w:nsid w:val="2B0E7F69"/>
    <w:multiLevelType w:val="hybridMultilevel"/>
    <w:tmpl w:val="2ABE1CBA"/>
    <w:lvl w:ilvl="0" w:tplc="0410000F">
      <w:start w:val="14"/>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15:restartNumberingAfterBreak="0">
    <w:nsid w:val="2B3A7C43"/>
    <w:multiLevelType w:val="hybridMultilevel"/>
    <w:tmpl w:val="5866D282"/>
    <w:lvl w:ilvl="0" w:tplc="FFFCEE66">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BA810DA"/>
    <w:multiLevelType w:val="hybridMultilevel"/>
    <w:tmpl w:val="FBF0AC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18531B"/>
    <w:multiLevelType w:val="hybridMultilevel"/>
    <w:tmpl w:val="60D8BCC8"/>
    <w:lvl w:ilvl="0" w:tplc="0410000F">
      <w:start w:val="17"/>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5" w15:restartNumberingAfterBreak="0">
    <w:nsid w:val="2DE563AF"/>
    <w:multiLevelType w:val="hybridMultilevel"/>
    <w:tmpl w:val="A4EC7A4E"/>
    <w:lvl w:ilvl="0" w:tplc="0410000F">
      <w:start w:val="15"/>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6" w15:restartNumberingAfterBreak="0">
    <w:nsid w:val="2F9F2EEE"/>
    <w:multiLevelType w:val="multilevel"/>
    <w:tmpl w:val="CE0894E0"/>
    <w:lvl w:ilvl="0">
      <w:start w:val="1"/>
      <w:numFmt w:val="decimal"/>
      <w:lvlText w:val="%1."/>
      <w:lvlJc w:val="left"/>
      <w:pPr>
        <w:ind w:left="720" w:hanging="360"/>
      </w:pPr>
      <w:rPr>
        <w:rFonts w:cs="Times New Roman" w:hint="default"/>
        <w:b w:val="0"/>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7" w15:restartNumberingAfterBreak="0">
    <w:nsid w:val="39F518B8"/>
    <w:multiLevelType w:val="hybridMultilevel"/>
    <w:tmpl w:val="F0323F4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ED22FFE"/>
    <w:multiLevelType w:val="hybridMultilevel"/>
    <w:tmpl w:val="836C53DE"/>
    <w:lvl w:ilvl="0" w:tplc="06FE8A26">
      <w:start w:val="1"/>
      <w:numFmt w:val="decimal"/>
      <w:lvlText w:val="%1."/>
      <w:lvlJc w:val="left"/>
      <w:pPr>
        <w:ind w:left="717" w:hanging="360"/>
      </w:pPr>
      <w:rPr>
        <w:rFonts w:cs="Times New Roman" w:hint="default"/>
        <w:b w:val="0"/>
        <w:i w:val="0"/>
        <w:sz w:val="20"/>
        <w:szCs w:val="20"/>
      </w:rPr>
    </w:lvl>
    <w:lvl w:ilvl="1" w:tplc="04100019" w:tentative="1">
      <w:start w:val="1"/>
      <w:numFmt w:val="lowerLetter"/>
      <w:lvlText w:val="%2."/>
      <w:lvlJc w:val="left"/>
      <w:pPr>
        <w:ind w:left="1437" w:hanging="360"/>
      </w:pPr>
      <w:rPr>
        <w:rFonts w:cs="Times New Roman"/>
      </w:rPr>
    </w:lvl>
    <w:lvl w:ilvl="2" w:tplc="0410001B" w:tentative="1">
      <w:start w:val="1"/>
      <w:numFmt w:val="lowerRoman"/>
      <w:lvlText w:val="%3."/>
      <w:lvlJc w:val="right"/>
      <w:pPr>
        <w:ind w:left="2157" w:hanging="180"/>
      </w:pPr>
      <w:rPr>
        <w:rFonts w:cs="Times New Roman"/>
      </w:rPr>
    </w:lvl>
    <w:lvl w:ilvl="3" w:tplc="0410000F" w:tentative="1">
      <w:start w:val="1"/>
      <w:numFmt w:val="decimal"/>
      <w:lvlText w:val="%4."/>
      <w:lvlJc w:val="left"/>
      <w:pPr>
        <w:ind w:left="2877" w:hanging="360"/>
      </w:pPr>
      <w:rPr>
        <w:rFonts w:cs="Times New Roman"/>
      </w:rPr>
    </w:lvl>
    <w:lvl w:ilvl="4" w:tplc="04100019" w:tentative="1">
      <w:start w:val="1"/>
      <w:numFmt w:val="lowerLetter"/>
      <w:lvlText w:val="%5."/>
      <w:lvlJc w:val="left"/>
      <w:pPr>
        <w:ind w:left="3597" w:hanging="360"/>
      </w:pPr>
      <w:rPr>
        <w:rFonts w:cs="Times New Roman"/>
      </w:rPr>
    </w:lvl>
    <w:lvl w:ilvl="5" w:tplc="0410001B" w:tentative="1">
      <w:start w:val="1"/>
      <w:numFmt w:val="lowerRoman"/>
      <w:lvlText w:val="%6."/>
      <w:lvlJc w:val="right"/>
      <w:pPr>
        <w:ind w:left="4317" w:hanging="180"/>
      </w:pPr>
      <w:rPr>
        <w:rFonts w:cs="Times New Roman"/>
      </w:rPr>
    </w:lvl>
    <w:lvl w:ilvl="6" w:tplc="0410000F" w:tentative="1">
      <w:start w:val="1"/>
      <w:numFmt w:val="decimal"/>
      <w:lvlText w:val="%7."/>
      <w:lvlJc w:val="left"/>
      <w:pPr>
        <w:ind w:left="5037" w:hanging="360"/>
      </w:pPr>
      <w:rPr>
        <w:rFonts w:cs="Times New Roman"/>
      </w:rPr>
    </w:lvl>
    <w:lvl w:ilvl="7" w:tplc="04100019" w:tentative="1">
      <w:start w:val="1"/>
      <w:numFmt w:val="lowerLetter"/>
      <w:lvlText w:val="%8."/>
      <w:lvlJc w:val="left"/>
      <w:pPr>
        <w:ind w:left="5757" w:hanging="360"/>
      </w:pPr>
      <w:rPr>
        <w:rFonts w:cs="Times New Roman"/>
      </w:rPr>
    </w:lvl>
    <w:lvl w:ilvl="8" w:tplc="0410001B" w:tentative="1">
      <w:start w:val="1"/>
      <w:numFmt w:val="lowerRoman"/>
      <w:lvlText w:val="%9."/>
      <w:lvlJc w:val="right"/>
      <w:pPr>
        <w:ind w:left="6477" w:hanging="180"/>
      </w:pPr>
      <w:rPr>
        <w:rFonts w:cs="Times New Roman"/>
      </w:rPr>
    </w:lvl>
  </w:abstractNum>
  <w:abstractNum w:abstractNumId="19" w15:restartNumberingAfterBreak="0">
    <w:nsid w:val="40942F7B"/>
    <w:multiLevelType w:val="hybridMultilevel"/>
    <w:tmpl w:val="994EF2BC"/>
    <w:lvl w:ilvl="0" w:tplc="0410000F">
      <w:start w:val="1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0" w15:restartNumberingAfterBreak="0">
    <w:nsid w:val="41DC47C4"/>
    <w:multiLevelType w:val="hybridMultilevel"/>
    <w:tmpl w:val="6582B8EC"/>
    <w:lvl w:ilvl="0" w:tplc="5B9E1F10">
      <w:start w:val="1"/>
      <w:numFmt w:val="decimal"/>
      <w:lvlText w:val="%1."/>
      <w:lvlJc w:val="left"/>
      <w:pPr>
        <w:ind w:left="1854" w:hanging="360"/>
      </w:pPr>
      <w:rPr>
        <w:rFonts w:cs="Times New Roman" w:hint="default"/>
      </w:rPr>
    </w:lvl>
    <w:lvl w:ilvl="1" w:tplc="04100019" w:tentative="1">
      <w:start w:val="1"/>
      <w:numFmt w:val="lowerLetter"/>
      <w:lvlText w:val="%2."/>
      <w:lvlJc w:val="left"/>
      <w:pPr>
        <w:ind w:left="2574" w:hanging="360"/>
      </w:pPr>
      <w:rPr>
        <w:rFonts w:cs="Times New Roman"/>
      </w:rPr>
    </w:lvl>
    <w:lvl w:ilvl="2" w:tplc="0410001B" w:tentative="1">
      <w:start w:val="1"/>
      <w:numFmt w:val="lowerRoman"/>
      <w:lvlText w:val="%3."/>
      <w:lvlJc w:val="right"/>
      <w:pPr>
        <w:ind w:left="3294" w:hanging="180"/>
      </w:pPr>
      <w:rPr>
        <w:rFonts w:cs="Times New Roman"/>
      </w:rPr>
    </w:lvl>
    <w:lvl w:ilvl="3" w:tplc="0410000F" w:tentative="1">
      <w:start w:val="1"/>
      <w:numFmt w:val="decimal"/>
      <w:lvlText w:val="%4."/>
      <w:lvlJc w:val="left"/>
      <w:pPr>
        <w:ind w:left="4014" w:hanging="360"/>
      </w:pPr>
      <w:rPr>
        <w:rFonts w:cs="Times New Roman"/>
      </w:rPr>
    </w:lvl>
    <w:lvl w:ilvl="4" w:tplc="04100019" w:tentative="1">
      <w:start w:val="1"/>
      <w:numFmt w:val="lowerLetter"/>
      <w:lvlText w:val="%5."/>
      <w:lvlJc w:val="left"/>
      <w:pPr>
        <w:ind w:left="4734" w:hanging="360"/>
      </w:pPr>
      <w:rPr>
        <w:rFonts w:cs="Times New Roman"/>
      </w:rPr>
    </w:lvl>
    <w:lvl w:ilvl="5" w:tplc="0410001B" w:tentative="1">
      <w:start w:val="1"/>
      <w:numFmt w:val="lowerRoman"/>
      <w:lvlText w:val="%6."/>
      <w:lvlJc w:val="right"/>
      <w:pPr>
        <w:ind w:left="5454" w:hanging="180"/>
      </w:pPr>
      <w:rPr>
        <w:rFonts w:cs="Times New Roman"/>
      </w:rPr>
    </w:lvl>
    <w:lvl w:ilvl="6" w:tplc="0410000F" w:tentative="1">
      <w:start w:val="1"/>
      <w:numFmt w:val="decimal"/>
      <w:lvlText w:val="%7."/>
      <w:lvlJc w:val="left"/>
      <w:pPr>
        <w:ind w:left="6174" w:hanging="360"/>
      </w:pPr>
      <w:rPr>
        <w:rFonts w:cs="Times New Roman"/>
      </w:rPr>
    </w:lvl>
    <w:lvl w:ilvl="7" w:tplc="04100019" w:tentative="1">
      <w:start w:val="1"/>
      <w:numFmt w:val="lowerLetter"/>
      <w:lvlText w:val="%8."/>
      <w:lvlJc w:val="left"/>
      <w:pPr>
        <w:ind w:left="6894" w:hanging="360"/>
      </w:pPr>
      <w:rPr>
        <w:rFonts w:cs="Times New Roman"/>
      </w:rPr>
    </w:lvl>
    <w:lvl w:ilvl="8" w:tplc="0410001B" w:tentative="1">
      <w:start w:val="1"/>
      <w:numFmt w:val="lowerRoman"/>
      <w:lvlText w:val="%9."/>
      <w:lvlJc w:val="right"/>
      <w:pPr>
        <w:ind w:left="7614" w:hanging="180"/>
      </w:pPr>
      <w:rPr>
        <w:rFonts w:cs="Times New Roman"/>
      </w:rPr>
    </w:lvl>
  </w:abstractNum>
  <w:abstractNum w:abstractNumId="21" w15:restartNumberingAfterBreak="0">
    <w:nsid w:val="48384D89"/>
    <w:multiLevelType w:val="hybridMultilevel"/>
    <w:tmpl w:val="C458F040"/>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2" w15:restartNumberingAfterBreak="0">
    <w:nsid w:val="4E747D82"/>
    <w:multiLevelType w:val="hybridMultilevel"/>
    <w:tmpl w:val="2592D2F6"/>
    <w:lvl w:ilvl="0" w:tplc="0410000F">
      <w:start w:val="1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3" w15:restartNumberingAfterBreak="0">
    <w:nsid w:val="52857E76"/>
    <w:multiLevelType w:val="hybridMultilevel"/>
    <w:tmpl w:val="ADD0A346"/>
    <w:lvl w:ilvl="0" w:tplc="92346132">
      <w:numFmt w:val="bullet"/>
      <w:lvlText w:val="-"/>
      <w:lvlJc w:val="left"/>
      <w:pPr>
        <w:ind w:left="720" w:hanging="360"/>
      </w:pPr>
      <w:rPr>
        <w:rFont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52D750C3"/>
    <w:multiLevelType w:val="multilevel"/>
    <w:tmpl w:val="740A063C"/>
    <w:lvl w:ilvl="0">
      <w:start w:val="1"/>
      <w:numFmt w:val="lowerLetter"/>
      <w:lvlText w:val="%1)"/>
      <w:lvlJc w:val="left"/>
      <w:pPr>
        <w:tabs>
          <w:tab w:val="num" w:pos="1068"/>
        </w:tabs>
        <w:ind w:left="1068" w:hanging="360"/>
      </w:pPr>
      <w:rPr>
        <w:rFonts w:hint="default"/>
        <w:b w:val="0"/>
        <w:i w:val="0"/>
      </w:rPr>
    </w:lvl>
    <w:lvl w:ilvl="1">
      <w:start w:val="1"/>
      <w:numFmt w:val="bullet"/>
      <w:lvlText w:val=""/>
      <w:lvlJc w:val="left"/>
      <w:pPr>
        <w:tabs>
          <w:tab w:val="num" w:pos="1788"/>
        </w:tabs>
        <w:ind w:left="1788" w:hanging="360"/>
      </w:pPr>
      <w:rPr>
        <w:rFonts w:ascii="Wingdings" w:hAnsi="Wingdings" w:hint="default"/>
        <w:b/>
        <w:i w:val="0"/>
        <w:sz w:val="16"/>
      </w:rPr>
    </w:lvl>
    <w:lvl w:ilvl="2">
      <w:start w:val="23"/>
      <w:numFmt w:val="lowerLetter"/>
      <w:lvlText w:val="%3)"/>
      <w:lvlJc w:val="left"/>
      <w:pPr>
        <w:tabs>
          <w:tab w:val="num" w:pos="2688"/>
        </w:tabs>
        <w:ind w:left="2688" w:hanging="36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5" w15:restartNumberingAfterBreak="0">
    <w:nsid w:val="58673FC3"/>
    <w:multiLevelType w:val="hybridMultilevel"/>
    <w:tmpl w:val="53A8EA26"/>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5BFB7F84"/>
    <w:multiLevelType w:val="hybridMultilevel"/>
    <w:tmpl w:val="ABE05C92"/>
    <w:lvl w:ilvl="0" w:tplc="0410000F">
      <w:start w:val="18"/>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7" w15:restartNumberingAfterBreak="0">
    <w:nsid w:val="5CB84E03"/>
    <w:multiLevelType w:val="hybridMultilevel"/>
    <w:tmpl w:val="1BE20C58"/>
    <w:lvl w:ilvl="0" w:tplc="0410000F">
      <w:start w:val="2"/>
      <w:numFmt w:val="decimal"/>
      <w:lvlText w:val="%1."/>
      <w:lvlJc w:val="left"/>
      <w:pPr>
        <w:ind w:left="1495"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8" w15:restartNumberingAfterBreak="0">
    <w:nsid w:val="5D1537CD"/>
    <w:multiLevelType w:val="hybridMultilevel"/>
    <w:tmpl w:val="D65AE40C"/>
    <w:lvl w:ilvl="0" w:tplc="DD3CE138">
      <w:start w:val="1"/>
      <w:numFmt w:val="bullet"/>
      <w:lvlText w:val="-"/>
      <w:lvlJc w:val="left"/>
      <w:pPr>
        <w:ind w:left="1069" w:hanging="360"/>
      </w:pPr>
      <w:rPr>
        <w:rFonts w:ascii="Arial" w:eastAsia="Times New Roman" w:hAnsi="Arial" w:hint="default"/>
      </w:rPr>
    </w:lvl>
    <w:lvl w:ilvl="1" w:tplc="04100003" w:tentative="1">
      <w:start w:val="1"/>
      <w:numFmt w:val="bullet"/>
      <w:lvlText w:val="o"/>
      <w:lvlJc w:val="left"/>
      <w:pPr>
        <w:ind w:left="1789" w:hanging="360"/>
      </w:pPr>
      <w:rPr>
        <w:rFonts w:ascii="Courier New" w:hAnsi="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29" w15:restartNumberingAfterBreak="0">
    <w:nsid w:val="5F6D18E2"/>
    <w:multiLevelType w:val="hybridMultilevel"/>
    <w:tmpl w:val="061A6A3E"/>
    <w:lvl w:ilvl="0" w:tplc="6072887C">
      <w:start w:val="2"/>
      <w:numFmt w:val="decimal"/>
      <w:lvlText w:val="%1."/>
      <w:lvlJc w:val="left"/>
      <w:pPr>
        <w:ind w:left="717" w:hanging="360"/>
      </w:pPr>
      <w:rPr>
        <w:rFonts w:cs="Times New Roman" w:hint="default"/>
        <w:b w:val="0"/>
        <w:i w:val="0"/>
      </w:rPr>
    </w:lvl>
    <w:lvl w:ilvl="1" w:tplc="04100019">
      <w:start w:val="1"/>
      <w:numFmt w:val="lowerLetter"/>
      <w:lvlText w:val="%2."/>
      <w:lvlJc w:val="left"/>
      <w:pPr>
        <w:ind w:left="1437" w:hanging="360"/>
      </w:pPr>
      <w:rPr>
        <w:rFonts w:cs="Times New Roman"/>
      </w:rPr>
    </w:lvl>
    <w:lvl w:ilvl="2" w:tplc="0410001B" w:tentative="1">
      <w:start w:val="1"/>
      <w:numFmt w:val="lowerRoman"/>
      <w:lvlText w:val="%3."/>
      <w:lvlJc w:val="right"/>
      <w:pPr>
        <w:ind w:left="2157" w:hanging="180"/>
      </w:pPr>
      <w:rPr>
        <w:rFonts w:cs="Times New Roman"/>
      </w:rPr>
    </w:lvl>
    <w:lvl w:ilvl="3" w:tplc="0410000F" w:tentative="1">
      <w:start w:val="1"/>
      <w:numFmt w:val="decimal"/>
      <w:lvlText w:val="%4."/>
      <w:lvlJc w:val="left"/>
      <w:pPr>
        <w:ind w:left="2877" w:hanging="360"/>
      </w:pPr>
      <w:rPr>
        <w:rFonts w:cs="Times New Roman"/>
      </w:rPr>
    </w:lvl>
    <w:lvl w:ilvl="4" w:tplc="04100019" w:tentative="1">
      <w:start w:val="1"/>
      <w:numFmt w:val="lowerLetter"/>
      <w:lvlText w:val="%5."/>
      <w:lvlJc w:val="left"/>
      <w:pPr>
        <w:ind w:left="3597" w:hanging="360"/>
      </w:pPr>
      <w:rPr>
        <w:rFonts w:cs="Times New Roman"/>
      </w:rPr>
    </w:lvl>
    <w:lvl w:ilvl="5" w:tplc="0410001B" w:tentative="1">
      <w:start w:val="1"/>
      <w:numFmt w:val="lowerRoman"/>
      <w:lvlText w:val="%6."/>
      <w:lvlJc w:val="right"/>
      <w:pPr>
        <w:ind w:left="4317" w:hanging="180"/>
      </w:pPr>
      <w:rPr>
        <w:rFonts w:cs="Times New Roman"/>
      </w:rPr>
    </w:lvl>
    <w:lvl w:ilvl="6" w:tplc="0410000F" w:tentative="1">
      <w:start w:val="1"/>
      <w:numFmt w:val="decimal"/>
      <w:lvlText w:val="%7."/>
      <w:lvlJc w:val="left"/>
      <w:pPr>
        <w:ind w:left="5037" w:hanging="360"/>
      </w:pPr>
      <w:rPr>
        <w:rFonts w:cs="Times New Roman"/>
      </w:rPr>
    </w:lvl>
    <w:lvl w:ilvl="7" w:tplc="04100019" w:tentative="1">
      <w:start w:val="1"/>
      <w:numFmt w:val="lowerLetter"/>
      <w:lvlText w:val="%8."/>
      <w:lvlJc w:val="left"/>
      <w:pPr>
        <w:ind w:left="5757" w:hanging="360"/>
      </w:pPr>
      <w:rPr>
        <w:rFonts w:cs="Times New Roman"/>
      </w:rPr>
    </w:lvl>
    <w:lvl w:ilvl="8" w:tplc="0410001B" w:tentative="1">
      <w:start w:val="1"/>
      <w:numFmt w:val="lowerRoman"/>
      <w:lvlText w:val="%9."/>
      <w:lvlJc w:val="right"/>
      <w:pPr>
        <w:ind w:left="6477" w:hanging="180"/>
      </w:pPr>
      <w:rPr>
        <w:rFonts w:cs="Times New Roman"/>
      </w:rPr>
    </w:lvl>
  </w:abstractNum>
  <w:abstractNum w:abstractNumId="30" w15:restartNumberingAfterBreak="0">
    <w:nsid w:val="5F992BA0"/>
    <w:multiLevelType w:val="hybridMultilevel"/>
    <w:tmpl w:val="CE78611C"/>
    <w:lvl w:ilvl="0" w:tplc="8BB0860A">
      <w:start w:val="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60653E4C"/>
    <w:multiLevelType w:val="hybridMultilevel"/>
    <w:tmpl w:val="1FBCBFFA"/>
    <w:lvl w:ilvl="0" w:tplc="0410000F">
      <w:start w:val="20"/>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2" w15:restartNumberingAfterBreak="0">
    <w:nsid w:val="60AF7573"/>
    <w:multiLevelType w:val="hybridMultilevel"/>
    <w:tmpl w:val="74402E08"/>
    <w:lvl w:ilvl="0" w:tplc="0410000F">
      <w:start w:val="14"/>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3" w15:restartNumberingAfterBreak="0">
    <w:nsid w:val="646373E8"/>
    <w:multiLevelType w:val="hybridMultilevel"/>
    <w:tmpl w:val="C61A7F2A"/>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649F057E"/>
    <w:multiLevelType w:val="hybridMultilevel"/>
    <w:tmpl w:val="AD90F182"/>
    <w:lvl w:ilvl="0" w:tplc="BA8882B4">
      <w:numFmt w:val="bullet"/>
      <w:lvlText w:val="-"/>
      <w:lvlJc w:val="left"/>
      <w:pPr>
        <w:ind w:left="1070" w:hanging="360"/>
      </w:pPr>
      <w:rPr>
        <w:rFonts w:ascii="Calibri" w:eastAsia="Times New Roman" w:hAnsi="Calibri"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68F71FB9"/>
    <w:multiLevelType w:val="hybridMultilevel"/>
    <w:tmpl w:val="AB406486"/>
    <w:lvl w:ilvl="0" w:tplc="FBB60254">
      <w:start w:val="1"/>
      <w:numFmt w:val="decimal"/>
      <w:lvlText w:val="%1."/>
      <w:lvlJc w:val="left"/>
      <w:pPr>
        <w:ind w:left="786" w:hanging="360"/>
      </w:pPr>
      <w:rPr>
        <w:rFonts w:cs="Times New Roman" w:hint="default"/>
      </w:rPr>
    </w:lvl>
    <w:lvl w:ilvl="1" w:tplc="04100019" w:tentative="1">
      <w:start w:val="1"/>
      <w:numFmt w:val="lowerLetter"/>
      <w:lvlText w:val="%2."/>
      <w:lvlJc w:val="left"/>
      <w:pPr>
        <w:ind w:left="1506" w:hanging="360"/>
      </w:pPr>
      <w:rPr>
        <w:rFonts w:cs="Times New Roman"/>
      </w:rPr>
    </w:lvl>
    <w:lvl w:ilvl="2" w:tplc="0410001B" w:tentative="1">
      <w:start w:val="1"/>
      <w:numFmt w:val="lowerRoman"/>
      <w:lvlText w:val="%3."/>
      <w:lvlJc w:val="right"/>
      <w:pPr>
        <w:ind w:left="2226" w:hanging="180"/>
      </w:pPr>
      <w:rPr>
        <w:rFonts w:cs="Times New Roman"/>
      </w:rPr>
    </w:lvl>
    <w:lvl w:ilvl="3" w:tplc="0410000F" w:tentative="1">
      <w:start w:val="1"/>
      <w:numFmt w:val="decimal"/>
      <w:lvlText w:val="%4."/>
      <w:lvlJc w:val="left"/>
      <w:pPr>
        <w:ind w:left="2946" w:hanging="360"/>
      </w:pPr>
      <w:rPr>
        <w:rFonts w:cs="Times New Roman"/>
      </w:rPr>
    </w:lvl>
    <w:lvl w:ilvl="4" w:tplc="04100019" w:tentative="1">
      <w:start w:val="1"/>
      <w:numFmt w:val="lowerLetter"/>
      <w:lvlText w:val="%5."/>
      <w:lvlJc w:val="left"/>
      <w:pPr>
        <w:ind w:left="3666" w:hanging="360"/>
      </w:pPr>
      <w:rPr>
        <w:rFonts w:cs="Times New Roman"/>
      </w:rPr>
    </w:lvl>
    <w:lvl w:ilvl="5" w:tplc="0410001B" w:tentative="1">
      <w:start w:val="1"/>
      <w:numFmt w:val="lowerRoman"/>
      <w:lvlText w:val="%6."/>
      <w:lvlJc w:val="right"/>
      <w:pPr>
        <w:ind w:left="4386" w:hanging="180"/>
      </w:pPr>
      <w:rPr>
        <w:rFonts w:cs="Times New Roman"/>
      </w:rPr>
    </w:lvl>
    <w:lvl w:ilvl="6" w:tplc="0410000F" w:tentative="1">
      <w:start w:val="1"/>
      <w:numFmt w:val="decimal"/>
      <w:lvlText w:val="%7."/>
      <w:lvlJc w:val="left"/>
      <w:pPr>
        <w:ind w:left="5106" w:hanging="360"/>
      </w:pPr>
      <w:rPr>
        <w:rFonts w:cs="Times New Roman"/>
      </w:rPr>
    </w:lvl>
    <w:lvl w:ilvl="7" w:tplc="04100019" w:tentative="1">
      <w:start w:val="1"/>
      <w:numFmt w:val="lowerLetter"/>
      <w:lvlText w:val="%8."/>
      <w:lvlJc w:val="left"/>
      <w:pPr>
        <w:ind w:left="5826" w:hanging="360"/>
      </w:pPr>
      <w:rPr>
        <w:rFonts w:cs="Times New Roman"/>
      </w:rPr>
    </w:lvl>
    <w:lvl w:ilvl="8" w:tplc="0410001B" w:tentative="1">
      <w:start w:val="1"/>
      <w:numFmt w:val="lowerRoman"/>
      <w:lvlText w:val="%9."/>
      <w:lvlJc w:val="right"/>
      <w:pPr>
        <w:ind w:left="6546" w:hanging="180"/>
      </w:pPr>
      <w:rPr>
        <w:rFonts w:cs="Times New Roman"/>
      </w:rPr>
    </w:lvl>
  </w:abstractNum>
  <w:abstractNum w:abstractNumId="36" w15:restartNumberingAfterBreak="0">
    <w:nsid w:val="6CF413C3"/>
    <w:multiLevelType w:val="hybridMultilevel"/>
    <w:tmpl w:val="74205350"/>
    <w:lvl w:ilvl="0" w:tplc="3BA207AA">
      <w:start w:val="2"/>
      <w:numFmt w:val="decimal"/>
      <w:lvlText w:val="%1."/>
      <w:lvlJc w:val="left"/>
      <w:pPr>
        <w:ind w:left="1494" w:hanging="360"/>
      </w:pPr>
      <w:rPr>
        <w:rFonts w:cs="Times New Roman" w:hint="default"/>
      </w:rPr>
    </w:lvl>
    <w:lvl w:ilvl="1" w:tplc="04100019" w:tentative="1">
      <w:start w:val="1"/>
      <w:numFmt w:val="lowerLetter"/>
      <w:lvlText w:val="%2."/>
      <w:lvlJc w:val="left"/>
      <w:pPr>
        <w:ind w:left="2214" w:hanging="360"/>
      </w:pPr>
      <w:rPr>
        <w:rFonts w:cs="Times New Roman"/>
      </w:rPr>
    </w:lvl>
    <w:lvl w:ilvl="2" w:tplc="0410001B" w:tentative="1">
      <w:start w:val="1"/>
      <w:numFmt w:val="lowerRoman"/>
      <w:lvlText w:val="%3."/>
      <w:lvlJc w:val="right"/>
      <w:pPr>
        <w:ind w:left="2934" w:hanging="180"/>
      </w:pPr>
      <w:rPr>
        <w:rFonts w:cs="Times New Roman"/>
      </w:rPr>
    </w:lvl>
    <w:lvl w:ilvl="3" w:tplc="0410000F" w:tentative="1">
      <w:start w:val="1"/>
      <w:numFmt w:val="decimal"/>
      <w:lvlText w:val="%4."/>
      <w:lvlJc w:val="left"/>
      <w:pPr>
        <w:ind w:left="3654" w:hanging="360"/>
      </w:pPr>
      <w:rPr>
        <w:rFonts w:cs="Times New Roman"/>
      </w:rPr>
    </w:lvl>
    <w:lvl w:ilvl="4" w:tplc="04100019" w:tentative="1">
      <w:start w:val="1"/>
      <w:numFmt w:val="lowerLetter"/>
      <w:lvlText w:val="%5."/>
      <w:lvlJc w:val="left"/>
      <w:pPr>
        <w:ind w:left="4374" w:hanging="360"/>
      </w:pPr>
      <w:rPr>
        <w:rFonts w:cs="Times New Roman"/>
      </w:rPr>
    </w:lvl>
    <w:lvl w:ilvl="5" w:tplc="0410001B" w:tentative="1">
      <w:start w:val="1"/>
      <w:numFmt w:val="lowerRoman"/>
      <w:lvlText w:val="%6."/>
      <w:lvlJc w:val="right"/>
      <w:pPr>
        <w:ind w:left="5094" w:hanging="180"/>
      </w:pPr>
      <w:rPr>
        <w:rFonts w:cs="Times New Roman"/>
      </w:rPr>
    </w:lvl>
    <w:lvl w:ilvl="6" w:tplc="0410000F" w:tentative="1">
      <w:start w:val="1"/>
      <w:numFmt w:val="decimal"/>
      <w:lvlText w:val="%7."/>
      <w:lvlJc w:val="left"/>
      <w:pPr>
        <w:ind w:left="5814" w:hanging="360"/>
      </w:pPr>
      <w:rPr>
        <w:rFonts w:cs="Times New Roman"/>
      </w:rPr>
    </w:lvl>
    <w:lvl w:ilvl="7" w:tplc="04100019" w:tentative="1">
      <w:start w:val="1"/>
      <w:numFmt w:val="lowerLetter"/>
      <w:lvlText w:val="%8."/>
      <w:lvlJc w:val="left"/>
      <w:pPr>
        <w:ind w:left="6534" w:hanging="360"/>
      </w:pPr>
      <w:rPr>
        <w:rFonts w:cs="Times New Roman"/>
      </w:rPr>
    </w:lvl>
    <w:lvl w:ilvl="8" w:tplc="0410001B" w:tentative="1">
      <w:start w:val="1"/>
      <w:numFmt w:val="lowerRoman"/>
      <w:lvlText w:val="%9."/>
      <w:lvlJc w:val="right"/>
      <w:pPr>
        <w:ind w:left="7254" w:hanging="180"/>
      </w:pPr>
      <w:rPr>
        <w:rFonts w:cs="Times New Roman"/>
      </w:rPr>
    </w:lvl>
  </w:abstractNum>
  <w:abstractNum w:abstractNumId="37" w15:restartNumberingAfterBreak="0">
    <w:nsid w:val="6EF62000"/>
    <w:multiLevelType w:val="hybridMultilevel"/>
    <w:tmpl w:val="CA5CE9F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6F4C12A3"/>
    <w:multiLevelType w:val="hybridMultilevel"/>
    <w:tmpl w:val="33ACDC4A"/>
    <w:lvl w:ilvl="0" w:tplc="0410000F">
      <w:start w:val="1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9" w15:restartNumberingAfterBreak="0">
    <w:nsid w:val="717152F8"/>
    <w:multiLevelType w:val="hybridMultilevel"/>
    <w:tmpl w:val="513CC47E"/>
    <w:lvl w:ilvl="0" w:tplc="3970F75C">
      <w:start w:val="5"/>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AA5643A"/>
    <w:multiLevelType w:val="hybridMultilevel"/>
    <w:tmpl w:val="74205350"/>
    <w:lvl w:ilvl="0" w:tplc="3BA207AA">
      <w:start w:val="2"/>
      <w:numFmt w:val="decimal"/>
      <w:lvlText w:val="%1."/>
      <w:lvlJc w:val="left"/>
      <w:pPr>
        <w:ind w:left="1494" w:hanging="360"/>
      </w:pPr>
      <w:rPr>
        <w:rFonts w:cs="Times New Roman" w:hint="default"/>
      </w:rPr>
    </w:lvl>
    <w:lvl w:ilvl="1" w:tplc="04100019" w:tentative="1">
      <w:start w:val="1"/>
      <w:numFmt w:val="lowerLetter"/>
      <w:lvlText w:val="%2."/>
      <w:lvlJc w:val="left"/>
      <w:pPr>
        <w:ind w:left="2214" w:hanging="360"/>
      </w:pPr>
      <w:rPr>
        <w:rFonts w:cs="Times New Roman"/>
      </w:rPr>
    </w:lvl>
    <w:lvl w:ilvl="2" w:tplc="0410001B" w:tentative="1">
      <w:start w:val="1"/>
      <w:numFmt w:val="lowerRoman"/>
      <w:lvlText w:val="%3."/>
      <w:lvlJc w:val="right"/>
      <w:pPr>
        <w:ind w:left="2934" w:hanging="180"/>
      </w:pPr>
      <w:rPr>
        <w:rFonts w:cs="Times New Roman"/>
      </w:rPr>
    </w:lvl>
    <w:lvl w:ilvl="3" w:tplc="0410000F" w:tentative="1">
      <w:start w:val="1"/>
      <w:numFmt w:val="decimal"/>
      <w:lvlText w:val="%4."/>
      <w:lvlJc w:val="left"/>
      <w:pPr>
        <w:ind w:left="3654" w:hanging="360"/>
      </w:pPr>
      <w:rPr>
        <w:rFonts w:cs="Times New Roman"/>
      </w:rPr>
    </w:lvl>
    <w:lvl w:ilvl="4" w:tplc="04100019" w:tentative="1">
      <w:start w:val="1"/>
      <w:numFmt w:val="lowerLetter"/>
      <w:lvlText w:val="%5."/>
      <w:lvlJc w:val="left"/>
      <w:pPr>
        <w:ind w:left="4374" w:hanging="360"/>
      </w:pPr>
      <w:rPr>
        <w:rFonts w:cs="Times New Roman"/>
      </w:rPr>
    </w:lvl>
    <w:lvl w:ilvl="5" w:tplc="0410001B" w:tentative="1">
      <w:start w:val="1"/>
      <w:numFmt w:val="lowerRoman"/>
      <w:lvlText w:val="%6."/>
      <w:lvlJc w:val="right"/>
      <w:pPr>
        <w:ind w:left="5094" w:hanging="180"/>
      </w:pPr>
      <w:rPr>
        <w:rFonts w:cs="Times New Roman"/>
      </w:rPr>
    </w:lvl>
    <w:lvl w:ilvl="6" w:tplc="0410000F" w:tentative="1">
      <w:start w:val="1"/>
      <w:numFmt w:val="decimal"/>
      <w:lvlText w:val="%7."/>
      <w:lvlJc w:val="left"/>
      <w:pPr>
        <w:ind w:left="5814" w:hanging="360"/>
      </w:pPr>
      <w:rPr>
        <w:rFonts w:cs="Times New Roman"/>
      </w:rPr>
    </w:lvl>
    <w:lvl w:ilvl="7" w:tplc="04100019" w:tentative="1">
      <w:start w:val="1"/>
      <w:numFmt w:val="lowerLetter"/>
      <w:lvlText w:val="%8."/>
      <w:lvlJc w:val="left"/>
      <w:pPr>
        <w:ind w:left="6534" w:hanging="360"/>
      </w:pPr>
      <w:rPr>
        <w:rFonts w:cs="Times New Roman"/>
      </w:rPr>
    </w:lvl>
    <w:lvl w:ilvl="8" w:tplc="0410001B" w:tentative="1">
      <w:start w:val="1"/>
      <w:numFmt w:val="lowerRoman"/>
      <w:lvlText w:val="%9."/>
      <w:lvlJc w:val="right"/>
      <w:pPr>
        <w:ind w:left="7254" w:hanging="180"/>
      </w:pPr>
      <w:rPr>
        <w:rFonts w:cs="Times New Roman"/>
      </w:rPr>
    </w:lvl>
  </w:abstractNum>
  <w:abstractNum w:abstractNumId="41" w15:restartNumberingAfterBreak="0">
    <w:nsid w:val="7BE14C1C"/>
    <w:multiLevelType w:val="singleLevel"/>
    <w:tmpl w:val="BA4C6796"/>
    <w:lvl w:ilvl="0">
      <w:start w:val="1"/>
      <w:numFmt w:val="decimal"/>
      <w:lvlText w:val="%1)"/>
      <w:lvlJc w:val="left"/>
      <w:pPr>
        <w:tabs>
          <w:tab w:val="num" w:pos="360"/>
        </w:tabs>
        <w:ind w:left="360" w:hanging="360"/>
      </w:pPr>
      <w:rPr>
        <w:rFonts w:cs="Times New Roman"/>
        <w:b w:val="0"/>
        <w:i w:val="0"/>
      </w:rPr>
    </w:lvl>
  </w:abstractNum>
  <w:abstractNum w:abstractNumId="42" w15:restartNumberingAfterBreak="0">
    <w:nsid w:val="7D266B4C"/>
    <w:multiLevelType w:val="hybridMultilevel"/>
    <w:tmpl w:val="5FC0E5DC"/>
    <w:lvl w:ilvl="0" w:tplc="04100011">
      <w:start w:val="1"/>
      <w:numFmt w:val="decimal"/>
      <w:lvlText w:val="%1)"/>
      <w:lvlJc w:val="left"/>
      <w:pPr>
        <w:ind w:left="720" w:hanging="360"/>
      </w:pPr>
      <w:rPr>
        <w:rFonts w:cs="Times New Roman" w:hint="default"/>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16cid:durableId="1798792011">
    <w:abstractNumId w:val="41"/>
  </w:num>
  <w:num w:numId="2" w16cid:durableId="1311710926">
    <w:abstractNumId w:val="29"/>
  </w:num>
  <w:num w:numId="3" w16cid:durableId="1370838381">
    <w:abstractNumId w:val="30"/>
  </w:num>
  <w:num w:numId="4" w16cid:durableId="105658350">
    <w:abstractNumId w:val="28"/>
  </w:num>
  <w:num w:numId="5" w16cid:durableId="1926180046">
    <w:abstractNumId w:val="12"/>
  </w:num>
  <w:num w:numId="6" w16cid:durableId="1198469749">
    <w:abstractNumId w:val="16"/>
  </w:num>
  <w:num w:numId="7" w16cid:durableId="1982537824">
    <w:abstractNumId w:val="36"/>
  </w:num>
  <w:num w:numId="8" w16cid:durableId="455879250">
    <w:abstractNumId w:val="10"/>
  </w:num>
  <w:num w:numId="9" w16cid:durableId="1470131734">
    <w:abstractNumId w:val="5"/>
  </w:num>
  <w:num w:numId="10" w16cid:durableId="646395775">
    <w:abstractNumId w:val="27"/>
  </w:num>
  <w:num w:numId="11" w16cid:durableId="514078027">
    <w:abstractNumId w:val="38"/>
  </w:num>
  <w:num w:numId="12" w16cid:durableId="1931423708">
    <w:abstractNumId w:val="19"/>
  </w:num>
  <w:num w:numId="13" w16cid:durableId="179703736">
    <w:abstractNumId w:val="22"/>
  </w:num>
  <w:num w:numId="14" w16cid:durableId="1733504738">
    <w:abstractNumId w:val="40"/>
  </w:num>
  <w:num w:numId="15" w16cid:durableId="830484929">
    <w:abstractNumId w:val="20"/>
  </w:num>
  <w:num w:numId="16" w16cid:durableId="343485765">
    <w:abstractNumId w:val="35"/>
  </w:num>
  <w:num w:numId="17" w16cid:durableId="541794330">
    <w:abstractNumId w:val="11"/>
  </w:num>
  <w:num w:numId="18" w16cid:durableId="796217032">
    <w:abstractNumId w:val="14"/>
  </w:num>
  <w:num w:numId="19" w16cid:durableId="1469787011">
    <w:abstractNumId w:val="18"/>
  </w:num>
  <w:num w:numId="20" w16cid:durableId="2069570407">
    <w:abstractNumId w:val="26"/>
  </w:num>
  <w:num w:numId="21" w16cid:durableId="2116903554">
    <w:abstractNumId w:val="15"/>
  </w:num>
  <w:num w:numId="22" w16cid:durableId="1528789474">
    <w:abstractNumId w:val="32"/>
  </w:num>
  <w:num w:numId="23" w16cid:durableId="1670136897">
    <w:abstractNumId w:val="39"/>
  </w:num>
  <w:num w:numId="24" w16cid:durableId="430055198">
    <w:abstractNumId w:val="34"/>
  </w:num>
  <w:num w:numId="25" w16cid:durableId="273102031">
    <w:abstractNumId w:val="31"/>
  </w:num>
  <w:num w:numId="26" w16cid:durableId="195653918">
    <w:abstractNumId w:val="9"/>
  </w:num>
  <w:num w:numId="27" w16cid:durableId="386294857">
    <w:abstractNumId w:val="4"/>
  </w:num>
  <w:num w:numId="28" w16cid:durableId="781875344">
    <w:abstractNumId w:val="2"/>
  </w:num>
  <w:num w:numId="29" w16cid:durableId="904069204">
    <w:abstractNumId w:val="42"/>
  </w:num>
  <w:num w:numId="30" w16cid:durableId="1469199541">
    <w:abstractNumId w:val="3"/>
  </w:num>
  <w:num w:numId="31" w16cid:durableId="1584140561">
    <w:abstractNumId w:val="33"/>
  </w:num>
  <w:num w:numId="32" w16cid:durableId="1006175803">
    <w:abstractNumId w:val="8"/>
  </w:num>
  <w:num w:numId="33" w16cid:durableId="117340358">
    <w:abstractNumId w:val="17"/>
  </w:num>
  <w:num w:numId="34" w16cid:durableId="1659731039">
    <w:abstractNumId w:val="7"/>
  </w:num>
  <w:num w:numId="35" w16cid:durableId="572155145">
    <w:abstractNumId w:val="25"/>
  </w:num>
  <w:num w:numId="36" w16cid:durableId="1899197869">
    <w:abstractNumId w:val="37"/>
  </w:num>
  <w:num w:numId="37" w16cid:durableId="197091507">
    <w:abstractNumId w:val="24"/>
  </w:num>
  <w:num w:numId="38" w16cid:durableId="663632879">
    <w:abstractNumId w:val="23"/>
  </w:num>
  <w:num w:numId="39" w16cid:durableId="1201282748">
    <w:abstractNumId w:val="13"/>
  </w:num>
  <w:num w:numId="40" w16cid:durableId="1109817798">
    <w:abstractNumId w:val="0"/>
  </w:num>
  <w:num w:numId="41" w16cid:durableId="1402370064">
    <w:abstractNumId w:val="1"/>
  </w:num>
  <w:num w:numId="42" w16cid:durableId="425804833">
    <w:abstractNumId w:val="6"/>
  </w:num>
  <w:num w:numId="43" w16cid:durableId="26997151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F4E"/>
    <w:rsid w:val="000043D1"/>
    <w:rsid w:val="00016385"/>
    <w:rsid w:val="00041FF7"/>
    <w:rsid w:val="00045F4C"/>
    <w:rsid w:val="000541C3"/>
    <w:rsid w:val="000565A1"/>
    <w:rsid w:val="00061A30"/>
    <w:rsid w:val="00061DBB"/>
    <w:rsid w:val="00062069"/>
    <w:rsid w:val="00062CFD"/>
    <w:rsid w:val="00065846"/>
    <w:rsid w:val="00066110"/>
    <w:rsid w:val="00070F4E"/>
    <w:rsid w:val="00071D5C"/>
    <w:rsid w:val="000721CE"/>
    <w:rsid w:val="00073386"/>
    <w:rsid w:val="00073504"/>
    <w:rsid w:val="00074E69"/>
    <w:rsid w:val="00075B00"/>
    <w:rsid w:val="00090A8D"/>
    <w:rsid w:val="000930B4"/>
    <w:rsid w:val="00093DF9"/>
    <w:rsid w:val="0009575A"/>
    <w:rsid w:val="00096471"/>
    <w:rsid w:val="000A4B60"/>
    <w:rsid w:val="000A6E6F"/>
    <w:rsid w:val="000B4CD7"/>
    <w:rsid w:val="000B4E65"/>
    <w:rsid w:val="000C3BF1"/>
    <w:rsid w:val="000C69A1"/>
    <w:rsid w:val="000C708B"/>
    <w:rsid w:val="000D1244"/>
    <w:rsid w:val="000E0A80"/>
    <w:rsid w:val="000F5B2C"/>
    <w:rsid w:val="000F5E19"/>
    <w:rsid w:val="000F7EF9"/>
    <w:rsid w:val="00101359"/>
    <w:rsid w:val="0011374E"/>
    <w:rsid w:val="00115B4A"/>
    <w:rsid w:val="00117B75"/>
    <w:rsid w:val="00124E48"/>
    <w:rsid w:val="0012514B"/>
    <w:rsid w:val="0012724F"/>
    <w:rsid w:val="00130E0D"/>
    <w:rsid w:val="00132F85"/>
    <w:rsid w:val="00133460"/>
    <w:rsid w:val="00136975"/>
    <w:rsid w:val="00140D59"/>
    <w:rsid w:val="00141153"/>
    <w:rsid w:val="00143E70"/>
    <w:rsid w:val="00144568"/>
    <w:rsid w:val="001539E5"/>
    <w:rsid w:val="00153F4E"/>
    <w:rsid w:val="00153F78"/>
    <w:rsid w:val="00174B24"/>
    <w:rsid w:val="0018112F"/>
    <w:rsid w:val="00182147"/>
    <w:rsid w:val="00190A4B"/>
    <w:rsid w:val="00193C32"/>
    <w:rsid w:val="00194422"/>
    <w:rsid w:val="001A17D3"/>
    <w:rsid w:val="001A1DAE"/>
    <w:rsid w:val="001A3353"/>
    <w:rsid w:val="001B134B"/>
    <w:rsid w:val="001B2233"/>
    <w:rsid w:val="001B7E87"/>
    <w:rsid w:val="001C23D4"/>
    <w:rsid w:val="001C3890"/>
    <w:rsid w:val="001C602C"/>
    <w:rsid w:val="001D0323"/>
    <w:rsid w:val="001D6A9E"/>
    <w:rsid w:val="001D6D64"/>
    <w:rsid w:val="001E1341"/>
    <w:rsid w:val="001E40FA"/>
    <w:rsid w:val="001E55CD"/>
    <w:rsid w:val="001F59B2"/>
    <w:rsid w:val="002200E9"/>
    <w:rsid w:val="00223498"/>
    <w:rsid w:val="00231528"/>
    <w:rsid w:val="002327A6"/>
    <w:rsid w:val="00236F85"/>
    <w:rsid w:val="002373E4"/>
    <w:rsid w:val="00240A06"/>
    <w:rsid w:val="00243236"/>
    <w:rsid w:val="0024783E"/>
    <w:rsid w:val="0025704A"/>
    <w:rsid w:val="00257DC2"/>
    <w:rsid w:val="00260763"/>
    <w:rsid w:val="002611B3"/>
    <w:rsid w:val="00261E3A"/>
    <w:rsid w:val="002637D5"/>
    <w:rsid w:val="0026453D"/>
    <w:rsid w:val="00265C21"/>
    <w:rsid w:val="00273D71"/>
    <w:rsid w:val="00280444"/>
    <w:rsid w:val="00286656"/>
    <w:rsid w:val="00295736"/>
    <w:rsid w:val="0029739C"/>
    <w:rsid w:val="00297E33"/>
    <w:rsid w:val="002A0BC4"/>
    <w:rsid w:val="002C200B"/>
    <w:rsid w:val="002C68D0"/>
    <w:rsid w:val="002D3557"/>
    <w:rsid w:val="002D3DFD"/>
    <w:rsid w:val="002E04AD"/>
    <w:rsid w:val="002E0632"/>
    <w:rsid w:val="002E0D15"/>
    <w:rsid w:val="002E0F67"/>
    <w:rsid w:val="002E38A0"/>
    <w:rsid w:val="002F14B7"/>
    <w:rsid w:val="002F35F0"/>
    <w:rsid w:val="00304560"/>
    <w:rsid w:val="0030479B"/>
    <w:rsid w:val="003051DA"/>
    <w:rsid w:val="003071D5"/>
    <w:rsid w:val="003110D3"/>
    <w:rsid w:val="0032243F"/>
    <w:rsid w:val="0032310E"/>
    <w:rsid w:val="00324BC4"/>
    <w:rsid w:val="003261A4"/>
    <w:rsid w:val="0033129A"/>
    <w:rsid w:val="00340FDA"/>
    <w:rsid w:val="003421A8"/>
    <w:rsid w:val="003426D7"/>
    <w:rsid w:val="0035246F"/>
    <w:rsid w:val="00353302"/>
    <w:rsid w:val="003601A7"/>
    <w:rsid w:val="00360E84"/>
    <w:rsid w:val="00361FD2"/>
    <w:rsid w:val="00362E04"/>
    <w:rsid w:val="00374F64"/>
    <w:rsid w:val="00376BC2"/>
    <w:rsid w:val="00387732"/>
    <w:rsid w:val="00390D0A"/>
    <w:rsid w:val="003914D4"/>
    <w:rsid w:val="003933C0"/>
    <w:rsid w:val="00395764"/>
    <w:rsid w:val="00396C7A"/>
    <w:rsid w:val="00397808"/>
    <w:rsid w:val="003A0655"/>
    <w:rsid w:val="003A395C"/>
    <w:rsid w:val="003B6CE1"/>
    <w:rsid w:val="003B7494"/>
    <w:rsid w:val="003C2E79"/>
    <w:rsid w:val="003C64C8"/>
    <w:rsid w:val="003C67C2"/>
    <w:rsid w:val="003C7D27"/>
    <w:rsid w:val="003D1973"/>
    <w:rsid w:val="003D4084"/>
    <w:rsid w:val="003D54AB"/>
    <w:rsid w:val="003D5880"/>
    <w:rsid w:val="003D6DEB"/>
    <w:rsid w:val="003E1459"/>
    <w:rsid w:val="003E1F29"/>
    <w:rsid w:val="003E3AAB"/>
    <w:rsid w:val="003E6E94"/>
    <w:rsid w:val="003F0252"/>
    <w:rsid w:val="003F46B2"/>
    <w:rsid w:val="00401107"/>
    <w:rsid w:val="004022A3"/>
    <w:rsid w:val="00406523"/>
    <w:rsid w:val="00413AB4"/>
    <w:rsid w:val="00413BBC"/>
    <w:rsid w:val="00415832"/>
    <w:rsid w:val="00421D51"/>
    <w:rsid w:val="00423672"/>
    <w:rsid w:val="00424FBA"/>
    <w:rsid w:val="00425749"/>
    <w:rsid w:val="0042632E"/>
    <w:rsid w:val="00431C66"/>
    <w:rsid w:val="0043271C"/>
    <w:rsid w:val="00435B15"/>
    <w:rsid w:val="00435D33"/>
    <w:rsid w:val="00441276"/>
    <w:rsid w:val="00443A90"/>
    <w:rsid w:val="004451C6"/>
    <w:rsid w:val="00451C5E"/>
    <w:rsid w:val="0045343A"/>
    <w:rsid w:val="00456C8D"/>
    <w:rsid w:val="00461F61"/>
    <w:rsid w:val="00463E3F"/>
    <w:rsid w:val="004664B0"/>
    <w:rsid w:val="004718B8"/>
    <w:rsid w:val="00471D6B"/>
    <w:rsid w:val="00477149"/>
    <w:rsid w:val="00485087"/>
    <w:rsid w:val="00486080"/>
    <w:rsid w:val="004906A8"/>
    <w:rsid w:val="00491025"/>
    <w:rsid w:val="00491C44"/>
    <w:rsid w:val="00493D6B"/>
    <w:rsid w:val="00494CB0"/>
    <w:rsid w:val="004A287C"/>
    <w:rsid w:val="004A39F2"/>
    <w:rsid w:val="004B1957"/>
    <w:rsid w:val="004C1FFD"/>
    <w:rsid w:val="004C3E09"/>
    <w:rsid w:val="004C59BF"/>
    <w:rsid w:val="004C7B9F"/>
    <w:rsid w:val="004D612A"/>
    <w:rsid w:val="004E28FA"/>
    <w:rsid w:val="004E483E"/>
    <w:rsid w:val="004E6575"/>
    <w:rsid w:val="004F57D9"/>
    <w:rsid w:val="005100C4"/>
    <w:rsid w:val="00510545"/>
    <w:rsid w:val="005144BE"/>
    <w:rsid w:val="00515C79"/>
    <w:rsid w:val="0052322E"/>
    <w:rsid w:val="005314EC"/>
    <w:rsid w:val="005335BE"/>
    <w:rsid w:val="005347D9"/>
    <w:rsid w:val="00535A48"/>
    <w:rsid w:val="0054237A"/>
    <w:rsid w:val="005512D0"/>
    <w:rsid w:val="005520E6"/>
    <w:rsid w:val="005524C4"/>
    <w:rsid w:val="0055485C"/>
    <w:rsid w:val="00557C2D"/>
    <w:rsid w:val="0057633F"/>
    <w:rsid w:val="0058207D"/>
    <w:rsid w:val="005821D5"/>
    <w:rsid w:val="00583039"/>
    <w:rsid w:val="00584D4B"/>
    <w:rsid w:val="00585E2D"/>
    <w:rsid w:val="00587E37"/>
    <w:rsid w:val="00596A18"/>
    <w:rsid w:val="00597493"/>
    <w:rsid w:val="005A0189"/>
    <w:rsid w:val="005A0A36"/>
    <w:rsid w:val="005A11DE"/>
    <w:rsid w:val="005A1517"/>
    <w:rsid w:val="005B316A"/>
    <w:rsid w:val="005C7EB3"/>
    <w:rsid w:val="005D0F8E"/>
    <w:rsid w:val="005D1956"/>
    <w:rsid w:val="005D5F02"/>
    <w:rsid w:val="005E3003"/>
    <w:rsid w:val="005E407F"/>
    <w:rsid w:val="00601F77"/>
    <w:rsid w:val="0060310A"/>
    <w:rsid w:val="00605BEB"/>
    <w:rsid w:val="00610FA8"/>
    <w:rsid w:val="00612234"/>
    <w:rsid w:val="006159AE"/>
    <w:rsid w:val="00616E5E"/>
    <w:rsid w:val="00617231"/>
    <w:rsid w:val="006174C3"/>
    <w:rsid w:val="0062071C"/>
    <w:rsid w:val="00620C42"/>
    <w:rsid w:val="00621A8E"/>
    <w:rsid w:val="00632A16"/>
    <w:rsid w:val="00637DF6"/>
    <w:rsid w:val="00646C60"/>
    <w:rsid w:val="006529F0"/>
    <w:rsid w:val="00655063"/>
    <w:rsid w:val="0066162B"/>
    <w:rsid w:val="006667CE"/>
    <w:rsid w:val="0067302B"/>
    <w:rsid w:val="00673542"/>
    <w:rsid w:val="00675248"/>
    <w:rsid w:val="00676B93"/>
    <w:rsid w:val="006853CE"/>
    <w:rsid w:val="00685C57"/>
    <w:rsid w:val="00691907"/>
    <w:rsid w:val="00692013"/>
    <w:rsid w:val="00694290"/>
    <w:rsid w:val="0069639F"/>
    <w:rsid w:val="00696450"/>
    <w:rsid w:val="006A1808"/>
    <w:rsid w:val="006A2036"/>
    <w:rsid w:val="006A57EE"/>
    <w:rsid w:val="006A5D78"/>
    <w:rsid w:val="006A7154"/>
    <w:rsid w:val="006B2AD7"/>
    <w:rsid w:val="006B65E9"/>
    <w:rsid w:val="006C19DB"/>
    <w:rsid w:val="006C4F81"/>
    <w:rsid w:val="006D4D2A"/>
    <w:rsid w:val="006E1FA7"/>
    <w:rsid w:val="006E59F3"/>
    <w:rsid w:val="006F322E"/>
    <w:rsid w:val="006F73A3"/>
    <w:rsid w:val="00704EC2"/>
    <w:rsid w:val="0072264F"/>
    <w:rsid w:val="007229D3"/>
    <w:rsid w:val="0072635E"/>
    <w:rsid w:val="007364C2"/>
    <w:rsid w:val="007417BE"/>
    <w:rsid w:val="00752615"/>
    <w:rsid w:val="00752E7A"/>
    <w:rsid w:val="0075557B"/>
    <w:rsid w:val="0075617F"/>
    <w:rsid w:val="0076602E"/>
    <w:rsid w:val="00766AFC"/>
    <w:rsid w:val="007710A0"/>
    <w:rsid w:val="00772279"/>
    <w:rsid w:val="00774E20"/>
    <w:rsid w:val="0077523F"/>
    <w:rsid w:val="00776640"/>
    <w:rsid w:val="007874CA"/>
    <w:rsid w:val="0079021C"/>
    <w:rsid w:val="00796A39"/>
    <w:rsid w:val="007A4DFB"/>
    <w:rsid w:val="007C0244"/>
    <w:rsid w:val="007C2417"/>
    <w:rsid w:val="007C2FEC"/>
    <w:rsid w:val="007D282F"/>
    <w:rsid w:val="007D32AB"/>
    <w:rsid w:val="007D70F5"/>
    <w:rsid w:val="007D7169"/>
    <w:rsid w:val="007D75CB"/>
    <w:rsid w:val="007D7D94"/>
    <w:rsid w:val="007E39A3"/>
    <w:rsid w:val="007F0E65"/>
    <w:rsid w:val="007F77F6"/>
    <w:rsid w:val="0080263E"/>
    <w:rsid w:val="0082044B"/>
    <w:rsid w:val="0082117B"/>
    <w:rsid w:val="00822B5E"/>
    <w:rsid w:val="008348B3"/>
    <w:rsid w:val="008455AE"/>
    <w:rsid w:val="00845E13"/>
    <w:rsid w:val="008469A8"/>
    <w:rsid w:val="00847454"/>
    <w:rsid w:val="00855286"/>
    <w:rsid w:val="008641C5"/>
    <w:rsid w:val="00873E0F"/>
    <w:rsid w:val="00874C0D"/>
    <w:rsid w:val="00877E7D"/>
    <w:rsid w:val="008800F0"/>
    <w:rsid w:val="008826A9"/>
    <w:rsid w:val="0088620B"/>
    <w:rsid w:val="00886371"/>
    <w:rsid w:val="00890222"/>
    <w:rsid w:val="008929A3"/>
    <w:rsid w:val="00894578"/>
    <w:rsid w:val="008A2D4A"/>
    <w:rsid w:val="008A6FCE"/>
    <w:rsid w:val="008B1DE5"/>
    <w:rsid w:val="008B3208"/>
    <w:rsid w:val="008C0244"/>
    <w:rsid w:val="008F6538"/>
    <w:rsid w:val="00902E20"/>
    <w:rsid w:val="00920888"/>
    <w:rsid w:val="00921DDA"/>
    <w:rsid w:val="009223BD"/>
    <w:rsid w:val="009250E0"/>
    <w:rsid w:val="009262E7"/>
    <w:rsid w:val="0092793E"/>
    <w:rsid w:val="00931D57"/>
    <w:rsid w:val="00936A1D"/>
    <w:rsid w:val="009373B4"/>
    <w:rsid w:val="0094293E"/>
    <w:rsid w:val="009464B6"/>
    <w:rsid w:val="0095043A"/>
    <w:rsid w:val="00951680"/>
    <w:rsid w:val="009546AF"/>
    <w:rsid w:val="009556DE"/>
    <w:rsid w:val="00956403"/>
    <w:rsid w:val="00962F3A"/>
    <w:rsid w:val="00966BAB"/>
    <w:rsid w:val="0097124A"/>
    <w:rsid w:val="00977203"/>
    <w:rsid w:val="00982FE0"/>
    <w:rsid w:val="00983CC6"/>
    <w:rsid w:val="00984AB5"/>
    <w:rsid w:val="00986178"/>
    <w:rsid w:val="00990DB7"/>
    <w:rsid w:val="00991406"/>
    <w:rsid w:val="00993BF1"/>
    <w:rsid w:val="009A00FF"/>
    <w:rsid w:val="009A28C0"/>
    <w:rsid w:val="009B3F3C"/>
    <w:rsid w:val="009B6F9E"/>
    <w:rsid w:val="009C62B6"/>
    <w:rsid w:val="009D0F88"/>
    <w:rsid w:val="009D7514"/>
    <w:rsid w:val="009E0663"/>
    <w:rsid w:val="009E5751"/>
    <w:rsid w:val="009F092D"/>
    <w:rsid w:val="009F33BA"/>
    <w:rsid w:val="009F39AD"/>
    <w:rsid w:val="00A016BC"/>
    <w:rsid w:val="00A03B79"/>
    <w:rsid w:val="00A0402D"/>
    <w:rsid w:val="00A055CE"/>
    <w:rsid w:val="00A13395"/>
    <w:rsid w:val="00A143B0"/>
    <w:rsid w:val="00A1478B"/>
    <w:rsid w:val="00A25265"/>
    <w:rsid w:val="00A32DD1"/>
    <w:rsid w:val="00A33BBE"/>
    <w:rsid w:val="00A36011"/>
    <w:rsid w:val="00A44767"/>
    <w:rsid w:val="00A4696F"/>
    <w:rsid w:val="00A50F19"/>
    <w:rsid w:val="00A61FD7"/>
    <w:rsid w:val="00A63BEE"/>
    <w:rsid w:val="00A66B92"/>
    <w:rsid w:val="00A74971"/>
    <w:rsid w:val="00A937BB"/>
    <w:rsid w:val="00AA5107"/>
    <w:rsid w:val="00AC458F"/>
    <w:rsid w:val="00AC6AF2"/>
    <w:rsid w:val="00AD040F"/>
    <w:rsid w:val="00AD0A55"/>
    <w:rsid w:val="00AE31A6"/>
    <w:rsid w:val="00AE38EB"/>
    <w:rsid w:val="00AE4085"/>
    <w:rsid w:val="00AF5AF6"/>
    <w:rsid w:val="00AF71AA"/>
    <w:rsid w:val="00B0456F"/>
    <w:rsid w:val="00B15686"/>
    <w:rsid w:val="00B23F25"/>
    <w:rsid w:val="00B26FB6"/>
    <w:rsid w:val="00B33103"/>
    <w:rsid w:val="00B34164"/>
    <w:rsid w:val="00B342E9"/>
    <w:rsid w:val="00B36830"/>
    <w:rsid w:val="00B412AF"/>
    <w:rsid w:val="00B64FF2"/>
    <w:rsid w:val="00B677B6"/>
    <w:rsid w:val="00B70B45"/>
    <w:rsid w:val="00B72FC5"/>
    <w:rsid w:val="00B7728A"/>
    <w:rsid w:val="00B77AB1"/>
    <w:rsid w:val="00B80719"/>
    <w:rsid w:val="00B80C1F"/>
    <w:rsid w:val="00B85443"/>
    <w:rsid w:val="00B867E5"/>
    <w:rsid w:val="00B914BB"/>
    <w:rsid w:val="00B91D6A"/>
    <w:rsid w:val="00B94912"/>
    <w:rsid w:val="00B967FB"/>
    <w:rsid w:val="00BA2F8B"/>
    <w:rsid w:val="00BA6126"/>
    <w:rsid w:val="00BB333A"/>
    <w:rsid w:val="00BC1F84"/>
    <w:rsid w:val="00BC5A33"/>
    <w:rsid w:val="00BD1B1B"/>
    <w:rsid w:val="00BD60E5"/>
    <w:rsid w:val="00BD72CB"/>
    <w:rsid w:val="00BD7DB8"/>
    <w:rsid w:val="00BE0427"/>
    <w:rsid w:val="00BE2890"/>
    <w:rsid w:val="00BE5009"/>
    <w:rsid w:val="00BE5DB8"/>
    <w:rsid w:val="00BF0843"/>
    <w:rsid w:val="00BF18B4"/>
    <w:rsid w:val="00BF7F0D"/>
    <w:rsid w:val="00C06E23"/>
    <w:rsid w:val="00C115F8"/>
    <w:rsid w:val="00C14617"/>
    <w:rsid w:val="00C1486B"/>
    <w:rsid w:val="00C16E8D"/>
    <w:rsid w:val="00C21EFB"/>
    <w:rsid w:val="00C23226"/>
    <w:rsid w:val="00C274B3"/>
    <w:rsid w:val="00C31386"/>
    <w:rsid w:val="00C44F50"/>
    <w:rsid w:val="00C46701"/>
    <w:rsid w:val="00C47C36"/>
    <w:rsid w:val="00C52093"/>
    <w:rsid w:val="00C542F2"/>
    <w:rsid w:val="00C55FDB"/>
    <w:rsid w:val="00C564C4"/>
    <w:rsid w:val="00C71D2A"/>
    <w:rsid w:val="00C72092"/>
    <w:rsid w:val="00C80AA7"/>
    <w:rsid w:val="00C903DE"/>
    <w:rsid w:val="00C90445"/>
    <w:rsid w:val="00C91492"/>
    <w:rsid w:val="00C9539E"/>
    <w:rsid w:val="00CA1E2C"/>
    <w:rsid w:val="00CA2838"/>
    <w:rsid w:val="00CB796D"/>
    <w:rsid w:val="00CC1A89"/>
    <w:rsid w:val="00CC3E8B"/>
    <w:rsid w:val="00CC4C61"/>
    <w:rsid w:val="00CC7486"/>
    <w:rsid w:val="00CC74DF"/>
    <w:rsid w:val="00CD27A7"/>
    <w:rsid w:val="00CD46E4"/>
    <w:rsid w:val="00CD71D1"/>
    <w:rsid w:val="00CE0410"/>
    <w:rsid w:val="00CE117B"/>
    <w:rsid w:val="00CE6982"/>
    <w:rsid w:val="00CF24A8"/>
    <w:rsid w:val="00CF7268"/>
    <w:rsid w:val="00CF79EF"/>
    <w:rsid w:val="00D0009D"/>
    <w:rsid w:val="00D00DAC"/>
    <w:rsid w:val="00D021AC"/>
    <w:rsid w:val="00D03072"/>
    <w:rsid w:val="00D06C38"/>
    <w:rsid w:val="00D22826"/>
    <w:rsid w:val="00D228D9"/>
    <w:rsid w:val="00D248D6"/>
    <w:rsid w:val="00D43105"/>
    <w:rsid w:val="00D52120"/>
    <w:rsid w:val="00D6066C"/>
    <w:rsid w:val="00D61B4C"/>
    <w:rsid w:val="00D665F4"/>
    <w:rsid w:val="00D707C5"/>
    <w:rsid w:val="00D8142D"/>
    <w:rsid w:val="00D81F9E"/>
    <w:rsid w:val="00D81FD6"/>
    <w:rsid w:val="00D82065"/>
    <w:rsid w:val="00D82375"/>
    <w:rsid w:val="00D83A0D"/>
    <w:rsid w:val="00D84DD4"/>
    <w:rsid w:val="00D86A48"/>
    <w:rsid w:val="00DA4156"/>
    <w:rsid w:val="00DA6361"/>
    <w:rsid w:val="00DB2299"/>
    <w:rsid w:val="00DB526F"/>
    <w:rsid w:val="00DC100D"/>
    <w:rsid w:val="00DC2FDD"/>
    <w:rsid w:val="00DC48EF"/>
    <w:rsid w:val="00DC78CB"/>
    <w:rsid w:val="00DD5F14"/>
    <w:rsid w:val="00DD622F"/>
    <w:rsid w:val="00DE0618"/>
    <w:rsid w:val="00DE1396"/>
    <w:rsid w:val="00DE25DF"/>
    <w:rsid w:val="00DE2CC2"/>
    <w:rsid w:val="00DF2D14"/>
    <w:rsid w:val="00E017ED"/>
    <w:rsid w:val="00E02CC7"/>
    <w:rsid w:val="00E14250"/>
    <w:rsid w:val="00E1774A"/>
    <w:rsid w:val="00E25670"/>
    <w:rsid w:val="00E25C1C"/>
    <w:rsid w:val="00E2733B"/>
    <w:rsid w:val="00E32069"/>
    <w:rsid w:val="00E34A63"/>
    <w:rsid w:val="00E4245A"/>
    <w:rsid w:val="00E43CA9"/>
    <w:rsid w:val="00E4590C"/>
    <w:rsid w:val="00E4668A"/>
    <w:rsid w:val="00E50BC3"/>
    <w:rsid w:val="00E637FD"/>
    <w:rsid w:val="00E7147E"/>
    <w:rsid w:val="00E73116"/>
    <w:rsid w:val="00E84831"/>
    <w:rsid w:val="00E86C5D"/>
    <w:rsid w:val="00E902E1"/>
    <w:rsid w:val="00E92790"/>
    <w:rsid w:val="00E937F0"/>
    <w:rsid w:val="00E9524B"/>
    <w:rsid w:val="00E95734"/>
    <w:rsid w:val="00EA1C4B"/>
    <w:rsid w:val="00EA5D00"/>
    <w:rsid w:val="00EB2141"/>
    <w:rsid w:val="00ED1A99"/>
    <w:rsid w:val="00ED6215"/>
    <w:rsid w:val="00ED655C"/>
    <w:rsid w:val="00ED6BE6"/>
    <w:rsid w:val="00ED6E2E"/>
    <w:rsid w:val="00EF0DA2"/>
    <w:rsid w:val="00EF38B5"/>
    <w:rsid w:val="00EF4BE5"/>
    <w:rsid w:val="00EF5B4A"/>
    <w:rsid w:val="00EF5B8E"/>
    <w:rsid w:val="00EF77C7"/>
    <w:rsid w:val="00F00EAA"/>
    <w:rsid w:val="00F067AC"/>
    <w:rsid w:val="00F06A9F"/>
    <w:rsid w:val="00F1638C"/>
    <w:rsid w:val="00F23281"/>
    <w:rsid w:val="00F25877"/>
    <w:rsid w:val="00F27912"/>
    <w:rsid w:val="00F33833"/>
    <w:rsid w:val="00F34894"/>
    <w:rsid w:val="00F40B5C"/>
    <w:rsid w:val="00F40C9A"/>
    <w:rsid w:val="00F45736"/>
    <w:rsid w:val="00F471B1"/>
    <w:rsid w:val="00F47F9A"/>
    <w:rsid w:val="00F51316"/>
    <w:rsid w:val="00F523A4"/>
    <w:rsid w:val="00F61149"/>
    <w:rsid w:val="00F63420"/>
    <w:rsid w:val="00F67567"/>
    <w:rsid w:val="00F70DEE"/>
    <w:rsid w:val="00F71651"/>
    <w:rsid w:val="00F7278A"/>
    <w:rsid w:val="00F74511"/>
    <w:rsid w:val="00F831F7"/>
    <w:rsid w:val="00F87A8E"/>
    <w:rsid w:val="00F96A3E"/>
    <w:rsid w:val="00FA1D57"/>
    <w:rsid w:val="00FB016D"/>
    <w:rsid w:val="00FB5D1B"/>
    <w:rsid w:val="00FB6AF2"/>
    <w:rsid w:val="00FC1722"/>
    <w:rsid w:val="00FC3A61"/>
    <w:rsid w:val="00FD0C3F"/>
    <w:rsid w:val="00FD4929"/>
    <w:rsid w:val="00FE3101"/>
    <w:rsid w:val="00FE4124"/>
    <w:rsid w:val="00FF0B3A"/>
    <w:rsid w:val="00FF47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EAD29E7"/>
  <w14:defaultImageDpi w14:val="0"/>
  <w15:docId w15:val="{1A202933-7473-453D-A5A4-663952602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6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rpodeltesto">
    <w:name w:val="Corpo del testo"/>
    <w:basedOn w:val="Normal"/>
    <w:link w:val="CorpodeltestoCarattere"/>
    <w:rsid w:val="0029739C"/>
    <w:pPr>
      <w:jc w:val="both"/>
    </w:pPr>
    <w:rPr>
      <w:i/>
      <w:sz w:val="24"/>
    </w:rPr>
  </w:style>
  <w:style w:type="paragraph" w:styleId="BodyText3">
    <w:name w:val="Body Text 3"/>
    <w:basedOn w:val="Normal"/>
    <w:link w:val="BodyText3Char"/>
    <w:uiPriority w:val="99"/>
    <w:rsid w:val="0029739C"/>
    <w:pPr>
      <w:spacing w:after="120"/>
    </w:pPr>
    <w:rPr>
      <w:sz w:val="16"/>
      <w:szCs w:val="16"/>
    </w:rPr>
  </w:style>
  <w:style w:type="character" w:customStyle="1" w:styleId="BodyText3Char">
    <w:name w:val="Body Text 3 Char"/>
    <w:basedOn w:val="DefaultParagraphFont"/>
    <w:link w:val="BodyText3"/>
    <w:uiPriority w:val="99"/>
    <w:semiHidden/>
    <w:locked/>
    <w:rPr>
      <w:rFonts w:cs="Times New Roman"/>
      <w:sz w:val="16"/>
      <w:szCs w:val="16"/>
    </w:rPr>
  </w:style>
  <w:style w:type="paragraph" w:customStyle="1" w:styleId="sche3">
    <w:name w:val="sche_3"/>
    <w:rsid w:val="0029739C"/>
    <w:pPr>
      <w:widowControl w:val="0"/>
      <w:overflowPunct w:val="0"/>
      <w:autoSpaceDE w:val="0"/>
      <w:autoSpaceDN w:val="0"/>
      <w:adjustRightInd w:val="0"/>
      <w:jc w:val="both"/>
      <w:textAlignment w:val="baseline"/>
    </w:pPr>
    <w:rPr>
      <w:lang w:val="en-US"/>
    </w:rPr>
  </w:style>
  <w:style w:type="paragraph" w:customStyle="1" w:styleId="sche4">
    <w:name w:val="sche_4"/>
    <w:rsid w:val="0029739C"/>
    <w:pPr>
      <w:widowControl w:val="0"/>
      <w:jc w:val="both"/>
    </w:pPr>
    <w:rPr>
      <w:lang w:val="en-US"/>
    </w:rPr>
  </w:style>
  <w:style w:type="paragraph" w:styleId="BalloonText">
    <w:name w:val="Balloon Text"/>
    <w:basedOn w:val="Normal"/>
    <w:link w:val="BalloonTextChar"/>
    <w:uiPriority w:val="99"/>
    <w:semiHidden/>
    <w:rsid w:val="003F46B2"/>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paragraph" w:customStyle="1" w:styleId="sche22">
    <w:name w:val="sche2_2"/>
    <w:rsid w:val="00DA4156"/>
    <w:pPr>
      <w:widowControl w:val="0"/>
      <w:overflowPunct w:val="0"/>
      <w:autoSpaceDE w:val="0"/>
      <w:autoSpaceDN w:val="0"/>
      <w:adjustRightInd w:val="0"/>
      <w:jc w:val="right"/>
      <w:textAlignment w:val="baseline"/>
    </w:pPr>
    <w:rPr>
      <w:lang w:val="en-US"/>
    </w:rPr>
  </w:style>
  <w:style w:type="character" w:customStyle="1" w:styleId="CorpodeltestoCarattere">
    <w:name w:val="Corpo del testo Carattere"/>
    <w:link w:val="Corpodeltesto"/>
    <w:locked/>
    <w:rsid w:val="002D3DFD"/>
    <w:rPr>
      <w:i/>
      <w:sz w:val="24"/>
    </w:rPr>
  </w:style>
  <w:style w:type="paragraph" w:styleId="BodyText2">
    <w:name w:val="Body Text 2"/>
    <w:basedOn w:val="Normal"/>
    <w:link w:val="BodyText2Char"/>
    <w:uiPriority w:val="99"/>
    <w:rsid w:val="006D4D2A"/>
    <w:pPr>
      <w:overflowPunct w:val="0"/>
      <w:autoSpaceDE w:val="0"/>
      <w:autoSpaceDN w:val="0"/>
      <w:adjustRightInd w:val="0"/>
      <w:spacing w:line="360" w:lineRule="auto"/>
      <w:ind w:left="425"/>
      <w:jc w:val="both"/>
      <w:textAlignment w:val="baseline"/>
    </w:pPr>
    <w:rPr>
      <w:rFonts w:ascii="Arial" w:hAnsi="Arial"/>
    </w:rPr>
  </w:style>
  <w:style w:type="character" w:customStyle="1" w:styleId="BodyText2Char">
    <w:name w:val="Body Text 2 Char"/>
    <w:basedOn w:val="DefaultParagraphFont"/>
    <w:link w:val="BodyText2"/>
    <w:uiPriority w:val="99"/>
    <w:locked/>
    <w:rsid w:val="00C274B3"/>
    <w:rPr>
      <w:rFonts w:cs="Times New Roman"/>
    </w:rPr>
  </w:style>
  <w:style w:type="paragraph" w:styleId="ListParagraph">
    <w:name w:val="List Paragraph"/>
    <w:basedOn w:val="Normal"/>
    <w:uiPriority w:val="34"/>
    <w:qFormat/>
    <w:rsid w:val="00C274B3"/>
    <w:pPr>
      <w:spacing w:after="200" w:line="276" w:lineRule="auto"/>
      <w:ind w:left="720"/>
      <w:contextualSpacing/>
    </w:pPr>
    <w:rPr>
      <w:rFonts w:ascii="Calibri" w:hAnsi="Calibri"/>
      <w:sz w:val="22"/>
      <w:szCs w:val="22"/>
      <w:lang w:eastAsia="en-US"/>
    </w:rPr>
  </w:style>
  <w:style w:type="paragraph" w:styleId="Header">
    <w:name w:val="header"/>
    <w:basedOn w:val="Normal"/>
    <w:link w:val="HeaderChar"/>
    <w:unhideWhenUsed/>
    <w:rsid w:val="00B91D6A"/>
    <w:pPr>
      <w:tabs>
        <w:tab w:val="center" w:pos="4819"/>
        <w:tab w:val="right" w:pos="9638"/>
      </w:tabs>
    </w:pPr>
  </w:style>
  <w:style w:type="character" w:customStyle="1" w:styleId="HeaderChar">
    <w:name w:val="Header Char"/>
    <w:basedOn w:val="DefaultParagraphFont"/>
    <w:link w:val="Header"/>
    <w:locked/>
    <w:rsid w:val="00B91D6A"/>
    <w:rPr>
      <w:rFonts w:cs="Times New Roman"/>
    </w:rPr>
  </w:style>
  <w:style w:type="paragraph" w:styleId="Footer">
    <w:name w:val="footer"/>
    <w:basedOn w:val="Normal"/>
    <w:link w:val="FooterChar"/>
    <w:uiPriority w:val="99"/>
    <w:unhideWhenUsed/>
    <w:rsid w:val="00B91D6A"/>
    <w:pPr>
      <w:tabs>
        <w:tab w:val="center" w:pos="4819"/>
        <w:tab w:val="right" w:pos="9638"/>
      </w:tabs>
    </w:pPr>
  </w:style>
  <w:style w:type="character" w:customStyle="1" w:styleId="FooterChar">
    <w:name w:val="Footer Char"/>
    <w:basedOn w:val="DefaultParagraphFont"/>
    <w:link w:val="Footer"/>
    <w:uiPriority w:val="99"/>
    <w:locked/>
    <w:rsid w:val="00B91D6A"/>
    <w:rPr>
      <w:rFonts w:cs="Times New Roman"/>
    </w:rPr>
  </w:style>
  <w:style w:type="paragraph" w:customStyle="1" w:styleId="Default">
    <w:name w:val="Default"/>
    <w:rsid w:val="003421A8"/>
    <w:pPr>
      <w:autoSpaceDE w:val="0"/>
      <w:autoSpaceDN w:val="0"/>
      <w:adjustRightInd w:val="0"/>
    </w:pPr>
    <w:rPr>
      <w:rFonts w:ascii="Tahoma" w:hAnsi="Tahoma" w:cs="Tahoma"/>
      <w:color w:val="000000"/>
      <w:sz w:val="24"/>
      <w:szCs w:val="24"/>
    </w:rPr>
  </w:style>
  <w:style w:type="table" w:styleId="TableGrid">
    <w:name w:val="Table Grid"/>
    <w:basedOn w:val="TableNormal"/>
    <w:uiPriority w:val="59"/>
    <w:rsid w:val="009E06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886371"/>
    <w:pPr>
      <w:spacing w:after="120"/>
      <w:ind w:left="283"/>
    </w:pPr>
  </w:style>
  <w:style w:type="character" w:customStyle="1" w:styleId="BodyTextIndentChar">
    <w:name w:val="Body Text Indent Char"/>
    <w:basedOn w:val="DefaultParagraphFont"/>
    <w:link w:val="BodyTextIndent"/>
    <w:uiPriority w:val="99"/>
    <w:semiHidden/>
    <w:rsid w:val="00886371"/>
  </w:style>
  <w:style w:type="paragraph" w:styleId="FootnoteText">
    <w:name w:val="footnote text"/>
    <w:basedOn w:val="Normal"/>
    <w:link w:val="FootnoteTextChar"/>
    <w:uiPriority w:val="99"/>
    <w:semiHidden/>
    <w:unhideWhenUsed/>
    <w:rsid w:val="005C7EB3"/>
  </w:style>
  <w:style w:type="character" w:customStyle="1" w:styleId="FootnoteTextChar">
    <w:name w:val="Footnote Text Char"/>
    <w:basedOn w:val="DefaultParagraphFont"/>
    <w:link w:val="FootnoteText"/>
    <w:uiPriority w:val="99"/>
    <w:semiHidden/>
    <w:rsid w:val="005C7EB3"/>
  </w:style>
  <w:style w:type="character" w:styleId="FootnoteReference">
    <w:name w:val="footnote reference"/>
    <w:basedOn w:val="DefaultParagraphFont"/>
    <w:uiPriority w:val="99"/>
    <w:semiHidden/>
    <w:unhideWhenUsed/>
    <w:rsid w:val="005C7E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927001">
      <w:marLeft w:val="0"/>
      <w:marRight w:val="0"/>
      <w:marTop w:val="0"/>
      <w:marBottom w:val="0"/>
      <w:divBdr>
        <w:top w:val="none" w:sz="0" w:space="0" w:color="auto"/>
        <w:left w:val="none" w:sz="0" w:space="0" w:color="auto"/>
        <w:bottom w:val="none" w:sz="0" w:space="0" w:color="auto"/>
        <w:right w:val="none" w:sz="0" w:space="0" w:color="auto"/>
      </w:divBdr>
    </w:div>
    <w:div w:id="35292700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0a4a2e3-79c1-49db-ab53-d77f9eb4c0fa">
      <Terms xmlns="http://schemas.microsoft.com/office/infopath/2007/PartnerControls"/>
    </lcf76f155ced4ddcb4097134ff3c332f>
    <TaxCatchAll xmlns="d5b050f9-afcf-4c15-935c-77dbe3c539c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146CDB699C753747811376C4E0D8AEBC" ma:contentTypeVersion="18" ma:contentTypeDescription="Creare un nuovo documento." ma:contentTypeScope="" ma:versionID="69924ddc8eb7823f70a45b512dbe0971">
  <xsd:schema xmlns:xsd="http://www.w3.org/2001/XMLSchema" xmlns:xs="http://www.w3.org/2001/XMLSchema" xmlns:p="http://schemas.microsoft.com/office/2006/metadata/properties" xmlns:ns2="80a4a2e3-79c1-49db-ab53-d77f9eb4c0fa" xmlns:ns3="d5b050f9-afcf-4c15-935c-77dbe3c539c7" targetNamespace="http://schemas.microsoft.com/office/2006/metadata/properties" ma:root="true" ma:fieldsID="8b527f8828da9295f6913e8527198406" ns2:_="" ns3:_="">
    <xsd:import namespace="80a4a2e3-79c1-49db-ab53-d77f9eb4c0fa"/>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4a2e3-79c1-49db-ab53-d77f9eb4c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73d1ce0-91b2-402b-b5e3-f4f337c2aad8}"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72F34C-9F42-4125-985B-8F03E6939E2C}">
  <ds:schemaRefs>
    <ds:schemaRef ds:uri="http://schemas.openxmlformats.org/officeDocument/2006/bibliography"/>
  </ds:schemaRefs>
</ds:datastoreItem>
</file>

<file path=customXml/itemProps2.xml><?xml version="1.0" encoding="utf-8"?>
<ds:datastoreItem xmlns:ds="http://schemas.openxmlformats.org/officeDocument/2006/customXml" ds:itemID="{240B8A9B-F306-4D1C-B098-6365B26582B1}">
  <ds:schemaRefs>
    <ds:schemaRef ds:uri="http://schemas.microsoft.com/sharepoint/v3/contenttype/forms"/>
  </ds:schemaRefs>
</ds:datastoreItem>
</file>

<file path=customXml/itemProps3.xml><?xml version="1.0" encoding="utf-8"?>
<ds:datastoreItem xmlns:ds="http://schemas.openxmlformats.org/officeDocument/2006/customXml" ds:itemID="{93F288C4-4F6A-4EDE-9393-69844C339A1B}">
  <ds:schemaRefs>
    <ds:schemaRef ds:uri="http://schemas.microsoft.com/office/2006/metadata/properties"/>
    <ds:schemaRef ds:uri="http://schemas.microsoft.com/office/infopath/2007/PartnerControls"/>
    <ds:schemaRef ds:uri="80a4a2e3-79c1-49db-ab53-d77f9eb4c0fa"/>
    <ds:schemaRef ds:uri="d5b050f9-afcf-4c15-935c-77dbe3c539c7"/>
  </ds:schemaRefs>
</ds:datastoreItem>
</file>

<file path=customXml/itemProps4.xml><?xml version="1.0" encoding="utf-8"?>
<ds:datastoreItem xmlns:ds="http://schemas.openxmlformats.org/officeDocument/2006/customXml" ds:itemID="{B6D7FAF4-2773-49CC-BEA6-97D083736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4a2e3-79c1-49db-ab53-d77f9eb4c0fa"/>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Pages>
  <Words>1872</Words>
  <Characters>10671</Characters>
  <Application>Microsoft Office Word</Application>
  <DocSecurity>4</DocSecurity>
  <Lines>88</Lines>
  <Paragraphs>25</Paragraphs>
  <ScaleCrop>false</ScaleCrop>
  <HeadingPairs>
    <vt:vector size="2" baseType="variant">
      <vt:variant>
        <vt:lpstr>Titolo</vt:lpstr>
      </vt:variant>
      <vt:variant>
        <vt:i4>1</vt:i4>
      </vt:variant>
    </vt:vector>
  </HeadingPairs>
  <TitlesOfParts>
    <vt:vector size="1" baseType="lpstr">
      <vt:lpstr>Procedura:  Fornitura arredi per la biblioteca di Ingegneria Meccanica</vt:lpstr>
    </vt:vector>
  </TitlesOfParts>
  <Company>Università di Padova</Company>
  <LinksUpToDate>false</LinksUpToDate>
  <CharactersWithSpaces>12518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  Fornitura arredi per la biblioteca di Ingegneria Meccanica</dc:title>
  <dc:subject/>
  <dc:creator>zambmar</dc:creator>
  <cp:keywords/>
  <dc:description/>
  <cp:lastModifiedBy>Gabriella Alì</cp:lastModifiedBy>
  <cp:revision>43</cp:revision>
  <cp:lastPrinted>2022-03-03T06:09:00Z</cp:lastPrinted>
  <dcterms:created xsi:type="dcterms:W3CDTF">2024-09-25T04:45:00Z</dcterms:created>
  <dcterms:modified xsi:type="dcterms:W3CDTF">2025-03-20T16:08:00Z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0x010100146CDB699C753747811376C4E0D8AEBC</vt:lpwstr>
  </property>
  <property fmtid="{D5CDD505-2E9C-101B-9397-08002B2CF9AE}" pid="3" name="Order">
    <vt:r8>30274200</vt:r8>
  </property>
  <property fmtid="{D5CDD505-2E9C-101B-9397-08002B2CF9AE}" pid="4" name="MediaServiceImageTags">
    <vt:lpwstr/>
  </property>
</Properties>
</file>