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3"/>
        <w:gridCol w:w="6415"/>
      </w:tblGrid>
      <w:tr w:rsidR="00B821D6" w14:paraId="5BA9D24E" w14:textId="77777777" w:rsidTr="009336CB">
        <w:trPr>
          <w:trHeight w:val="747"/>
        </w:trPr>
        <w:tc>
          <w:tcPr>
            <w:tcW w:w="3075" w:type="dxa"/>
            <w:tcBorders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0F961EA0" w14:textId="77777777" w:rsidR="00B821D6" w:rsidRDefault="00B821D6" w:rsidP="009336CB">
            <w:pPr>
              <w:jc w:val="center"/>
            </w:pPr>
            <w:r>
              <w:rPr>
                <w:noProof/>
                <w:lang w:eastAsia="it-IT"/>
              </w:rPr>
              <w:drawing>
                <wp:inline distT="0" distB="0" distL="0" distR="0" wp14:anchorId="21F5A4B0" wp14:editId="67BBC130">
                  <wp:extent cx="1717040" cy="390525"/>
                  <wp:effectExtent l="0" t="0" r="0" b="9525"/>
                  <wp:docPr id="1566326557" name="Immagine 1" descr="Immagine che contiene Carattere, testo, Elementi grafici, logo&#10;&#10;Descrizione generata automa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73DBFA-64C1-4768-A38C-5DA0CD6E50E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3669141" name="Immagine 1" descr="Immagine che contiene Carattere, testo, Elementi grafici, logo&#10;&#10;Descrizione generata automaticamente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7040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23" w:type="dxa"/>
            <w:tcBorders>
              <w:left w:val="single" w:sz="4" w:space="0" w:color="auto"/>
            </w:tcBorders>
            <w:vAlign w:val="center"/>
          </w:tcPr>
          <w:p w14:paraId="0D21904F" w14:textId="4A947B02" w:rsidR="00B821D6" w:rsidRPr="0007216E" w:rsidRDefault="0009290B" w:rsidP="009336CB">
            <w:pPr>
              <w:jc w:val="right"/>
              <w:rPr>
                <w:rFonts w:ascii="HelveticaNeueLT Std Lt" w:hAnsi="HelveticaNeueLT Std Lt"/>
                <w:sz w:val="24"/>
                <w:szCs w:val="24"/>
              </w:rPr>
            </w:pPr>
            <w:proofErr w:type="spellStart"/>
            <w:r w:rsidRPr="0007216E">
              <w:rPr>
                <w:rFonts w:ascii="HelveticaNeueLT Std" w:hAnsi="HelveticaNeueLT Std"/>
                <w:sz w:val="24"/>
                <w:szCs w:val="24"/>
              </w:rPr>
              <w:t>Commissione</w:t>
            </w:r>
            <w:proofErr w:type="spellEnd"/>
            <w:r w:rsidRPr="0007216E">
              <w:rPr>
                <w:rFonts w:ascii="HelveticaNeueLT Std" w:hAnsi="HelveticaNeueLT Std"/>
                <w:sz w:val="24"/>
                <w:szCs w:val="24"/>
              </w:rPr>
              <w:t xml:space="preserve"> </w:t>
            </w:r>
            <w:proofErr w:type="spellStart"/>
            <w:r w:rsidRPr="0007216E">
              <w:rPr>
                <w:rFonts w:ascii="HelveticaNeueLT Std" w:hAnsi="HelveticaNeueLT Std"/>
                <w:sz w:val="24"/>
                <w:szCs w:val="24"/>
              </w:rPr>
              <w:t>Paritetica</w:t>
            </w:r>
            <w:proofErr w:type="spellEnd"/>
            <w:r w:rsidRPr="0007216E">
              <w:rPr>
                <w:rFonts w:ascii="HelveticaNeueLT Std" w:hAnsi="HelveticaNeueLT Std"/>
                <w:sz w:val="24"/>
                <w:szCs w:val="24"/>
              </w:rPr>
              <w:t xml:space="preserve"> </w:t>
            </w:r>
            <w:proofErr w:type="spellStart"/>
            <w:r w:rsidR="00132740" w:rsidRPr="0007216E">
              <w:rPr>
                <w:rFonts w:ascii="HelveticaNeueLT Std" w:hAnsi="HelveticaNeueLT Std"/>
                <w:sz w:val="24"/>
                <w:szCs w:val="24"/>
              </w:rPr>
              <w:t>Docenti</w:t>
            </w:r>
            <w:proofErr w:type="spellEnd"/>
            <w:r w:rsidR="00132740" w:rsidRPr="0007216E">
              <w:rPr>
                <w:rFonts w:ascii="HelveticaNeueLT Std" w:hAnsi="HelveticaNeueLT Std"/>
                <w:sz w:val="24"/>
                <w:szCs w:val="24"/>
              </w:rPr>
              <w:t>-Studenti</w:t>
            </w:r>
          </w:p>
        </w:tc>
      </w:tr>
    </w:tbl>
    <w:p w14:paraId="1CF5EF9A" w14:textId="77777777" w:rsidR="00B821D6" w:rsidRDefault="00B821D6" w:rsidP="00B821D6">
      <w:pPr>
        <w:tabs>
          <w:tab w:val="left" w:pos="333"/>
          <w:tab w:val="left" w:pos="799"/>
          <w:tab w:val="left" w:pos="7108"/>
        </w:tabs>
      </w:pPr>
      <w:r w:rsidRPr="00F4178D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EF32B1" wp14:editId="7B788B7C">
                <wp:simplePos x="0" y="0"/>
                <wp:positionH relativeFrom="margin">
                  <wp:posOffset>-54111</wp:posOffset>
                </wp:positionH>
                <wp:positionV relativeFrom="paragraph">
                  <wp:posOffset>115254</wp:posOffset>
                </wp:positionV>
                <wp:extent cx="6179541" cy="5286"/>
                <wp:effectExtent l="0" t="0" r="31115" b="33020"/>
                <wp:wrapNone/>
                <wp:docPr id="1048064386" name="Connettore diritto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66E82D-D0D3-4C65-980D-8F52A8F21C1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9541" cy="528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6="http://schemas.microsoft.com/office/drawing/2014/main" xmlns:pic="http://schemas.openxmlformats.org/drawingml/2006/picture" xmlns:a14="http://schemas.microsoft.com/office/drawing/2010/main">
            <w:pict>
              <v:line id="Connettore diritto 2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00]" strokeweight=".5pt" from="-4.25pt,9.1pt" to="482.35pt,9.5pt" w14:anchorId="77901C1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">
                <v:stroke joinstyle="miter"/>
                <w10:wrap anchorx="margin"/>
              </v:line>
            </w:pict>
          </mc:Fallback>
        </mc:AlternateContent>
      </w:r>
      <w:r>
        <w:tab/>
      </w:r>
      <w:r>
        <w:tab/>
      </w:r>
      <w:r>
        <w:tab/>
      </w:r>
    </w:p>
    <w:p w14:paraId="34EC0586" w14:textId="77777777" w:rsidR="00CF4F61" w:rsidRDefault="00CF4F61" w:rsidP="00CF4F61">
      <w:pPr>
        <w:jc w:val="center"/>
        <w:rPr>
          <w:rFonts w:cs="Calibri"/>
          <w:b/>
          <w:bCs/>
          <w:sz w:val="36"/>
          <w:szCs w:val="36"/>
        </w:rPr>
      </w:pPr>
    </w:p>
    <w:p w14:paraId="5D9CA9F0" w14:textId="77777777" w:rsidR="00CF4F61" w:rsidRDefault="00CF4F61" w:rsidP="00CF4F61">
      <w:pPr>
        <w:jc w:val="center"/>
        <w:rPr>
          <w:rFonts w:cs="Calibri"/>
          <w:b/>
          <w:bCs/>
          <w:sz w:val="36"/>
          <w:szCs w:val="36"/>
        </w:rPr>
      </w:pPr>
    </w:p>
    <w:p w14:paraId="5E30483C" w14:textId="77777777" w:rsidR="00CF4F61" w:rsidRDefault="00CF4F61" w:rsidP="00CF4F61">
      <w:pPr>
        <w:jc w:val="center"/>
        <w:rPr>
          <w:rFonts w:cs="Calibri"/>
          <w:b/>
          <w:bCs/>
          <w:sz w:val="36"/>
          <w:szCs w:val="36"/>
        </w:rPr>
      </w:pPr>
    </w:p>
    <w:p w14:paraId="00A1A6CE" w14:textId="7AA55E47" w:rsidR="00CF4F61" w:rsidRDefault="2CE50EF9" w:rsidP="00A46576">
      <w:pPr>
        <w:spacing w:after="0"/>
        <w:jc w:val="center"/>
        <w:rPr>
          <w:rFonts w:eastAsia="Calibri" w:cs="Calibri"/>
          <w:b/>
          <w:bCs/>
          <w:color w:val="365F91"/>
          <w:sz w:val="36"/>
          <w:szCs w:val="36"/>
        </w:rPr>
      </w:pPr>
      <w:r w:rsidRPr="495C0B12">
        <w:rPr>
          <w:rFonts w:eastAsia="Calibri" w:cs="Calibri"/>
          <w:b/>
          <w:bCs/>
          <w:color w:val="365F91"/>
          <w:sz w:val="36"/>
          <w:szCs w:val="36"/>
        </w:rPr>
        <w:t>(Template)</w:t>
      </w:r>
    </w:p>
    <w:p w14:paraId="5488E302" w14:textId="0A1FCFF1" w:rsidR="00CF4F61" w:rsidRPr="00A46576" w:rsidRDefault="36435602" w:rsidP="00CF4F61">
      <w:pPr>
        <w:spacing w:after="0"/>
        <w:jc w:val="center"/>
        <w:rPr>
          <w:rFonts w:cs="Calibri"/>
          <w:b/>
          <w:bCs/>
          <w:sz w:val="36"/>
          <w:szCs w:val="36"/>
          <w:lang w:val="it-IT"/>
        </w:rPr>
      </w:pPr>
      <w:r w:rsidRPr="00A46576">
        <w:rPr>
          <w:rFonts w:cs="Calibri"/>
          <w:b/>
          <w:bCs/>
          <w:sz w:val="36"/>
          <w:szCs w:val="36"/>
          <w:lang w:val="it-IT"/>
        </w:rPr>
        <w:t>Relazione</w:t>
      </w:r>
      <w:r w:rsidR="37D5A5A2" w:rsidRPr="2317326C">
        <w:rPr>
          <w:rFonts w:cs="Calibri"/>
          <w:b/>
          <w:bCs/>
          <w:sz w:val="36"/>
          <w:szCs w:val="36"/>
          <w:lang w:val="it-IT"/>
        </w:rPr>
        <w:t xml:space="preserve"> </w:t>
      </w:r>
      <w:r w:rsidR="66FB7024" w:rsidRPr="2317326C">
        <w:rPr>
          <w:rFonts w:cs="Calibri"/>
          <w:b/>
          <w:bCs/>
          <w:sz w:val="36"/>
          <w:szCs w:val="36"/>
          <w:lang w:val="it-IT"/>
        </w:rPr>
        <w:t>Annuale</w:t>
      </w:r>
    </w:p>
    <w:p w14:paraId="66E59077" w14:textId="017919D6" w:rsidR="36435602" w:rsidRDefault="36435602" w:rsidP="495C0B12">
      <w:pPr>
        <w:spacing w:after="0"/>
        <w:jc w:val="center"/>
        <w:rPr>
          <w:rFonts w:cs="Lucida Sans Unicode"/>
          <w:b/>
          <w:bCs/>
          <w:color w:val="000000" w:themeColor="text1"/>
          <w:sz w:val="36"/>
          <w:szCs w:val="36"/>
          <w:lang w:val="it-IT"/>
        </w:rPr>
      </w:pPr>
      <w:r w:rsidRPr="495C0B12">
        <w:rPr>
          <w:rFonts w:cs="Calibri"/>
          <w:b/>
          <w:bCs/>
          <w:sz w:val="36"/>
          <w:szCs w:val="36"/>
        </w:rPr>
        <w:t xml:space="preserve">della </w:t>
      </w:r>
      <w:proofErr w:type="spellStart"/>
      <w:r w:rsidRPr="495C0B12">
        <w:rPr>
          <w:rFonts w:cs="Calibri"/>
          <w:b/>
          <w:bCs/>
          <w:sz w:val="36"/>
          <w:szCs w:val="36"/>
        </w:rPr>
        <w:t>Commissione</w:t>
      </w:r>
      <w:proofErr w:type="spellEnd"/>
      <w:r w:rsidRPr="495C0B12">
        <w:rPr>
          <w:rFonts w:cs="Calibri"/>
          <w:b/>
          <w:bCs/>
          <w:sz w:val="36"/>
          <w:szCs w:val="36"/>
        </w:rPr>
        <w:t xml:space="preserve"> </w:t>
      </w:r>
      <w:proofErr w:type="spellStart"/>
      <w:r w:rsidRPr="495C0B12">
        <w:rPr>
          <w:rFonts w:cs="Calibri"/>
          <w:b/>
          <w:bCs/>
          <w:sz w:val="36"/>
          <w:szCs w:val="36"/>
        </w:rPr>
        <w:t>Paritetica</w:t>
      </w:r>
      <w:proofErr w:type="spellEnd"/>
      <w:r w:rsidRPr="495C0B12">
        <w:rPr>
          <w:rFonts w:cs="Calibri"/>
          <w:b/>
          <w:bCs/>
          <w:sz w:val="36"/>
          <w:szCs w:val="36"/>
        </w:rPr>
        <w:t xml:space="preserve"> </w:t>
      </w:r>
      <w:proofErr w:type="spellStart"/>
      <w:r w:rsidRPr="495C0B12">
        <w:rPr>
          <w:rFonts w:cs="Calibri"/>
          <w:b/>
          <w:bCs/>
          <w:sz w:val="36"/>
          <w:szCs w:val="36"/>
        </w:rPr>
        <w:t>Docenti</w:t>
      </w:r>
      <w:proofErr w:type="spellEnd"/>
      <w:r w:rsidRPr="495C0B12">
        <w:rPr>
          <w:rFonts w:cs="Calibri"/>
          <w:b/>
          <w:bCs/>
          <w:sz w:val="36"/>
          <w:szCs w:val="36"/>
        </w:rPr>
        <w:t>-Studenti</w:t>
      </w:r>
    </w:p>
    <w:p w14:paraId="7EC73913" w14:textId="4E453DC8" w:rsidR="1C3EB92E" w:rsidRDefault="1C3EB92E" w:rsidP="495C0B12">
      <w:pPr>
        <w:spacing w:after="0"/>
        <w:jc w:val="center"/>
        <w:rPr>
          <w:rFonts w:cs="Lucida Sans Unicode"/>
          <w:b/>
          <w:bCs/>
          <w:color w:val="000000" w:themeColor="text1"/>
          <w:sz w:val="36"/>
          <w:szCs w:val="36"/>
          <w:lang w:val="it-IT"/>
        </w:rPr>
      </w:pPr>
      <w:r w:rsidRPr="00A46576">
        <w:rPr>
          <w:rFonts w:cs="Lucida Sans Unicode"/>
          <w:b/>
          <w:bCs/>
          <w:color w:val="000000" w:themeColor="text1"/>
          <w:sz w:val="36"/>
          <w:szCs w:val="36"/>
          <w:lang w:val="it-IT"/>
        </w:rPr>
        <w:t xml:space="preserve">del Dipartimento di ………………   </w:t>
      </w:r>
    </w:p>
    <w:p w14:paraId="22FA6131" w14:textId="53763ECB" w:rsidR="1C3EB92E" w:rsidRPr="00A46576" w:rsidRDefault="1C3EB92E" w:rsidP="495C0B12">
      <w:pPr>
        <w:spacing w:after="0"/>
        <w:jc w:val="center"/>
        <w:rPr>
          <w:rFonts w:cs="Lucida Sans Unicode"/>
          <w:b/>
          <w:bCs/>
          <w:color w:val="000000" w:themeColor="text1"/>
          <w:sz w:val="36"/>
          <w:szCs w:val="36"/>
          <w:lang w:val="it-IT"/>
        </w:rPr>
      </w:pPr>
      <w:r w:rsidRPr="00A46576">
        <w:rPr>
          <w:rFonts w:cs="Lucida Sans Unicode"/>
          <w:b/>
          <w:bCs/>
          <w:color w:val="000000" w:themeColor="text1"/>
          <w:sz w:val="36"/>
          <w:szCs w:val="36"/>
          <w:lang w:val="it-IT"/>
        </w:rPr>
        <w:t>relativa ai seguenti corsi di studio (</w:t>
      </w:r>
      <w:proofErr w:type="spellStart"/>
      <w:r w:rsidRPr="00A46576">
        <w:rPr>
          <w:rFonts w:cs="Lucida Sans Unicode"/>
          <w:b/>
          <w:bCs/>
          <w:color w:val="000000" w:themeColor="text1"/>
          <w:sz w:val="36"/>
          <w:szCs w:val="36"/>
          <w:lang w:val="it-IT"/>
        </w:rPr>
        <w:t>CdS</w:t>
      </w:r>
      <w:proofErr w:type="spellEnd"/>
      <w:r w:rsidRPr="00A46576">
        <w:rPr>
          <w:rFonts w:cs="Lucida Sans Unicode"/>
          <w:b/>
          <w:bCs/>
          <w:color w:val="000000" w:themeColor="text1"/>
          <w:sz w:val="36"/>
          <w:szCs w:val="36"/>
          <w:lang w:val="it-IT"/>
        </w:rPr>
        <w:t>):</w:t>
      </w:r>
    </w:p>
    <w:p w14:paraId="53C17BA5" w14:textId="77777777" w:rsidR="1C3EB92E" w:rsidRPr="00A46576" w:rsidRDefault="1C3EB92E" w:rsidP="495C0B12">
      <w:pPr>
        <w:numPr>
          <w:ilvl w:val="0"/>
          <w:numId w:val="12"/>
        </w:numPr>
        <w:spacing w:after="0" w:line="240" w:lineRule="auto"/>
        <w:ind w:left="714" w:hanging="357"/>
        <w:rPr>
          <w:rFonts w:cs="Lucida Sans Unicode"/>
          <w:b/>
          <w:bCs/>
          <w:color w:val="000000" w:themeColor="text1"/>
          <w:sz w:val="36"/>
          <w:szCs w:val="36"/>
        </w:rPr>
      </w:pPr>
      <w:proofErr w:type="spellStart"/>
      <w:r w:rsidRPr="00A46576">
        <w:rPr>
          <w:rFonts w:cs="Lucida Sans Unicode"/>
          <w:b/>
          <w:bCs/>
          <w:color w:val="000000" w:themeColor="text1"/>
          <w:sz w:val="36"/>
          <w:szCs w:val="36"/>
        </w:rPr>
        <w:t>corso</w:t>
      </w:r>
      <w:proofErr w:type="spellEnd"/>
      <w:r w:rsidRPr="00A46576">
        <w:rPr>
          <w:rFonts w:cs="Lucida Sans Unicode"/>
          <w:b/>
          <w:bCs/>
          <w:color w:val="000000" w:themeColor="text1"/>
          <w:sz w:val="36"/>
          <w:szCs w:val="36"/>
        </w:rPr>
        <w:t xml:space="preserve"> di </w:t>
      </w:r>
      <w:proofErr w:type="spellStart"/>
      <w:r w:rsidRPr="00A46576">
        <w:rPr>
          <w:rFonts w:cs="Lucida Sans Unicode"/>
          <w:b/>
          <w:bCs/>
          <w:color w:val="000000" w:themeColor="text1"/>
          <w:sz w:val="36"/>
          <w:szCs w:val="36"/>
        </w:rPr>
        <w:t>laurea</w:t>
      </w:r>
      <w:proofErr w:type="spellEnd"/>
      <w:r w:rsidRPr="00A46576">
        <w:rPr>
          <w:rFonts w:cs="Lucida Sans Unicode"/>
          <w:b/>
          <w:bCs/>
          <w:color w:val="000000" w:themeColor="text1"/>
          <w:sz w:val="36"/>
          <w:szCs w:val="36"/>
        </w:rPr>
        <w:t xml:space="preserve"> in ………………………………………………………</w:t>
      </w:r>
      <w:proofErr w:type="gramStart"/>
      <w:r w:rsidRPr="00A46576">
        <w:rPr>
          <w:rFonts w:cs="Lucida Sans Unicode"/>
          <w:b/>
          <w:bCs/>
          <w:color w:val="000000" w:themeColor="text1"/>
          <w:sz w:val="36"/>
          <w:szCs w:val="36"/>
        </w:rPr>
        <w:t>…..</w:t>
      </w:r>
      <w:proofErr w:type="gramEnd"/>
    </w:p>
    <w:p w14:paraId="0900B0AF" w14:textId="7DC6BB59" w:rsidR="1C3EB92E" w:rsidRPr="00A46576" w:rsidRDefault="1C3EB92E" w:rsidP="495C0B12">
      <w:pPr>
        <w:numPr>
          <w:ilvl w:val="0"/>
          <w:numId w:val="12"/>
        </w:numPr>
        <w:spacing w:after="0" w:line="240" w:lineRule="auto"/>
        <w:ind w:left="714" w:hanging="357"/>
        <w:rPr>
          <w:rFonts w:cs="Lucida Sans Unicode"/>
          <w:b/>
          <w:bCs/>
          <w:color w:val="000000" w:themeColor="text1"/>
          <w:sz w:val="36"/>
          <w:szCs w:val="36"/>
          <w:lang w:val="it-IT"/>
        </w:rPr>
      </w:pPr>
      <w:r w:rsidRPr="00A46576">
        <w:rPr>
          <w:rFonts w:cs="Lucida Sans Unicode"/>
          <w:b/>
          <w:bCs/>
          <w:color w:val="000000" w:themeColor="text1"/>
          <w:sz w:val="36"/>
          <w:szCs w:val="36"/>
          <w:lang w:val="it-IT"/>
        </w:rPr>
        <w:t>corso di laurea magistrale in …………………………………………….</w:t>
      </w:r>
    </w:p>
    <w:p w14:paraId="021C3767" w14:textId="41166008" w:rsidR="1C3EB92E" w:rsidRPr="00A46576" w:rsidRDefault="1C3EB92E" w:rsidP="2317326C">
      <w:pPr>
        <w:numPr>
          <w:ilvl w:val="0"/>
          <w:numId w:val="1"/>
        </w:numPr>
        <w:spacing w:after="0" w:line="240" w:lineRule="auto"/>
        <w:ind w:left="714" w:hanging="357"/>
        <w:rPr>
          <w:rFonts w:cs="Lucida Sans Unicode"/>
          <w:b/>
          <w:color w:val="000000" w:themeColor="text1"/>
          <w:sz w:val="36"/>
          <w:szCs w:val="36"/>
          <w:lang w:val="it-IT"/>
        </w:rPr>
      </w:pPr>
      <w:r w:rsidRPr="00A46576">
        <w:rPr>
          <w:rFonts w:cs="Lucida Sans Unicode"/>
          <w:b/>
          <w:color w:val="000000" w:themeColor="text1"/>
          <w:sz w:val="36"/>
          <w:szCs w:val="36"/>
          <w:lang w:val="it-IT"/>
        </w:rPr>
        <w:t>corso di laurea magistrale a ciclo unico in</w:t>
      </w:r>
      <w:proofErr w:type="gramStart"/>
      <w:r w:rsidRPr="00A46576">
        <w:rPr>
          <w:rFonts w:cs="Lucida Sans Unicode"/>
          <w:b/>
          <w:color w:val="000000" w:themeColor="text1"/>
          <w:sz w:val="36"/>
          <w:szCs w:val="36"/>
          <w:lang w:val="it-IT"/>
        </w:rPr>
        <w:t xml:space="preserve"> ….</w:t>
      </w:r>
      <w:proofErr w:type="gramEnd"/>
      <w:r w:rsidRPr="00A46576">
        <w:rPr>
          <w:rFonts w:cs="Lucida Sans Unicode"/>
          <w:b/>
          <w:color w:val="000000" w:themeColor="text1"/>
          <w:sz w:val="36"/>
          <w:szCs w:val="36"/>
          <w:lang w:val="it-IT"/>
        </w:rPr>
        <w:t>.……………………</w:t>
      </w:r>
    </w:p>
    <w:p w14:paraId="357FCC81" w14:textId="43C2B17E" w:rsidR="495C0B12" w:rsidRPr="00A46576" w:rsidRDefault="495C0B12" w:rsidP="495C0B12">
      <w:pPr>
        <w:spacing w:after="0"/>
        <w:jc w:val="center"/>
        <w:rPr>
          <w:rFonts w:cs="Calibri"/>
          <w:b/>
          <w:sz w:val="36"/>
          <w:szCs w:val="36"/>
          <w:lang w:val="it-IT"/>
        </w:rPr>
      </w:pPr>
    </w:p>
    <w:p w14:paraId="387CB750" w14:textId="6DF6704A" w:rsidR="4F901077" w:rsidRPr="00A46576" w:rsidRDefault="4F901077" w:rsidP="495C0B12">
      <w:pPr>
        <w:spacing w:after="0"/>
        <w:jc w:val="center"/>
        <w:rPr>
          <w:rFonts w:cs="Calibri"/>
          <w:b/>
          <w:bCs/>
          <w:sz w:val="36"/>
          <w:szCs w:val="36"/>
          <w:lang w:val="it-IT"/>
        </w:rPr>
      </w:pPr>
      <w:r w:rsidRPr="00A46576">
        <w:rPr>
          <w:rFonts w:cs="Calibri"/>
          <w:b/>
          <w:bCs/>
          <w:sz w:val="36"/>
          <w:szCs w:val="36"/>
          <w:lang w:val="it-IT"/>
        </w:rPr>
        <w:t>Anno ....</w:t>
      </w:r>
    </w:p>
    <w:p w14:paraId="1EDB84B0" w14:textId="120A3415" w:rsidR="4F901077" w:rsidRPr="00A46576" w:rsidRDefault="4F901077" w:rsidP="495C0B12">
      <w:pPr>
        <w:spacing w:after="0"/>
        <w:jc w:val="center"/>
        <w:rPr>
          <w:rFonts w:cs="Calibri"/>
          <w:b/>
          <w:bCs/>
          <w:sz w:val="36"/>
          <w:szCs w:val="36"/>
          <w:lang w:val="it-IT"/>
        </w:rPr>
      </w:pPr>
      <w:r w:rsidRPr="00A46576">
        <w:rPr>
          <w:rFonts w:cs="Calibri"/>
          <w:b/>
          <w:bCs/>
          <w:sz w:val="36"/>
          <w:szCs w:val="36"/>
          <w:lang w:val="it-IT"/>
        </w:rPr>
        <w:t>(riferita all’</w:t>
      </w:r>
      <w:proofErr w:type="spellStart"/>
      <w:r w:rsidRPr="00A46576">
        <w:rPr>
          <w:rFonts w:cs="Calibri"/>
          <w:b/>
          <w:bCs/>
          <w:sz w:val="36"/>
          <w:szCs w:val="36"/>
          <w:lang w:val="it-IT"/>
        </w:rPr>
        <w:t>a.a</w:t>
      </w:r>
      <w:proofErr w:type="spellEnd"/>
      <w:r w:rsidRPr="00A46576">
        <w:rPr>
          <w:rFonts w:cs="Calibri"/>
          <w:b/>
          <w:bCs/>
          <w:sz w:val="36"/>
          <w:szCs w:val="36"/>
          <w:lang w:val="it-IT"/>
        </w:rPr>
        <w:t>.</w:t>
      </w:r>
      <w:proofErr w:type="gramStart"/>
      <w:r w:rsidRPr="00A46576">
        <w:rPr>
          <w:rFonts w:cs="Calibri"/>
          <w:b/>
          <w:bCs/>
          <w:sz w:val="36"/>
          <w:szCs w:val="36"/>
          <w:lang w:val="it-IT"/>
        </w:rPr>
        <w:t xml:space="preserve"> ..../....</w:t>
      </w:r>
      <w:proofErr w:type="gramEnd"/>
      <w:r w:rsidRPr="00A46576">
        <w:rPr>
          <w:rFonts w:cs="Calibri"/>
          <w:b/>
          <w:bCs/>
          <w:sz w:val="36"/>
          <w:szCs w:val="36"/>
          <w:lang w:val="it-IT"/>
        </w:rPr>
        <w:t>)</w:t>
      </w:r>
    </w:p>
    <w:p w14:paraId="307EAB37" w14:textId="77777777" w:rsidR="00CF4F61" w:rsidRPr="00A46576" w:rsidRDefault="00CF4F61" w:rsidP="00CF4F61">
      <w:pPr>
        <w:jc w:val="center"/>
        <w:rPr>
          <w:lang w:val="it-IT"/>
        </w:rPr>
      </w:pPr>
    </w:p>
    <w:p w14:paraId="067B30AE" w14:textId="77777777" w:rsidR="005B21BC" w:rsidRPr="00A46576" w:rsidRDefault="005B21BC" w:rsidP="00CF4F61">
      <w:pPr>
        <w:jc w:val="center"/>
        <w:rPr>
          <w:i/>
          <w:lang w:val="it-IT"/>
        </w:rPr>
      </w:pPr>
    </w:p>
    <w:p w14:paraId="598C471B" w14:textId="77777777" w:rsidR="003000E2" w:rsidRPr="00A46576" w:rsidRDefault="003000E2" w:rsidP="00CF4F61">
      <w:pPr>
        <w:jc w:val="center"/>
        <w:rPr>
          <w:i/>
          <w:lang w:val="it-IT"/>
        </w:rPr>
      </w:pPr>
    </w:p>
    <w:p w14:paraId="16739A78" w14:textId="2F38E42C" w:rsidR="00CF4F61" w:rsidRPr="00A46576" w:rsidRDefault="00CF4F61" w:rsidP="495C0B12">
      <w:pPr>
        <w:jc w:val="center"/>
        <w:rPr>
          <w:rFonts w:cs="Calibri"/>
          <w:i/>
          <w:iCs/>
          <w:lang w:val="it-IT"/>
        </w:rPr>
      </w:pPr>
    </w:p>
    <w:p w14:paraId="6BF9A9AF" w14:textId="77777777" w:rsidR="00CF4F61" w:rsidRPr="00A46576" w:rsidRDefault="00CF4F61" w:rsidP="00CF4F61">
      <w:pPr>
        <w:tabs>
          <w:tab w:val="center" w:pos="4819"/>
          <w:tab w:val="right" w:pos="9638"/>
        </w:tabs>
        <w:jc w:val="center"/>
        <w:rPr>
          <w:i/>
          <w:lang w:val="it-IT"/>
        </w:rPr>
      </w:pPr>
    </w:p>
    <w:p w14:paraId="63EF9256" w14:textId="77777777" w:rsidR="005B21BC" w:rsidRPr="00A46576" w:rsidRDefault="005B21BC" w:rsidP="00CF4F61">
      <w:pPr>
        <w:tabs>
          <w:tab w:val="center" w:pos="4819"/>
          <w:tab w:val="right" w:pos="9638"/>
        </w:tabs>
        <w:jc w:val="center"/>
        <w:rPr>
          <w:i/>
          <w:lang w:val="it-IT"/>
        </w:rPr>
      </w:pPr>
    </w:p>
    <w:p w14:paraId="78CDDF81" w14:textId="77777777" w:rsidR="005B21BC" w:rsidRPr="00A46576" w:rsidRDefault="005B21BC" w:rsidP="00CF4F61">
      <w:pPr>
        <w:tabs>
          <w:tab w:val="center" w:pos="4819"/>
          <w:tab w:val="right" w:pos="9638"/>
        </w:tabs>
        <w:jc w:val="center"/>
        <w:rPr>
          <w:i/>
          <w:lang w:val="it-IT"/>
        </w:rPr>
      </w:pPr>
    </w:p>
    <w:p w14:paraId="0D045825" w14:textId="77777777" w:rsidR="00321D6B" w:rsidRPr="00A46576" w:rsidRDefault="00321D6B" w:rsidP="00CF4F61">
      <w:pPr>
        <w:tabs>
          <w:tab w:val="center" w:pos="4819"/>
          <w:tab w:val="right" w:pos="9638"/>
        </w:tabs>
        <w:jc w:val="center"/>
        <w:rPr>
          <w:i/>
          <w:lang w:val="it-IT"/>
        </w:rPr>
      </w:pPr>
    </w:p>
    <w:p w14:paraId="7AB635B7" w14:textId="77777777" w:rsidR="005B21BC" w:rsidRPr="00FA71F2" w:rsidRDefault="005B21BC" w:rsidP="00321D6B">
      <w:pPr>
        <w:tabs>
          <w:tab w:val="center" w:pos="4819"/>
          <w:tab w:val="right" w:pos="9638"/>
        </w:tabs>
        <w:jc w:val="center"/>
        <w:rPr>
          <w:i/>
          <w:lang w:val="it-IT"/>
        </w:rPr>
      </w:pPr>
    </w:p>
    <w:p w14:paraId="26601989" w14:textId="244A3244" w:rsidR="00760235" w:rsidRPr="00A46576" w:rsidRDefault="00760235" w:rsidP="00A46576">
      <w:pPr>
        <w:tabs>
          <w:tab w:val="right" w:pos="3339"/>
          <w:tab w:val="right" w:pos="6599"/>
        </w:tabs>
        <w:spacing w:before="120" w:after="120" w:line="288" w:lineRule="auto"/>
        <w:ind w:left="79"/>
        <w:rPr>
          <w:rFonts w:asciiTheme="majorHAnsi" w:eastAsiaTheme="majorEastAsia" w:hAnsiTheme="majorHAnsi" w:cstheme="majorBidi"/>
          <w:i/>
          <w:iCs/>
          <w:sz w:val="24"/>
          <w:szCs w:val="24"/>
          <w:lang w:val="it-IT"/>
        </w:rPr>
      </w:pPr>
    </w:p>
    <w:p w14:paraId="38B63E41" w14:textId="4E33FE3E" w:rsidR="0097148F" w:rsidRPr="00A46576" w:rsidRDefault="13E301BB" w:rsidP="00A46576">
      <w:pPr>
        <w:jc w:val="both"/>
        <w:rPr>
          <w:lang w:val="it-IT"/>
        </w:rPr>
      </w:pPr>
      <w:r w:rsidRPr="00A46576">
        <w:rPr>
          <w:lang w:val="it-IT"/>
        </w:rPr>
        <w:t>N</w:t>
      </w:r>
      <w:r w:rsidRPr="00A46576">
        <w:rPr>
          <w:i/>
          <w:iCs/>
          <w:sz w:val="24"/>
          <w:szCs w:val="24"/>
          <w:lang w:val="it-IT"/>
        </w:rPr>
        <w:t xml:space="preserve">ella parte sottostante, </w:t>
      </w:r>
      <w:r w:rsidR="27FC8BCA" w:rsidRPr="00A46576">
        <w:rPr>
          <w:i/>
          <w:iCs/>
          <w:sz w:val="24"/>
          <w:szCs w:val="24"/>
          <w:lang w:val="it-IT"/>
        </w:rPr>
        <w:t>i</w:t>
      </w:r>
      <w:r w:rsidR="0097148F" w:rsidRPr="00A46576">
        <w:rPr>
          <w:i/>
          <w:iCs/>
          <w:sz w:val="24"/>
          <w:szCs w:val="24"/>
          <w:lang w:val="it-IT"/>
        </w:rPr>
        <w:t>ndica</w:t>
      </w:r>
      <w:r w:rsidR="53230914" w:rsidRPr="00A46576">
        <w:rPr>
          <w:i/>
          <w:iCs/>
          <w:sz w:val="24"/>
          <w:szCs w:val="24"/>
          <w:lang w:val="it-IT"/>
        </w:rPr>
        <w:t>re</w:t>
      </w:r>
      <w:r w:rsidR="0097148F" w:rsidRPr="00A46576">
        <w:rPr>
          <w:i/>
          <w:iCs/>
          <w:sz w:val="24"/>
          <w:szCs w:val="24"/>
          <w:lang w:val="it-IT"/>
        </w:rPr>
        <w:t xml:space="preserve"> i soggetti coinvolti nella Relazione (componenti della Commissione e funzioni) e le modalità operative </w:t>
      </w:r>
      <w:r w:rsidR="31FE7295" w:rsidRPr="00A46576">
        <w:rPr>
          <w:i/>
          <w:iCs/>
          <w:sz w:val="24"/>
          <w:szCs w:val="24"/>
          <w:lang w:val="it-IT"/>
        </w:rPr>
        <w:t>(</w:t>
      </w:r>
      <w:r w:rsidR="0097148F" w:rsidRPr="00A46576">
        <w:rPr>
          <w:i/>
          <w:iCs/>
          <w:sz w:val="24"/>
          <w:szCs w:val="24"/>
          <w:lang w:val="it-IT"/>
        </w:rPr>
        <w:t>organizzazione, ripartizione dei compiti, modalità di condivisione)</w:t>
      </w:r>
      <w:r w:rsidR="0097148F" w:rsidRPr="00A46576">
        <w:rPr>
          <w:lang w:val="it-IT"/>
        </w:rPr>
        <w:t>.</w:t>
      </w:r>
    </w:p>
    <w:tbl>
      <w:tblPr>
        <w:tblW w:w="0" w:type="auto"/>
        <w:tblInd w:w="108" w:type="dxa"/>
        <w:tblBorders>
          <w:top w:val="single" w:sz="12" w:space="0" w:color="0000FF"/>
          <w:left w:val="single" w:sz="12" w:space="0" w:color="0000FF"/>
          <w:bottom w:val="single" w:sz="12" w:space="0" w:color="0000FF"/>
          <w:right w:val="single" w:sz="12" w:space="0" w:color="0000FF"/>
          <w:insideH w:val="single" w:sz="12" w:space="0" w:color="0000FF"/>
          <w:insideV w:val="single" w:sz="12" w:space="0" w:color="0000FF"/>
        </w:tblBorders>
        <w:tblLook w:val="01E0" w:firstRow="1" w:lastRow="1" w:firstColumn="1" w:lastColumn="1" w:noHBand="0" w:noVBand="0"/>
      </w:tblPr>
      <w:tblGrid>
        <w:gridCol w:w="9500"/>
      </w:tblGrid>
      <w:tr w:rsidR="0097148F" w:rsidRPr="003B4779" w14:paraId="2C556D7F" w14:textId="77777777" w:rsidTr="2317326C">
        <w:tc>
          <w:tcPr>
            <w:tcW w:w="9746" w:type="dxa"/>
          </w:tcPr>
          <w:p w14:paraId="427F18CF" w14:textId="77777777" w:rsidR="0097148F" w:rsidRPr="003B4779" w:rsidRDefault="0097148F" w:rsidP="00FE21BE">
            <w:pPr>
              <w:rPr>
                <w:rFonts w:cs="Lucida Sans Unicode"/>
                <w:color w:val="000000"/>
                <w:sz w:val="24"/>
                <w:szCs w:val="24"/>
                <w:lang w:val="it-IT"/>
              </w:rPr>
            </w:pPr>
            <w:r w:rsidRPr="00A46576">
              <w:rPr>
                <w:rFonts w:cs="Lucida Sans Unicode"/>
                <w:b/>
                <w:bCs/>
                <w:color w:val="000000" w:themeColor="text1"/>
                <w:sz w:val="24"/>
                <w:szCs w:val="24"/>
                <w:lang w:val="it-IT"/>
              </w:rPr>
              <w:t>Commissione Paritetica</w:t>
            </w:r>
          </w:p>
          <w:p w14:paraId="20E784D5" w14:textId="77777777" w:rsidR="0097148F" w:rsidRPr="003B4779" w:rsidRDefault="0097148F" w:rsidP="00FE21BE">
            <w:pPr>
              <w:rPr>
                <w:rFonts w:cs="Lucida Sans Unicode"/>
                <w:color w:val="000000"/>
                <w:sz w:val="24"/>
                <w:szCs w:val="24"/>
                <w:lang w:val="it-IT"/>
              </w:rPr>
            </w:pPr>
            <w:r w:rsidRPr="00A46576">
              <w:rPr>
                <w:rFonts w:cs="Lucida Sans Unicode"/>
                <w:b/>
                <w:bCs/>
                <w:color w:val="000000" w:themeColor="text1"/>
                <w:sz w:val="24"/>
                <w:szCs w:val="24"/>
                <w:lang w:val="it-IT"/>
              </w:rPr>
              <w:t>Componenti</w:t>
            </w:r>
            <w:r w:rsidRPr="2317326C">
              <w:rPr>
                <w:rFonts w:cs="Lucida Sans Unicode"/>
                <w:color w:val="000000" w:themeColor="text1"/>
                <w:sz w:val="24"/>
                <w:szCs w:val="24"/>
                <w:lang w:val="it-IT"/>
              </w:rPr>
              <w:t xml:space="preserve"> </w:t>
            </w:r>
          </w:p>
          <w:p w14:paraId="6CDFABBA" w14:textId="77777777" w:rsidR="0097148F" w:rsidRPr="003B4779" w:rsidRDefault="0097148F" w:rsidP="00FE21BE">
            <w:pPr>
              <w:rPr>
                <w:rFonts w:cs="Lucida Sans Unicode"/>
                <w:color w:val="000000"/>
                <w:sz w:val="24"/>
                <w:szCs w:val="24"/>
                <w:lang w:val="it-IT"/>
              </w:rPr>
            </w:pPr>
            <w:r w:rsidRPr="003B4779">
              <w:rPr>
                <w:rFonts w:cs="Lucida Sans Unicode"/>
                <w:color w:val="000000"/>
                <w:sz w:val="24"/>
                <w:szCs w:val="24"/>
                <w:lang w:val="it-IT"/>
              </w:rPr>
              <w:t xml:space="preserve">Prof.ssa / Prof.  ………(Presidente) </w:t>
            </w:r>
          </w:p>
          <w:p w14:paraId="5BCC024B" w14:textId="77777777" w:rsidR="0097148F" w:rsidRPr="003B4779" w:rsidRDefault="0097148F" w:rsidP="00FE21BE">
            <w:pPr>
              <w:rPr>
                <w:rFonts w:cs="Lucida Sans Unicode"/>
                <w:color w:val="000000"/>
                <w:sz w:val="24"/>
                <w:szCs w:val="24"/>
                <w:lang w:val="sv-SE"/>
              </w:rPr>
            </w:pPr>
            <w:r w:rsidRPr="003B4779">
              <w:rPr>
                <w:rFonts w:cs="Lucida Sans Unicode"/>
                <w:color w:val="000000"/>
                <w:sz w:val="24"/>
                <w:szCs w:val="24"/>
                <w:lang w:val="sv-SE"/>
              </w:rPr>
              <w:t xml:space="preserve">Sig.ra/Sig./ Dr.ssa / Dr  …………... (Vice Presidente)  </w:t>
            </w:r>
          </w:p>
          <w:p w14:paraId="3C80DDAC" w14:textId="77777777" w:rsidR="0097148F" w:rsidRPr="003B4779" w:rsidRDefault="0097148F" w:rsidP="00FE21BE">
            <w:pPr>
              <w:rPr>
                <w:rFonts w:cs="Lucida Sans Unicode"/>
                <w:color w:val="000000"/>
                <w:sz w:val="24"/>
                <w:szCs w:val="24"/>
                <w:lang w:val="sv-SE"/>
              </w:rPr>
            </w:pPr>
            <w:r w:rsidRPr="003B4779">
              <w:rPr>
                <w:rFonts w:cs="Lucida Sans Unicode"/>
                <w:color w:val="000000"/>
                <w:sz w:val="24"/>
                <w:szCs w:val="24"/>
                <w:lang w:val="it-IT"/>
              </w:rPr>
              <w:t>Prof.ssa / Prof.  ………</w:t>
            </w:r>
          </w:p>
          <w:p w14:paraId="36C4F4F0" w14:textId="77777777" w:rsidR="0097148F" w:rsidRPr="003B4779" w:rsidRDefault="0097148F" w:rsidP="0097148F">
            <w:pPr>
              <w:rPr>
                <w:rFonts w:cs="Lucida Sans Unicode"/>
                <w:color w:val="000000"/>
                <w:sz w:val="24"/>
                <w:szCs w:val="24"/>
                <w:lang w:val="sv-SE"/>
              </w:rPr>
            </w:pPr>
            <w:r w:rsidRPr="003B4779">
              <w:rPr>
                <w:rFonts w:cs="Lucida Sans Unicode"/>
                <w:color w:val="000000"/>
                <w:sz w:val="24"/>
                <w:szCs w:val="24"/>
                <w:lang w:val="sv-SE"/>
              </w:rPr>
              <w:t xml:space="preserve">Sig.ra/Sig./ Dr.ssa / Dr  …………... </w:t>
            </w:r>
          </w:p>
          <w:p w14:paraId="3CF572C7" w14:textId="3BAD75FA" w:rsidR="0097148F" w:rsidRPr="003B4779" w:rsidRDefault="0097148F" w:rsidP="0097148F">
            <w:pPr>
              <w:spacing w:line="216" w:lineRule="auto"/>
              <w:jc w:val="both"/>
              <w:rPr>
                <w:rFonts w:cs="Lucida Sans Unicode"/>
                <w:color w:val="000000"/>
                <w:sz w:val="24"/>
                <w:szCs w:val="24"/>
                <w:lang w:val="it-IT"/>
              </w:rPr>
            </w:pPr>
            <w:r w:rsidRPr="2317326C">
              <w:rPr>
                <w:rFonts w:cs="Lucida Sans Unicode"/>
                <w:color w:val="000000" w:themeColor="text1"/>
                <w:sz w:val="24"/>
                <w:szCs w:val="24"/>
                <w:lang w:val="sv-SE"/>
              </w:rPr>
              <w:t xml:space="preserve">La </w:t>
            </w:r>
            <w:r w:rsidR="29A891DF" w:rsidRPr="2317326C">
              <w:rPr>
                <w:rFonts w:cs="Lucida Sans Unicode"/>
                <w:color w:val="000000" w:themeColor="text1"/>
                <w:sz w:val="24"/>
                <w:szCs w:val="24"/>
                <w:lang w:val="sv-SE"/>
              </w:rPr>
              <w:t>C</w:t>
            </w:r>
            <w:r w:rsidRPr="2317326C">
              <w:rPr>
                <w:rFonts w:cs="Lucida Sans Unicode"/>
                <w:color w:val="000000" w:themeColor="text1"/>
                <w:sz w:val="24"/>
                <w:szCs w:val="24"/>
                <w:lang w:val="sv-SE"/>
              </w:rPr>
              <w:t>ommissione Paritetica</w:t>
            </w:r>
            <w:r w:rsidR="00DA326D" w:rsidRPr="2317326C">
              <w:rPr>
                <w:rFonts w:cs="Lucida Sans Unicode"/>
                <w:color w:val="000000" w:themeColor="text1"/>
                <w:sz w:val="24"/>
                <w:szCs w:val="24"/>
                <w:lang w:val="sv-SE"/>
              </w:rPr>
              <w:t xml:space="preserve"> si</w:t>
            </w:r>
            <w:r w:rsidRPr="2317326C">
              <w:rPr>
                <w:rFonts w:cs="Lucida Sans Unicode"/>
                <w:color w:val="000000" w:themeColor="text1"/>
                <w:sz w:val="24"/>
                <w:szCs w:val="24"/>
                <w:lang w:val="it-IT"/>
              </w:rPr>
              <w:t xml:space="preserve"> è riunita, per la discussione degli argomenti riportati nei quadri delle sezioni di questa Relazione Annuale, operando come segue:</w:t>
            </w:r>
          </w:p>
          <w:p w14:paraId="2F412319" w14:textId="77777777" w:rsidR="0097148F" w:rsidRPr="003B4779" w:rsidRDefault="0097148F" w:rsidP="0097148F">
            <w:pPr>
              <w:numPr>
                <w:ilvl w:val="0"/>
                <w:numId w:val="18"/>
              </w:numPr>
              <w:spacing w:before="120" w:after="0" w:line="216" w:lineRule="auto"/>
              <w:rPr>
                <w:rFonts w:cs="Lucida Sans Unicode"/>
                <w:color w:val="000000"/>
                <w:sz w:val="24"/>
                <w:szCs w:val="24"/>
                <w:lang w:val="it-IT"/>
              </w:rPr>
            </w:pPr>
            <w:r w:rsidRPr="003B4779">
              <w:rPr>
                <w:rFonts w:cs="Lucida Sans Unicode"/>
                <w:color w:val="000000"/>
                <w:sz w:val="24"/>
                <w:szCs w:val="24"/>
                <w:lang w:val="it-IT"/>
              </w:rPr>
              <w:t xml:space="preserve"> data o date, oggetti della discussione  </w:t>
            </w:r>
          </w:p>
          <w:p w14:paraId="70EC31A6" w14:textId="77777777" w:rsidR="0097148F" w:rsidRPr="003B4779" w:rsidRDefault="0097148F" w:rsidP="00FE21BE">
            <w:pPr>
              <w:spacing w:line="216" w:lineRule="auto"/>
              <w:rPr>
                <w:rFonts w:cs="Lucida Sans Unicode"/>
                <w:color w:val="000000"/>
                <w:sz w:val="24"/>
                <w:szCs w:val="24"/>
                <w:lang w:val="it-IT"/>
              </w:rPr>
            </w:pPr>
            <w:r w:rsidRPr="003B4779">
              <w:rPr>
                <w:rFonts w:cs="Lucida Sans Unicode"/>
                <w:color w:val="000000"/>
                <w:sz w:val="24"/>
                <w:szCs w:val="24"/>
                <w:lang w:val="it-IT"/>
              </w:rPr>
              <w:t xml:space="preserve">                … … … </w:t>
            </w:r>
          </w:p>
          <w:p w14:paraId="303996A8" w14:textId="77777777" w:rsidR="0097148F" w:rsidRPr="003B4779" w:rsidRDefault="0097148F" w:rsidP="0097148F">
            <w:pPr>
              <w:spacing w:after="120"/>
              <w:rPr>
                <w:rFonts w:cs="Lucida Sans Unicode"/>
                <w:sz w:val="24"/>
                <w:szCs w:val="24"/>
                <w:lang w:val="it-IT"/>
              </w:rPr>
            </w:pPr>
            <w:r w:rsidRPr="003B4779">
              <w:rPr>
                <w:rFonts w:cs="Lucida Sans Unicode"/>
                <w:color w:val="000000"/>
                <w:sz w:val="24"/>
                <w:szCs w:val="24"/>
                <w:lang w:val="it-IT"/>
              </w:rPr>
              <w:t xml:space="preserve">              </w:t>
            </w:r>
          </w:p>
        </w:tc>
      </w:tr>
    </w:tbl>
    <w:p w14:paraId="64565908" w14:textId="77777777" w:rsidR="003B4779" w:rsidRDefault="003B4779" w:rsidP="00DA326D">
      <w:pPr>
        <w:spacing w:line="216" w:lineRule="auto"/>
        <w:jc w:val="both"/>
        <w:rPr>
          <w:rFonts w:cs="Lucida Sans Unicode"/>
          <w:b/>
          <w:color w:val="000000"/>
          <w:sz w:val="24"/>
          <w:szCs w:val="24"/>
          <w:lang w:val="sv-SE"/>
        </w:rPr>
      </w:pPr>
    </w:p>
    <w:p w14:paraId="5FA27513" w14:textId="77777777" w:rsidR="00DA326D" w:rsidRPr="006304E6" w:rsidRDefault="00DA326D" w:rsidP="00DA326D">
      <w:pPr>
        <w:spacing w:line="216" w:lineRule="auto"/>
        <w:jc w:val="both"/>
        <w:rPr>
          <w:rFonts w:cs="Lucida Sans Unicode"/>
          <w:b/>
          <w:color w:val="000000"/>
          <w:sz w:val="24"/>
          <w:szCs w:val="24"/>
          <w:lang w:val="it-IT"/>
        </w:rPr>
      </w:pPr>
      <w:r w:rsidRPr="006304E6">
        <w:rPr>
          <w:rFonts w:cs="Lucida Sans Unicode"/>
          <w:b/>
          <w:color w:val="000000"/>
          <w:sz w:val="24"/>
          <w:szCs w:val="24"/>
          <w:lang w:val="sv-SE"/>
        </w:rPr>
        <w:t>Fonti dei dati:</w:t>
      </w:r>
    </w:p>
    <w:p w14:paraId="76724CB1" w14:textId="77777777" w:rsidR="00DA326D" w:rsidRPr="005D7B3B" w:rsidRDefault="00DA326D" w:rsidP="00DA326D">
      <w:pPr>
        <w:spacing w:line="216" w:lineRule="auto"/>
        <w:jc w:val="both"/>
        <w:rPr>
          <w:rFonts w:cs="Lucida Sans Unicode"/>
          <w:color w:val="000000"/>
          <w:sz w:val="24"/>
          <w:szCs w:val="24"/>
          <w:lang w:val="it-IT"/>
        </w:rPr>
      </w:pPr>
    </w:p>
    <w:p w14:paraId="19F506A2" w14:textId="77777777" w:rsidR="006304E6" w:rsidRPr="005D7B3B" w:rsidRDefault="006304E6" w:rsidP="00DA326D">
      <w:pPr>
        <w:spacing w:line="216" w:lineRule="auto"/>
        <w:jc w:val="both"/>
        <w:rPr>
          <w:rFonts w:cs="Lucida Sans Unicode"/>
          <w:color w:val="000000"/>
          <w:sz w:val="24"/>
          <w:szCs w:val="24"/>
          <w:lang w:val="it-IT"/>
        </w:rPr>
      </w:pPr>
    </w:p>
    <w:p w14:paraId="680C30B8" w14:textId="77777777" w:rsidR="006304E6" w:rsidRPr="00295F38" w:rsidRDefault="006304E6" w:rsidP="00DA326D">
      <w:pPr>
        <w:spacing w:line="216" w:lineRule="auto"/>
        <w:jc w:val="both"/>
        <w:rPr>
          <w:rFonts w:cs="Calibri"/>
          <w:color w:val="000000"/>
          <w:sz w:val="24"/>
          <w:szCs w:val="24"/>
          <w:lang w:val="it-IT"/>
        </w:rPr>
      </w:pPr>
      <w:r w:rsidRPr="0006374B">
        <w:rPr>
          <w:rFonts w:cs="Lucida Sans Unicode"/>
          <w:color w:val="000000"/>
          <w:sz w:val="24"/>
          <w:szCs w:val="24"/>
          <w:lang w:val="it-IT"/>
        </w:rPr>
        <w:br w:type="page"/>
      </w:r>
    </w:p>
    <w:p w14:paraId="36B5E1B4" w14:textId="31107E1F" w:rsidR="001C1969" w:rsidRPr="00295F38" w:rsidRDefault="001C1969" w:rsidP="37641C5D">
      <w:pPr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hd w:val="clear" w:color="auto" w:fill="E6E6E6"/>
        <w:jc w:val="both"/>
        <w:rPr>
          <w:rFonts w:cs="Calibri"/>
          <w:b/>
          <w:bCs/>
          <w:color w:val="000000"/>
          <w:sz w:val="28"/>
          <w:szCs w:val="28"/>
          <w:lang w:val="it-IT"/>
        </w:rPr>
      </w:pPr>
      <w:r w:rsidRPr="37641C5D">
        <w:rPr>
          <w:rFonts w:cs="Calibri"/>
          <w:b/>
          <w:bCs/>
          <w:color w:val="000000" w:themeColor="text1"/>
          <w:sz w:val="28"/>
          <w:szCs w:val="28"/>
          <w:lang w:val="it-IT"/>
        </w:rPr>
        <w:lastRenderedPageBreak/>
        <w:t xml:space="preserve">A – </w:t>
      </w:r>
      <w:r w:rsidR="00DA500C" w:rsidRPr="37641C5D">
        <w:rPr>
          <w:rFonts w:cs="Calibri"/>
          <w:b/>
          <w:bCs/>
          <w:color w:val="000000" w:themeColor="text1"/>
          <w:sz w:val="28"/>
          <w:szCs w:val="28"/>
          <w:lang w:val="it-IT"/>
        </w:rPr>
        <w:t>Analisi e proposte su gestione e utilizzo dei questionari relativi all</w:t>
      </w:r>
      <w:r w:rsidR="3586CF18" w:rsidRPr="37641C5D">
        <w:rPr>
          <w:rFonts w:cs="Calibri"/>
          <w:b/>
          <w:bCs/>
          <w:color w:val="000000" w:themeColor="text1"/>
          <w:sz w:val="28"/>
          <w:szCs w:val="28"/>
          <w:lang w:val="it-IT"/>
        </w:rPr>
        <w:t>e</w:t>
      </w:r>
      <w:r w:rsidR="00DA500C" w:rsidRPr="37641C5D">
        <w:rPr>
          <w:rFonts w:cs="Calibri"/>
          <w:b/>
          <w:bCs/>
          <w:color w:val="000000" w:themeColor="text1"/>
          <w:sz w:val="28"/>
          <w:szCs w:val="28"/>
          <w:lang w:val="it-IT"/>
        </w:rPr>
        <w:t xml:space="preserve"> </w:t>
      </w:r>
      <w:r w:rsidR="2985CBDC" w:rsidRPr="37641C5D">
        <w:rPr>
          <w:rFonts w:cs="Calibri"/>
          <w:b/>
          <w:bCs/>
          <w:color w:val="000000" w:themeColor="text1"/>
          <w:sz w:val="28"/>
          <w:szCs w:val="28"/>
          <w:lang w:val="it-IT"/>
        </w:rPr>
        <w:t>opinioni</w:t>
      </w:r>
      <w:r w:rsidR="00DA500C" w:rsidRPr="37641C5D">
        <w:rPr>
          <w:rFonts w:cs="Calibri"/>
          <w:b/>
          <w:bCs/>
          <w:color w:val="000000" w:themeColor="text1"/>
          <w:sz w:val="28"/>
          <w:szCs w:val="28"/>
          <w:lang w:val="it-IT"/>
        </w:rPr>
        <w:t xml:space="preserve"> degli studenti </w:t>
      </w:r>
    </w:p>
    <w:p w14:paraId="7AA08E94" w14:textId="77777777" w:rsidR="001C1969" w:rsidRPr="00295F38" w:rsidRDefault="001C1969" w:rsidP="001C1969">
      <w:pPr>
        <w:spacing w:after="120" w:line="240" w:lineRule="auto"/>
        <w:rPr>
          <w:rFonts w:cs="Calibri"/>
          <w:i/>
          <w:color w:val="000000"/>
          <w:sz w:val="24"/>
          <w:szCs w:val="24"/>
          <w:lang w:val="it-IT"/>
        </w:rPr>
      </w:pPr>
      <w:r w:rsidRPr="00295F38">
        <w:rPr>
          <w:rFonts w:cs="Calibri"/>
          <w:i/>
          <w:color w:val="000000"/>
          <w:sz w:val="24"/>
          <w:szCs w:val="24"/>
          <w:lang w:val="it-IT"/>
        </w:rPr>
        <w:t>Gli aspetti da analizzare in questa sezione sono quelli relativi:</w:t>
      </w:r>
    </w:p>
    <w:p w14:paraId="7C8ABBF2" w14:textId="77777777" w:rsidR="001C1969" w:rsidRPr="00295F38" w:rsidRDefault="001C1969" w:rsidP="001C1969">
      <w:pPr>
        <w:numPr>
          <w:ilvl w:val="0"/>
          <w:numId w:val="10"/>
        </w:numPr>
        <w:spacing w:after="120" w:line="240" w:lineRule="auto"/>
        <w:jc w:val="both"/>
        <w:rPr>
          <w:rFonts w:cs="Calibri"/>
          <w:i/>
          <w:color w:val="000000"/>
          <w:sz w:val="24"/>
          <w:szCs w:val="24"/>
          <w:lang w:val="it-IT"/>
        </w:rPr>
      </w:pPr>
      <w:r w:rsidRPr="00295F38">
        <w:rPr>
          <w:rFonts w:cs="Calibri"/>
          <w:i/>
          <w:color w:val="000000"/>
          <w:sz w:val="24"/>
          <w:szCs w:val="24"/>
          <w:lang w:val="it-IT"/>
        </w:rPr>
        <w:t xml:space="preserve">alla gestione della somministrazione dei questionari relativi alla </w:t>
      </w:r>
      <w:r w:rsidR="00866C2E" w:rsidRPr="00295F38">
        <w:rPr>
          <w:rFonts w:cs="Calibri"/>
          <w:i/>
          <w:color w:val="000000"/>
          <w:sz w:val="24"/>
          <w:szCs w:val="24"/>
          <w:lang w:val="it-IT"/>
        </w:rPr>
        <w:t xml:space="preserve">rilevazione dell’opinione </w:t>
      </w:r>
      <w:r w:rsidRPr="00295F38">
        <w:rPr>
          <w:rFonts w:cs="Calibri"/>
          <w:i/>
          <w:color w:val="000000"/>
          <w:sz w:val="24"/>
          <w:szCs w:val="24"/>
          <w:lang w:val="it-IT"/>
        </w:rPr>
        <w:t>degli studenti;</w:t>
      </w:r>
    </w:p>
    <w:p w14:paraId="7159409A" w14:textId="77777777" w:rsidR="001C1969" w:rsidRPr="00295F38" w:rsidRDefault="001C1969" w:rsidP="001C1969">
      <w:pPr>
        <w:numPr>
          <w:ilvl w:val="0"/>
          <w:numId w:val="10"/>
        </w:numPr>
        <w:spacing w:after="120" w:line="240" w:lineRule="auto"/>
        <w:jc w:val="both"/>
        <w:rPr>
          <w:rFonts w:cs="Calibri"/>
          <w:i/>
          <w:color w:val="000000"/>
          <w:sz w:val="24"/>
          <w:szCs w:val="24"/>
          <w:lang w:val="it-IT"/>
        </w:rPr>
      </w:pPr>
      <w:r w:rsidRPr="00295F38">
        <w:rPr>
          <w:rFonts w:cs="Calibri"/>
          <w:i/>
          <w:color w:val="000000"/>
          <w:sz w:val="24"/>
          <w:szCs w:val="24"/>
          <w:lang w:val="it-IT"/>
        </w:rPr>
        <w:t>all’analisi delle risultanze dei questionari, in termini di discussione collegiale e/o individuale;</w:t>
      </w:r>
    </w:p>
    <w:p w14:paraId="0810405F" w14:textId="77777777" w:rsidR="001C1969" w:rsidRPr="00295F38" w:rsidRDefault="001C1969" w:rsidP="001C1969">
      <w:pPr>
        <w:numPr>
          <w:ilvl w:val="0"/>
          <w:numId w:val="10"/>
        </w:numPr>
        <w:spacing w:after="120" w:line="240" w:lineRule="auto"/>
        <w:jc w:val="both"/>
        <w:rPr>
          <w:rFonts w:cs="Calibri"/>
          <w:i/>
          <w:color w:val="000000"/>
          <w:sz w:val="24"/>
          <w:szCs w:val="24"/>
          <w:lang w:val="it-IT"/>
        </w:rPr>
      </w:pPr>
      <w:r w:rsidRPr="37641C5D">
        <w:rPr>
          <w:rFonts w:cs="Calibri"/>
          <w:i/>
          <w:iCs/>
          <w:color w:val="000000" w:themeColor="text1"/>
          <w:sz w:val="24"/>
          <w:szCs w:val="24"/>
          <w:lang w:val="it-IT"/>
        </w:rPr>
        <w:t>alle eventuali proposte per un più efficace utilizzo dei dati emersi.</w:t>
      </w:r>
    </w:p>
    <w:p w14:paraId="41A2547D" w14:textId="06A9FD83" w:rsidR="001C1969" w:rsidRPr="00A46576" w:rsidRDefault="04954CD7" w:rsidP="37641C5D">
      <w:pPr>
        <w:spacing w:before="120" w:after="0"/>
        <w:jc w:val="both"/>
        <w:rPr>
          <w:rFonts w:eastAsia="Calibri" w:cs="Calibri"/>
          <w:i/>
          <w:iCs/>
          <w:color w:val="000000" w:themeColor="text1"/>
          <w:sz w:val="24"/>
          <w:szCs w:val="24"/>
          <w:lang w:val="it-IT"/>
        </w:rPr>
      </w:pPr>
      <w:r w:rsidRPr="00A46576">
        <w:rPr>
          <w:rFonts w:eastAsia="Calibri" w:cs="Calibri"/>
          <w:i/>
          <w:iCs/>
          <w:color w:val="000000" w:themeColor="text1"/>
          <w:sz w:val="24"/>
          <w:szCs w:val="24"/>
          <w:lang w:val="it-IT"/>
        </w:rPr>
        <w:t>Riportare nei quadri dati di sintesi delle opinioni degli studenti solo se funzionali ai commenti</w:t>
      </w:r>
      <w:r w:rsidR="4081224E" w:rsidRPr="37641C5D">
        <w:rPr>
          <w:rFonts w:eastAsia="Calibri" w:cs="Calibri"/>
          <w:i/>
          <w:iCs/>
          <w:color w:val="000000" w:themeColor="text1"/>
          <w:sz w:val="24"/>
          <w:szCs w:val="24"/>
          <w:lang w:val="it-IT"/>
        </w:rPr>
        <w:t>.</w:t>
      </w:r>
    </w:p>
    <w:p w14:paraId="4C2848AA" w14:textId="77777777" w:rsidR="00CD5BB4" w:rsidRPr="00A46576" w:rsidRDefault="00CD5BB4" w:rsidP="37641C5D">
      <w:pPr>
        <w:spacing w:before="120" w:after="0"/>
        <w:jc w:val="both"/>
        <w:rPr>
          <w:rFonts w:eastAsia="Calibri" w:cs="Calibri"/>
          <w:i/>
          <w:iCs/>
          <w:color w:val="000000" w:themeColor="text1"/>
          <w:sz w:val="24"/>
          <w:szCs w:val="24"/>
          <w:lang w:val="it-IT"/>
        </w:rPr>
      </w:pPr>
    </w:p>
    <w:p w14:paraId="728229B1" w14:textId="733ED404" w:rsidR="001C1969" w:rsidRPr="00295F38" w:rsidRDefault="00CD5BB4" w:rsidP="37641C5D">
      <w:pPr>
        <w:spacing w:before="120"/>
        <w:rPr>
          <w:rFonts w:cs="Calibri"/>
          <w:b/>
          <w:bCs/>
          <w:color w:val="000000"/>
          <w:sz w:val="24"/>
          <w:szCs w:val="24"/>
          <w:lang w:val="it-IT"/>
        </w:rPr>
      </w:pPr>
      <w:r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a – Analisi e proposte comuni ai </w:t>
      </w:r>
      <w:proofErr w:type="spellStart"/>
      <w:r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>CdS</w:t>
      </w:r>
      <w:proofErr w:type="spellEnd"/>
      <w:r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 considerati</w:t>
      </w:r>
    </w:p>
    <w:tbl>
      <w:tblPr>
        <w:tblW w:w="0" w:type="auto"/>
        <w:tblInd w:w="108" w:type="dxa"/>
        <w:tblBorders>
          <w:top w:val="single" w:sz="12" w:space="0" w:color="0000FF"/>
          <w:left w:val="single" w:sz="12" w:space="0" w:color="0000FF"/>
          <w:bottom w:val="single" w:sz="12" w:space="0" w:color="0000FF"/>
          <w:right w:val="single" w:sz="12" w:space="0" w:color="0000FF"/>
        </w:tblBorders>
        <w:tblLook w:val="01E0" w:firstRow="1" w:lastRow="1" w:firstColumn="1" w:lastColumn="1" w:noHBand="0" w:noVBand="0"/>
      </w:tblPr>
      <w:tblGrid>
        <w:gridCol w:w="9500"/>
      </w:tblGrid>
      <w:tr w:rsidR="001C1969" w:rsidRPr="00971A32" w14:paraId="3C679024" w14:textId="77777777" w:rsidTr="00893FC7">
        <w:tc>
          <w:tcPr>
            <w:tcW w:w="9900" w:type="dxa"/>
          </w:tcPr>
          <w:p w14:paraId="6B2244DA" w14:textId="6178CF4F" w:rsidR="001C1969" w:rsidRPr="00295F38" w:rsidRDefault="001C1969" w:rsidP="00893FC7">
            <w:pPr>
              <w:rPr>
                <w:rFonts w:cs="Calibri"/>
                <w:i/>
                <w:color w:val="000000"/>
                <w:sz w:val="24"/>
                <w:szCs w:val="24"/>
                <w:lang w:val="it-IT"/>
              </w:rPr>
            </w:pPr>
            <w:r w:rsidRPr="00295F38">
              <w:rPr>
                <w:rFonts w:cs="Calibri"/>
                <w:color w:val="000000"/>
                <w:sz w:val="24"/>
                <w:szCs w:val="24"/>
                <w:lang w:val="it-IT"/>
              </w:rPr>
              <w:t>Sezione A-a (</w:t>
            </w:r>
            <w:r w:rsidRPr="00295F38">
              <w:rPr>
                <w:rFonts w:cs="Calibri"/>
                <w:i/>
                <w:color w:val="000000"/>
                <w:sz w:val="24"/>
                <w:szCs w:val="24"/>
                <w:lang w:val="it-IT"/>
              </w:rPr>
              <w:t>meno di 3000 caratteri, spazi inclusi)</w:t>
            </w:r>
          </w:p>
          <w:p w14:paraId="1CB84241" w14:textId="77777777" w:rsidR="001C1969" w:rsidRPr="00295F38" w:rsidRDefault="001C1969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63D2702F" w14:textId="77777777" w:rsidR="001C1969" w:rsidRPr="00295F38" w:rsidRDefault="001C1969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1B269A3C" w14:textId="77777777" w:rsidR="001C1969" w:rsidRPr="00295F38" w:rsidRDefault="001C1969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32F7BD80" w14:textId="77777777" w:rsidR="001C1969" w:rsidRPr="00295F38" w:rsidRDefault="001C1969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652D98D6" w14:textId="77777777" w:rsidR="008F60C5" w:rsidRPr="00295F38" w:rsidRDefault="008F60C5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214D3292" w14:textId="77777777" w:rsidR="008F60C5" w:rsidRPr="00295F38" w:rsidRDefault="008F60C5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2999C2F0" w14:textId="77777777" w:rsidR="008F60C5" w:rsidRPr="00295F38" w:rsidRDefault="008F60C5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0AD83800" w14:textId="77777777" w:rsidR="008F60C5" w:rsidRPr="00295F38" w:rsidRDefault="008F60C5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23E8FE11" w14:textId="77777777" w:rsidR="001C1969" w:rsidRPr="00295F38" w:rsidRDefault="001C1969" w:rsidP="00893FC7">
            <w:pPr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</w:tc>
      </w:tr>
    </w:tbl>
    <w:p w14:paraId="6C11973B" w14:textId="77777777" w:rsidR="001C1969" w:rsidRPr="00295F38" w:rsidRDefault="001C1969" w:rsidP="001C1969">
      <w:pPr>
        <w:spacing w:after="0" w:line="216" w:lineRule="auto"/>
        <w:jc w:val="both"/>
        <w:rPr>
          <w:rFonts w:cs="Calibri"/>
          <w:i/>
          <w:color w:val="000000"/>
          <w:sz w:val="24"/>
          <w:szCs w:val="24"/>
          <w:lang w:val="it-IT"/>
        </w:rPr>
      </w:pPr>
    </w:p>
    <w:p w14:paraId="79E3B0AF" w14:textId="61AD40F8" w:rsidR="001C1969" w:rsidRPr="00295F38" w:rsidRDefault="0B236FD3" w:rsidP="24E64B4A">
      <w:pPr>
        <w:spacing w:before="120"/>
        <w:jc w:val="both"/>
        <w:rPr>
          <w:rFonts w:cs="Calibri"/>
          <w:b/>
          <w:bCs/>
          <w:color w:val="000000"/>
          <w:sz w:val="24"/>
          <w:szCs w:val="24"/>
          <w:lang w:val="it-IT"/>
        </w:rPr>
      </w:pPr>
      <w:r w:rsidRPr="4DB8F72B">
        <w:rPr>
          <w:rFonts w:cs="Calibri"/>
          <w:b/>
          <w:bCs/>
          <w:color w:val="000000" w:themeColor="text1"/>
          <w:sz w:val="24"/>
          <w:szCs w:val="24"/>
          <w:lang w:val="it-IT"/>
        </w:rPr>
        <w:t>b – Analisi e proposte</w:t>
      </w:r>
      <w:r w:rsidR="34A01E83" w:rsidRPr="4DB8F72B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 per </w:t>
      </w:r>
      <w:r w:rsidR="4394C917" w:rsidRPr="4DB8F72B">
        <w:rPr>
          <w:rFonts w:cs="Calibri"/>
          <w:b/>
          <w:bCs/>
          <w:color w:val="000000" w:themeColor="text1"/>
          <w:sz w:val="24"/>
          <w:szCs w:val="24"/>
          <w:lang w:val="it-IT"/>
        </w:rPr>
        <w:t>singoli</w:t>
      </w:r>
      <w:r w:rsidRPr="4DB8F72B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 </w:t>
      </w:r>
      <w:r w:rsidR="04D1E343" w:rsidRPr="4DB8F72B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(o sottogruppi di) </w:t>
      </w:r>
      <w:proofErr w:type="spellStart"/>
      <w:r w:rsidRPr="4DB8F72B">
        <w:rPr>
          <w:rFonts w:cs="Calibri"/>
          <w:b/>
          <w:bCs/>
          <w:color w:val="000000" w:themeColor="text1"/>
          <w:sz w:val="24"/>
          <w:szCs w:val="24"/>
          <w:lang w:val="it-IT"/>
        </w:rPr>
        <w:t>CdS</w:t>
      </w:r>
      <w:proofErr w:type="spellEnd"/>
      <w:r w:rsidR="7DEF6856" w:rsidRPr="4DB8F72B">
        <w:rPr>
          <w:rFonts w:cs="Calibri"/>
          <w:b/>
          <w:bCs/>
          <w:color w:val="000000" w:themeColor="text1"/>
          <w:sz w:val="24"/>
          <w:szCs w:val="24"/>
          <w:lang w:val="it-IT"/>
        </w:rPr>
        <w:t>, quando</w:t>
      </w:r>
      <w:r w:rsidR="0661CFC2" w:rsidRPr="4DB8F72B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 opportun</w:t>
      </w:r>
      <w:r w:rsidR="0285A5DF" w:rsidRPr="4DB8F72B">
        <w:rPr>
          <w:rFonts w:cs="Calibri"/>
          <w:b/>
          <w:bCs/>
          <w:color w:val="000000" w:themeColor="text1"/>
          <w:sz w:val="24"/>
          <w:szCs w:val="24"/>
          <w:lang w:val="it-IT"/>
        </w:rPr>
        <w:t>o</w:t>
      </w:r>
    </w:p>
    <w:tbl>
      <w:tblPr>
        <w:tblW w:w="0" w:type="auto"/>
        <w:tblInd w:w="108" w:type="dxa"/>
        <w:tblBorders>
          <w:top w:val="single" w:sz="12" w:space="0" w:color="0000FF"/>
          <w:left w:val="single" w:sz="12" w:space="0" w:color="0000FF"/>
          <w:bottom w:val="single" w:sz="12" w:space="0" w:color="0000FF"/>
          <w:right w:val="single" w:sz="12" w:space="0" w:color="0000FF"/>
          <w:insideH w:val="single" w:sz="12" w:space="0" w:color="0000FF"/>
          <w:insideV w:val="single" w:sz="12" w:space="0" w:color="0000FF"/>
        </w:tblBorders>
        <w:tblLook w:val="01E0" w:firstRow="1" w:lastRow="1" w:firstColumn="1" w:lastColumn="1" w:noHBand="0" w:noVBand="0"/>
      </w:tblPr>
      <w:tblGrid>
        <w:gridCol w:w="9500"/>
      </w:tblGrid>
      <w:tr w:rsidR="001C1969" w:rsidRPr="00971A32" w14:paraId="0DDC5838" w14:textId="77777777" w:rsidTr="00893FC7">
        <w:tc>
          <w:tcPr>
            <w:tcW w:w="9900" w:type="dxa"/>
          </w:tcPr>
          <w:p w14:paraId="2EFE2C53" w14:textId="77777777" w:rsidR="001C1969" w:rsidRPr="00295F38" w:rsidRDefault="001C1969" w:rsidP="00893FC7">
            <w:pPr>
              <w:jc w:val="both"/>
              <w:rPr>
                <w:rFonts w:cs="Calibri"/>
                <w:i/>
                <w:color w:val="000000"/>
                <w:sz w:val="24"/>
                <w:szCs w:val="24"/>
                <w:lang w:val="it-IT"/>
              </w:rPr>
            </w:pPr>
            <w:r w:rsidRPr="00295F38">
              <w:rPr>
                <w:rFonts w:cs="Calibri"/>
                <w:color w:val="000000"/>
                <w:sz w:val="24"/>
                <w:szCs w:val="24"/>
                <w:lang w:val="it-IT"/>
              </w:rPr>
              <w:t>Sezione A-b (</w:t>
            </w:r>
            <w:r w:rsidRPr="00295F38">
              <w:rPr>
                <w:rFonts w:cs="Calibri"/>
                <w:i/>
                <w:color w:val="000000"/>
                <w:sz w:val="24"/>
                <w:szCs w:val="24"/>
                <w:lang w:val="it-IT"/>
              </w:rPr>
              <w:t>meno di 3000 caratteri, spazi inclusi)</w:t>
            </w:r>
          </w:p>
          <w:p w14:paraId="67F744A4" w14:textId="77777777" w:rsidR="001C1969" w:rsidRPr="00295F38" w:rsidRDefault="001C1969" w:rsidP="008F60C5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14113547" w14:textId="77777777" w:rsidR="001C1969" w:rsidRPr="00295F38" w:rsidRDefault="001C1969" w:rsidP="008F60C5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73359545" w14:textId="77777777" w:rsidR="001C1969" w:rsidRPr="00295F38" w:rsidRDefault="001C1969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69AC65E9" w14:textId="77777777" w:rsidR="001C1969" w:rsidRPr="00295F38" w:rsidRDefault="001C1969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15CE8093" w14:textId="77777777" w:rsidR="001C1969" w:rsidRPr="00295F38" w:rsidRDefault="001C1969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2E275494" w14:textId="77777777" w:rsidR="001C1969" w:rsidRPr="00295F38" w:rsidRDefault="001C1969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35E48F0D" w14:textId="77777777" w:rsidR="001C1969" w:rsidRPr="00295F38" w:rsidRDefault="001C1969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1C50C509" w14:textId="77777777" w:rsidR="001C1969" w:rsidRPr="00295F38" w:rsidRDefault="001C1969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61A39F8B" w14:textId="77777777" w:rsidR="001C1969" w:rsidRPr="00295F38" w:rsidRDefault="001C1969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5D2C76F4" w14:textId="77777777" w:rsidR="001C1969" w:rsidRPr="00295F38" w:rsidRDefault="001C1969" w:rsidP="00893FC7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</w:tc>
      </w:tr>
    </w:tbl>
    <w:p w14:paraId="49D4217D" w14:textId="77777777" w:rsidR="00DA500C" w:rsidRPr="005D7B3B" w:rsidRDefault="00DA500C" w:rsidP="00DA500C">
      <w:pPr>
        <w:spacing w:line="288" w:lineRule="auto"/>
        <w:jc w:val="both"/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b/>
          <w:color w:val="000000"/>
          <w:sz w:val="28"/>
          <w:szCs w:val="28"/>
          <w:lang w:val="it-IT"/>
        </w:rPr>
        <w:br w:type="page"/>
      </w:r>
    </w:p>
    <w:p w14:paraId="6A158895" w14:textId="77777777" w:rsidR="00DA500C" w:rsidRPr="00295F38" w:rsidRDefault="00DA500C" w:rsidP="00DA50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E6E6E6"/>
        <w:jc w:val="both"/>
        <w:rPr>
          <w:rFonts w:cs="Calibri"/>
          <w:b/>
          <w:caps/>
          <w:color w:val="000000"/>
          <w:sz w:val="28"/>
          <w:szCs w:val="28"/>
          <w:lang w:val="it-IT"/>
        </w:rPr>
      </w:pPr>
      <w:r w:rsidRPr="00295F38">
        <w:rPr>
          <w:rFonts w:cs="Calibri"/>
          <w:b/>
          <w:color w:val="000000"/>
          <w:sz w:val="28"/>
          <w:szCs w:val="28"/>
          <w:lang w:val="it-IT"/>
        </w:rPr>
        <w:lastRenderedPageBreak/>
        <w:t xml:space="preserve">B - Analisi e proposte in merito ai materiali e ausili didattici, laboratori, aule, attrezzature, in relazione al raggiungimento degli obiettivi di apprendimento al livello desiderato </w:t>
      </w:r>
    </w:p>
    <w:p w14:paraId="5725A39B" w14:textId="77777777" w:rsidR="00DA500C" w:rsidRPr="00295F38" w:rsidRDefault="00DA500C" w:rsidP="00DA500C">
      <w:pPr>
        <w:spacing w:after="120" w:line="240" w:lineRule="auto"/>
        <w:rPr>
          <w:rFonts w:cs="Calibri"/>
          <w:i/>
          <w:color w:val="000000"/>
          <w:sz w:val="24"/>
          <w:szCs w:val="24"/>
          <w:lang w:val="it-IT"/>
        </w:rPr>
      </w:pPr>
      <w:r w:rsidRPr="00295F38">
        <w:rPr>
          <w:rFonts w:cs="Calibri"/>
          <w:i/>
          <w:color w:val="000000"/>
          <w:sz w:val="24"/>
          <w:szCs w:val="24"/>
          <w:lang w:val="it-IT"/>
        </w:rPr>
        <w:t>Gli aspetti da analizzare in questa sezione sono quelli relativi:</w:t>
      </w:r>
    </w:p>
    <w:p w14:paraId="5A02453A" w14:textId="77777777" w:rsidR="00DA500C" w:rsidRPr="00295F38" w:rsidRDefault="00DA500C" w:rsidP="00DA500C">
      <w:pPr>
        <w:numPr>
          <w:ilvl w:val="0"/>
          <w:numId w:val="2"/>
        </w:numPr>
        <w:spacing w:after="120" w:line="240" w:lineRule="auto"/>
        <w:jc w:val="both"/>
        <w:rPr>
          <w:rFonts w:cs="Calibri"/>
          <w:i/>
          <w:color w:val="000000"/>
          <w:sz w:val="24"/>
          <w:szCs w:val="24"/>
          <w:lang w:val="it-IT"/>
        </w:rPr>
      </w:pPr>
      <w:r w:rsidRPr="00295F38">
        <w:rPr>
          <w:rFonts w:cs="Calibri"/>
          <w:i/>
          <w:color w:val="000000"/>
          <w:sz w:val="24"/>
          <w:szCs w:val="24"/>
          <w:lang w:val="it-IT"/>
        </w:rPr>
        <w:t>ai materiali e ausili didattici;</w:t>
      </w:r>
    </w:p>
    <w:p w14:paraId="2426ACB2" w14:textId="77777777" w:rsidR="00DA500C" w:rsidRPr="00295F38" w:rsidRDefault="00DA500C" w:rsidP="00DA500C">
      <w:pPr>
        <w:numPr>
          <w:ilvl w:val="0"/>
          <w:numId w:val="2"/>
        </w:numPr>
        <w:spacing w:after="120" w:line="240" w:lineRule="auto"/>
        <w:jc w:val="both"/>
        <w:rPr>
          <w:rFonts w:cs="Calibri"/>
          <w:i/>
          <w:color w:val="000000"/>
          <w:sz w:val="24"/>
          <w:szCs w:val="24"/>
          <w:lang w:val="it-IT"/>
        </w:rPr>
      </w:pPr>
      <w:r w:rsidRPr="00295F38">
        <w:rPr>
          <w:rFonts w:cs="Calibri"/>
          <w:i/>
          <w:color w:val="000000"/>
          <w:sz w:val="24"/>
          <w:szCs w:val="24"/>
          <w:lang w:val="it-IT"/>
        </w:rPr>
        <w:t>ai laboratori, alle aule e alle attrezzature didattiche;</w:t>
      </w:r>
    </w:p>
    <w:p w14:paraId="7ABBEE58" w14:textId="77777777" w:rsidR="00DA500C" w:rsidRPr="00295F38" w:rsidRDefault="00DA500C" w:rsidP="00D6141A">
      <w:pPr>
        <w:numPr>
          <w:ilvl w:val="0"/>
          <w:numId w:val="2"/>
        </w:numPr>
        <w:spacing w:before="120" w:after="120" w:line="240" w:lineRule="auto"/>
        <w:jc w:val="both"/>
        <w:rPr>
          <w:rFonts w:cs="Calibri"/>
          <w:b/>
          <w:color w:val="000000"/>
          <w:sz w:val="24"/>
          <w:szCs w:val="24"/>
          <w:lang w:val="it-IT"/>
        </w:rPr>
      </w:pPr>
      <w:r w:rsidRPr="00295F38">
        <w:rPr>
          <w:rFonts w:cs="Calibri"/>
          <w:i/>
          <w:color w:val="000000"/>
          <w:sz w:val="24"/>
          <w:szCs w:val="24"/>
          <w:lang w:val="it-IT"/>
        </w:rPr>
        <w:t>all’esistenza e validità delle attività di tutoraggio</w:t>
      </w:r>
    </w:p>
    <w:p w14:paraId="16B3A354" w14:textId="77777777" w:rsidR="008F60C5" w:rsidRPr="00295F38" w:rsidRDefault="008F60C5" w:rsidP="00DA500C">
      <w:pPr>
        <w:spacing w:before="120"/>
        <w:rPr>
          <w:rFonts w:cs="Calibri"/>
          <w:color w:val="000000"/>
          <w:sz w:val="24"/>
          <w:szCs w:val="24"/>
          <w:lang w:val="it-IT"/>
        </w:rPr>
      </w:pPr>
    </w:p>
    <w:p w14:paraId="3C819AC8" w14:textId="5A788E73" w:rsidR="00DA500C" w:rsidRDefault="00DA500C" w:rsidP="2317326C">
      <w:pPr>
        <w:rPr>
          <w:rFonts w:cs="Calibri"/>
          <w:b/>
          <w:bCs/>
          <w:color w:val="000000" w:themeColor="text1"/>
          <w:sz w:val="24"/>
          <w:szCs w:val="24"/>
          <w:lang w:val="it-IT"/>
        </w:rPr>
      </w:pPr>
      <w:r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>a –</w:t>
      </w:r>
      <w:r w:rsidR="4AFA28CC"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 </w:t>
      </w:r>
      <w:r w:rsidR="2317326C"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Analisi e proposte comuni ai </w:t>
      </w:r>
      <w:proofErr w:type="spellStart"/>
      <w:r w:rsidR="2317326C"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>CdS</w:t>
      </w:r>
      <w:proofErr w:type="spellEnd"/>
      <w:r w:rsidR="2317326C"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 considerati</w:t>
      </w:r>
    </w:p>
    <w:tbl>
      <w:tblPr>
        <w:tblW w:w="0" w:type="auto"/>
        <w:tblInd w:w="108" w:type="dxa"/>
        <w:tblBorders>
          <w:top w:val="single" w:sz="12" w:space="0" w:color="0000FF"/>
          <w:left w:val="single" w:sz="12" w:space="0" w:color="0000FF"/>
          <w:bottom w:val="single" w:sz="12" w:space="0" w:color="0000FF"/>
          <w:right w:val="single" w:sz="12" w:space="0" w:color="0000FF"/>
        </w:tblBorders>
        <w:tblLook w:val="01E0" w:firstRow="1" w:lastRow="1" w:firstColumn="1" w:lastColumn="1" w:noHBand="0" w:noVBand="0"/>
      </w:tblPr>
      <w:tblGrid>
        <w:gridCol w:w="9500"/>
      </w:tblGrid>
      <w:tr w:rsidR="00DA500C" w:rsidRPr="00971A32" w14:paraId="6DEECA83" w14:textId="77777777" w:rsidTr="00893FC7">
        <w:tc>
          <w:tcPr>
            <w:tcW w:w="9900" w:type="dxa"/>
          </w:tcPr>
          <w:p w14:paraId="42F3A972" w14:textId="77777777" w:rsidR="00DA500C" w:rsidRPr="00295F38" w:rsidRDefault="00DA500C" w:rsidP="00893FC7">
            <w:pPr>
              <w:rPr>
                <w:rFonts w:cs="Calibri"/>
                <w:i/>
                <w:color w:val="000000"/>
                <w:sz w:val="24"/>
                <w:szCs w:val="24"/>
                <w:lang w:val="it-IT"/>
              </w:rPr>
            </w:pPr>
            <w:r w:rsidRPr="00295F38">
              <w:rPr>
                <w:rFonts w:cs="Calibri"/>
                <w:color w:val="000000"/>
                <w:sz w:val="24"/>
                <w:szCs w:val="24"/>
                <w:lang w:val="it-IT"/>
              </w:rPr>
              <w:t>Sezione B-a (</w:t>
            </w:r>
            <w:r w:rsidRPr="00295F38">
              <w:rPr>
                <w:rFonts w:cs="Calibri"/>
                <w:i/>
                <w:color w:val="000000"/>
                <w:sz w:val="24"/>
                <w:szCs w:val="24"/>
                <w:lang w:val="it-IT"/>
              </w:rPr>
              <w:t>meno di 3000 caratteri, spazi inclusi)</w:t>
            </w:r>
          </w:p>
          <w:p w14:paraId="18B85CA6" w14:textId="77777777" w:rsidR="00DA500C" w:rsidRPr="00295F38" w:rsidRDefault="00DA500C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73C704CC" w14:textId="77777777" w:rsidR="00DA500C" w:rsidRPr="00295F38" w:rsidRDefault="00DA500C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351004AA" w14:textId="77777777" w:rsidR="00DA500C" w:rsidRPr="00295F38" w:rsidRDefault="00DA500C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428FBFA8" w14:textId="77777777" w:rsidR="008F60C5" w:rsidRPr="00295F38" w:rsidRDefault="008F60C5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1FB857F7" w14:textId="77777777" w:rsidR="008F60C5" w:rsidRPr="00295F38" w:rsidRDefault="008F60C5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7E136097" w14:textId="77777777" w:rsidR="008F60C5" w:rsidRPr="00295F38" w:rsidRDefault="008F60C5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486D7418" w14:textId="77777777" w:rsidR="008F60C5" w:rsidRPr="00295F38" w:rsidRDefault="008F60C5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2A0BA4A5" w14:textId="77777777" w:rsidR="008F60C5" w:rsidRPr="00295F38" w:rsidRDefault="008F60C5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1BB8254F" w14:textId="77777777" w:rsidR="00DA500C" w:rsidRPr="00295F38" w:rsidRDefault="00DA500C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027C199A" w14:textId="77777777" w:rsidR="00DA500C" w:rsidRPr="00295F38" w:rsidRDefault="00DA500C" w:rsidP="00893FC7">
            <w:pPr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</w:tc>
      </w:tr>
    </w:tbl>
    <w:p w14:paraId="7CDBEBD0" w14:textId="77777777" w:rsidR="00DA500C" w:rsidRPr="00295F38" w:rsidRDefault="00DA500C" w:rsidP="00DA500C">
      <w:pPr>
        <w:spacing w:after="0" w:line="216" w:lineRule="auto"/>
        <w:jc w:val="both"/>
        <w:rPr>
          <w:rFonts w:cs="Calibri"/>
          <w:i/>
          <w:color w:val="000000"/>
          <w:sz w:val="24"/>
          <w:szCs w:val="24"/>
          <w:lang w:val="it-IT"/>
        </w:rPr>
      </w:pPr>
    </w:p>
    <w:p w14:paraId="1BF294CF" w14:textId="7FD4C906" w:rsidR="00DA500C" w:rsidRPr="00295F38" w:rsidRDefault="00DA500C">
      <w:pPr>
        <w:spacing w:before="120"/>
        <w:jc w:val="both"/>
        <w:rPr>
          <w:rFonts w:cs="Calibri"/>
          <w:b/>
          <w:bCs/>
          <w:color w:val="000000" w:themeColor="text1"/>
          <w:sz w:val="24"/>
          <w:szCs w:val="24"/>
          <w:lang w:val="it-IT"/>
        </w:rPr>
      </w:pPr>
      <w:r w:rsidRPr="4DB8F72B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b – Analisi e </w:t>
      </w:r>
      <w:r w:rsidR="6FE999FD" w:rsidRPr="4DB8F72B">
        <w:rPr>
          <w:rFonts w:cs="Calibri"/>
          <w:b/>
          <w:bCs/>
          <w:color w:val="000000" w:themeColor="text1"/>
          <w:sz w:val="24"/>
          <w:szCs w:val="24"/>
          <w:lang w:val="it-IT"/>
        </w:rPr>
        <w:t>proposte per</w:t>
      </w:r>
      <w:r w:rsidR="6E34CC6D" w:rsidRPr="4DB8F72B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 singoli (o sottogruppi di) </w:t>
      </w:r>
      <w:proofErr w:type="spellStart"/>
      <w:r w:rsidR="6E34CC6D" w:rsidRPr="4DB8F72B">
        <w:rPr>
          <w:rFonts w:cs="Calibri"/>
          <w:b/>
          <w:bCs/>
          <w:color w:val="000000" w:themeColor="text1"/>
          <w:sz w:val="24"/>
          <w:szCs w:val="24"/>
          <w:lang w:val="it-IT"/>
        </w:rPr>
        <w:t>CdS</w:t>
      </w:r>
      <w:proofErr w:type="spellEnd"/>
      <w:r w:rsidR="6E34CC6D" w:rsidRPr="4DB8F72B">
        <w:rPr>
          <w:rFonts w:cs="Calibri"/>
          <w:b/>
          <w:bCs/>
          <w:color w:val="000000" w:themeColor="text1"/>
          <w:sz w:val="24"/>
          <w:szCs w:val="24"/>
          <w:lang w:val="it-IT"/>
        </w:rPr>
        <w:t>, quando opportuno</w:t>
      </w:r>
    </w:p>
    <w:tbl>
      <w:tblPr>
        <w:tblW w:w="0" w:type="auto"/>
        <w:tblInd w:w="108" w:type="dxa"/>
        <w:tblBorders>
          <w:top w:val="single" w:sz="12" w:space="0" w:color="0000FF"/>
          <w:left w:val="single" w:sz="12" w:space="0" w:color="0000FF"/>
          <w:bottom w:val="single" w:sz="12" w:space="0" w:color="0000FF"/>
          <w:right w:val="single" w:sz="12" w:space="0" w:color="0000FF"/>
          <w:insideH w:val="single" w:sz="12" w:space="0" w:color="0000FF"/>
          <w:insideV w:val="single" w:sz="12" w:space="0" w:color="0000FF"/>
        </w:tblBorders>
        <w:tblLook w:val="01E0" w:firstRow="1" w:lastRow="1" w:firstColumn="1" w:lastColumn="1" w:noHBand="0" w:noVBand="0"/>
      </w:tblPr>
      <w:tblGrid>
        <w:gridCol w:w="9500"/>
      </w:tblGrid>
      <w:tr w:rsidR="00DA500C" w:rsidRPr="00971A32" w14:paraId="4F783C17" w14:textId="77777777" w:rsidTr="00893FC7">
        <w:tc>
          <w:tcPr>
            <w:tcW w:w="9900" w:type="dxa"/>
          </w:tcPr>
          <w:p w14:paraId="4443819F" w14:textId="77777777" w:rsidR="00DA500C" w:rsidRPr="00295F38" w:rsidRDefault="00DA500C" w:rsidP="00893FC7">
            <w:pPr>
              <w:jc w:val="both"/>
              <w:rPr>
                <w:rFonts w:cs="Calibri"/>
                <w:i/>
                <w:color w:val="000000"/>
                <w:sz w:val="24"/>
                <w:szCs w:val="24"/>
                <w:lang w:val="it-IT"/>
              </w:rPr>
            </w:pPr>
            <w:r w:rsidRPr="00295F38">
              <w:rPr>
                <w:rFonts w:cs="Calibri"/>
                <w:color w:val="000000"/>
                <w:sz w:val="24"/>
                <w:szCs w:val="24"/>
                <w:lang w:val="it-IT"/>
              </w:rPr>
              <w:t>Sezione B-b (</w:t>
            </w:r>
            <w:r w:rsidRPr="00295F38">
              <w:rPr>
                <w:rFonts w:cs="Calibri"/>
                <w:i/>
                <w:color w:val="000000"/>
                <w:sz w:val="24"/>
                <w:szCs w:val="24"/>
                <w:lang w:val="it-IT"/>
              </w:rPr>
              <w:t>meno di 3000 caratteri, spazi inclusi)</w:t>
            </w:r>
          </w:p>
          <w:p w14:paraId="6CD081FB" w14:textId="77777777" w:rsidR="00DA500C" w:rsidRPr="00295F38" w:rsidRDefault="00DA500C" w:rsidP="008F60C5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1617767E" w14:textId="77777777" w:rsidR="00DA500C" w:rsidRPr="00295F38" w:rsidRDefault="00DA500C" w:rsidP="008F60C5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1D298070" w14:textId="77777777" w:rsidR="00DA500C" w:rsidRPr="00295F38" w:rsidRDefault="00DA500C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5C311929" w14:textId="77777777" w:rsidR="00DA500C" w:rsidRPr="00295F38" w:rsidRDefault="00DA500C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629F16E1" w14:textId="77777777" w:rsidR="00DA500C" w:rsidRPr="00295F38" w:rsidRDefault="00DA500C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0C3D9F8A" w14:textId="77777777" w:rsidR="00DA500C" w:rsidRPr="00295F38" w:rsidRDefault="00DA500C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331E36E4" w14:textId="77777777" w:rsidR="00DA500C" w:rsidRPr="00295F38" w:rsidRDefault="00DA500C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292CA6CA" w14:textId="77777777" w:rsidR="00DA500C" w:rsidRPr="00295F38" w:rsidRDefault="00DA500C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310764AE" w14:textId="77777777" w:rsidR="00DA500C" w:rsidRPr="00295F38" w:rsidRDefault="00DA500C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03AE4420" w14:textId="77777777" w:rsidR="00DA500C" w:rsidRPr="00295F38" w:rsidRDefault="00DA500C" w:rsidP="00893FC7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</w:tc>
      </w:tr>
    </w:tbl>
    <w:p w14:paraId="4C56812B" w14:textId="77777777" w:rsidR="00DA500C" w:rsidRPr="005D7B3B" w:rsidRDefault="005D7B3B" w:rsidP="00DA500C">
      <w:pPr>
        <w:rPr>
          <w:rFonts w:ascii="Arial" w:hAnsi="Arial" w:cs="Arial"/>
          <w:color w:val="000000"/>
          <w:sz w:val="24"/>
          <w:szCs w:val="24"/>
          <w:lang w:val="it-IT"/>
        </w:rPr>
      </w:pPr>
      <w:r>
        <w:rPr>
          <w:rFonts w:ascii="Arial" w:hAnsi="Arial" w:cs="Arial"/>
          <w:b/>
          <w:color w:val="000000"/>
          <w:sz w:val="24"/>
          <w:szCs w:val="24"/>
          <w:u w:val="single"/>
          <w:lang w:val="it-IT"/>
        </w:rPr>
        <w:br w:type="page"/>
      </w:r>
    </w:p>
    <w:p w14:paraId="2DA62371" w14:textId="77777777" w:rsidR="00DA500C" w:rsidRPr="00295F38" w:rsidRDefault="00AD4ED9" w:rsidP="00DA500C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hd w:val="clear" w:color="auto" w:fill="E6E6E6"/>
        <w:jc w:val="both"/>
        <w:rPr>
          <w:rFonts w:cs="Calibri"/>
          <w:b/>
          <w:color w:val="000000"/>
          <w:sz w:val="28"/>
          <w:szCs w:val="28"/>
          <w:lang w:val="it-IT"/>
        </w:rPr>
      </w:pPr>
      <w:r w:rsidRPr="00295F38">
        <w:rPr>
          <w:rFonts w:cs="Calibri"/>
          <w:b/>
          <w:color w:val="000000"/>
          <w:sz w:val="28"/>
          <w:szCs w:val="28"/>
          <w:lang w:val="it-IT"/>
        </w:rPr>
        <w:lastRenderedPageBreak/>
        <w:t>C</w:t>
      </w:r>
      <w:r w:rsidR="00DA500C" w:rsidRPr="00295F38">
        <w:rPr>
          <w:rFonts w:cs="Calibri"/>
          <w:b/>
          <w:color w:val="000000"/>
          <w:sz w:val="28"/>
          <w:szCs w:val="28"/>
          <w:lang w:val="it-IT"/>
        </w:rPr>
        <w:t xml:space="preserve"> – Analisi e proposte sulla validità dei metodi di accertamento delle conoscenze e abilità acquisite dagli studenti in relazione ai risultati di apprendimento attesi</w:t>
      </w:r>
    </w:p>
    <w:p w14:paraId="59AA7134" w14:textId="77777777" w:rsidR="00DA500C" w:rsidRPr="00295F38" w:rsidRDefault="00DA500C" w:rsidP="00DA500C">
      <w:pPr>
        <w:spacing w:after="120" w:line="240" w:lineRule="auto"/>
        <w:rPr>
          <w:rFonts w:cs="Calibri"/>
          <w:i/>
          <w:color w:val="000000"/>
          <w:sz w:val="24"/>
          <w:szCs w:val="24"/>
          <w:lang w:val="it-IT"/>
        </w:rPr>
      </w:pPr>
      <w:r w:rsidRPr="00295F38">
        <w:rPr>
          <w:rFonts w:cs="Calibri"/>
          <w:i/>
          <w:color w:val="000000"/>
          <w:sz w:val="24"/>
          <w:szCs w:val="24"/>
          <w:lang w:val="it-IT"/>
        </w:rPr>
        <w:t>Gli aspetti da analizzare in questa sezione sono quelli relativi:</w:t>
      </w:r>
    </w:p>
    <w:p w14:paraId="7AC5B8D8" w14:textId="77777777" w:rsidR="00DA500C" w:rsidRPr="00295F38" w:rsidRDefault="00DA500C" w:rsidP="00DA500C">
      <w:pPr>
        <w:numPr>
          <w:ilvl w:val="0"/>
          <w:numId w:val="6"/>
        </w:numPr>
        <w:spacing w:after="120" w:line="240" w:lineRule="auto"/>
        <w:rPr>
          <w:rFonts w:cs="Calibri"/>
          <w:i/>
          <w:color w:val="000000"/>
          <w:sz w:val="24"/>
          <w:szCs w:val="24"/>
          <w:lang w:val="it-IT"/>
        </w:rPr>
      </w:pPr>
      <w:r w:rsidRPr="00295F38">
        <w:rPr>
          <w:rFonts w:cs="Calibri"/>
          <w:i/>
          <w:color w:val="000000"/>
          <w:sz w:val="24"/>
          <w:szCs w:val="24"/>
          <w:lang w:val="it-IT"/>
        </w:rPr>
        <w:t>alla regolarità delle sessioni d’esame;</w:t>
      </w:r>
    </w:p>
    <w:p w14:paraId="0E513853" w14:textId="77777777" w:rsidR="00DA500C" w:rsidRPr="00295F38" w:rsidRDefault="00DA500C" w:rsidP="00DA500C">
      <w:pPr>
        <w:numPr>
          <w:ilvl w:val="0"/>
          <w:numId w:val="6"/>
        </w:numPr>
        <w:spacing w:after="120" w:line="240" w:lineRule="auto"/>
        <w:jc w:val="both"/>
        <w:rPr>
          <w:rFonts w:cs="Calibri"/>
          <w:i/>
          <w:color w:val="000000"/>
          <w:sz w:val="24"/>
          <w:szCs w:val="24"/>
          <w:lang w:val="it-IT"/>
        </w:rPr>
      </w:pPr>
      <w:r w:rsidRPr="00295F38">
        <w:rPr>
          <w:rFonts w:cs="Calibri"/>
          <w:i/>
          <w:color w:val="000000"/>
          <w:sz w:val="24"/>
          <w:szCs w:val="24"/>
          <w:lang w:val="it-IT"/>
        </w:rPr>
        <w:t>alle modalità con le quali vengono svolti gli esami e all’appropriatezza dei criteri di valutazione dell’apprendimento;</w:t>
      </w:r>
    </w:p>
    <w:p w14:paraId="5CEA7362" w14:textId="77777777" w:rsidR="00DA500C" w:rsidRPr="00295F38" w:rsidRDefault="00DA500C" w:rsidP="00DA500C">
      <w:pPr>
        <w:numPr>
          <w:ilvl w:val="0"/>
          <w:numId w:val="6"/>
        </w:numPr>
        <w:spacing w:after="120" w:line="240" w:lineRule="auto"/>
        <w:jc w:val="both"/>
        <w:rPr>
          <w:rFonts w:cs="Calibri"/>
          <w:i/>
          <w:color w:val="000000"/>
          <w:sz w:val="24"/>
          <w:szCs w:val="24"/>
          <w:lang w:val="it-IT"/>
        </w:rPr>
      </w:pPr>
      <w:r w:rsidRPr="00295F38">
        <w:rPr>
          <w:rFonts w:cs="Calibri"/>
          <w:i/>
          <w:color w:val="000000"/>
          <w:sz w:val="24"/>
          <w:szCs w:val="24"/>
          <w:lang w:val="it-IT"/>
        </w:rPr>
        <w:t>all’esistenza e validità di prove intermedie per l’accertamento dell’apprendimento;</w:t>
      </w:r>
    </w:p>
    <w:p w14:paraId="29596F63" w14:textId="77777777" w:rsidR="00DA500C" w:rsidRPr="00295F38" w:rsidRDefault="00DA500C" w:rsidP="00971A32">
      <w:pPr>
        <w:numPr>
          <w:ilvl w:val="0"/>
          <w:numId w:val="6"/>
        </w:numPr>
        <w:spacing w:after="120" w:line="240" w:lineRule="auto"/>
        <w:jc w:val="both"/>
        <w:rPr>
          <w:rFonts w:cs="Calibri"/>
          <w:i/>
          <w:iCs/>
          <w:color w:val="000000"/>
          <w:sz w:val="24"/>
          <w:szCs w:val="24"/>
          <w:lang w:val="it-IT"/>
        </w:rPr>
      </w:pPr>
      <w:r w:rsidRPr="5E56CB9A">
        <w:rPr>
          <w:rFonts w:cs="Calibri"/>
          <w:i/>
          <w:iCs/>
          <w:color w:val="000000" w:themeColor="text1"/>
          <w:sz w:val="24"/>
          <w:szCs w:val="24"/>
          <w:lang w:val="it-IT"/>
        </w:rPr>
        <w:t>alle altre prove di valutazione (per es. in relazione alle capacità e abilità previste dai descrittori di Dublino, come esplicitato negli Ordinamenti didattici vigenti).</w:t>
      </w:r>
    </w:p>
    <w:p w14:paraId="6712FB4F" w14:textId="77777777" w:rsidR="00DA500C" w:rsidRPr="00295F38" w:rsidRDefault="00DA500C" w:rsidP="00DA500C">
      <w:pPr>
        <w:spacing w:before="120"/>
        <w:rPr>
          <w:rFonts w:cs="Calibri"/>
          <w:b/>
          <w:color w:val="000000"/>
          <w:sz w:val="24"/>
          <w:szCs w:val="24"/>
          <w:lang w:val="it-IT"/>
        </w:rPr>
      </w:pPr>
    </w:p>
    <w:p w14:paraId="5E3FF770" w14:textId="5010514C" w:rsidR="00DA500C" w:rsidRPr="00295F38" w:rsidRDefault="00DA500C">
      <w:pPr>
        <w:spacing w:before="120"/>
        <w:rPr>
          <w:rFonts w:cs="Calibri"/>
          <w:b/>
          <w:bCs/>
          <w:color w:val="000000" w:themeColor="text1"/>
          <w:sz w:val="24"/>
          <w:szCs w:val="24"/>
          <w:lang w:val="it-IT"/>
        </w:rPr>
      </w:pPr>
      <w:r w:rsidRPr="2317326C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a – Analisi e proposte </w:t>
      </w:r>
      <w:r w:rsidR="051D7B35" w:rsidRPr="2317326C">
        <w:rPr>
          <w:rFonts w:cs="Calibri"/>
          <w:b/>
          <w:bCs/>
          <w:color w:val="000000" w:themeColor="text1"/>
          <w:sz w:val="24"/>
          <w:szCs w:val="24"/>
          <w:lang w:val="it-IT"/>
        </w:rPr>
        <w:t>comuni a</w:t>
      </w:r>
      <w:r w:rsidRPr="2317326C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i </w:t>
      </w:r>
      <w:proofErr w:type="spellStart"/>
      <w:r w:rsidRPr="2317326C">
        <w:rPr>
          <w:rFonts w:cs="Calibri"/>
          <w:b/>
          <w:bCs/>
          <w:color w:val="000000" w:themeColor="text1"/>
          <w:sz w:val="24"/>
          <w:szCs w:val="24"/>
          <w:lang w:val="it-IT"/>
        </w:rPr>
        <w:t>CdS</w:t>
      </w:r>
      <w:proofErr w:type="spellEnd"/>
      <w:r w:rsidRPr="2317326C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 considerati</w:t>
      </w:r>
    </w:p>
    <w:tbl>
      <w:tblPr>
        <w:tblW w:w="0" w:type="auto"/>
        <w:tblInd w:w="108" w:type="dxa"/>
        <w:tblBorders>
          <w:top w:val="single" w:sz="12" w:space="0" w:color="0000FF"/>
          <w:left w:val="single" w:sz="12" w:space="0" w:color="0000FF"/>
          <w:bottom w:val="single" w:sz="12" w:space="0" w:color="0000FF"/>
          <w:right w:val="single" w:sz="12" w:space="0" w:color="0000FF"/>
        </w:tblBorders>
        <w:tblLook w:val="01E0" w:firstRow="1" w:lastRow="1" w:firstColumn="1" w:lastColumn="1" w:noHBand="0" w:noVBand="0"/>
      </w:tblPr>
      <w:tblGrid>
        <w:gridCol w:w="9500"/>
      </w:tblGrid>
      <w:tr w:rsidR="00DA500C" w:rsidRPr="00971A32" w14:paraId="0060D482" w14:textId="77777777" w:rsidTr="00893FC7">
        <w:tc>
          <w:tcPr>
            <w:tcW w:w="9900" w:type="dxa"/>
          </w:tcPr>
          <w:p w14:paraId="5704798C" w14:textId="77777777" w:rsidR="00DA500C" w:rsidRPr="00295F38" w:rsidRDefault="00DA500C" w:rsidP="00893FC7">
            <w:pPr>
              <w:rPr>
                <w:rFonts w:cs="Calibri"/>
                <w:i/>
                <w:color w:val="000000"/>
                <w:sz w:val="24"/>
                <w:szCs w:val="24"/>
                <w:lang w:val="it-IT"/>
              </w:rPr>
            </w:pPr>
            <w:r w:rsidRPr="00295F38">
              <w:rPr>
                <w:rFonts w:cs="Calibri"/>
                <w:color w:val="000000"/>
                <w:sz w:val="24"/>
                <w:szCs w:val="24"/>
                <w:lang w:val="it-IT"/>
              </w:rPr>
              <w:t xml:space="preserve">Sezione </w:t>
            </w:r>
            <w:r w:rsidR="00AD4ED9" w:rsidRPr="00295F38">
              <w:rPr>
                <w:rFonts w:cs="Calibri"/>
                <w:color w:val="000000"/>
                <w:sz w:val="24"/>
                <w:szCs w:val="24"/>
                <w:lang w:val="it-IT"/>
              </w:rPr>
              <w:t>C</w:t>
            </w:r>
            <w:r w:rsidRPr="00295F38">
              <w:rPr>
                <w:rFonts w:cs="Calibri"/>
                <w:color w:val="000000"/>
                <w:sz w:val="24"/>
                <w:szCs w:val="24"/>
                <w:lang w:val="it-IT"/>
              </w:rPr>
              <w:t>-a (</w:t>
            </w:r>
            <w:r w:rsidRPr="00295F38">
              <w:rPr>
                <w:rFonts w:cs="Calibri"/>
                <w:i/>
                <w:color w:val="000000"/>
                <w:sz w:val="24"/>
                <w:szCs w:val="24"/>
                <w:lang w:val="it-IT"/>
              </w:rPr>
              <w:t>meno di 3000 caratteri, spazi inclusi)</w:t>
            </w:r>
          </w:p>
          <w:p w14:paraId="61B7E558" w14:textId="77777777" w:rsidR="00DA500C" w:rsidRPr="00295F38" w:rsidRDefault="00DA500C" w:rsidP="0006374B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66E659FA" w14:textId="77777777" w:rsidR="00DA500C" w:rsidRPr="00295F38" w:rsidRDefault="00DA500C" w:rsidP="0006374B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2E16B313" w14:textId="77777777" w:rsidR="00DA500C" w:rsidRPr="00295F38" w:rsidRDefault="00DA500C" w:rsidP="0006374B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37E09EEB" w14:textId="77777777" w:rsidR="00DA500C" w:rsidRPr="00295F38" w:rsidRDefault="00DA500C" w:rsidP="0006374B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3F3D6DFF" w14:textId="77777777" w:rsidR="0006374B" w:rsidRPr="00295F38" w:rsidRDefault="0006374B" w:rsidP="0006374B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32B19432" w14:textId="77777777" w:rsidR="0006374B" w:rsidRPr="00295F38" w:rsidRDefault="0006374B" w:rsidP="0006374B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618F23B8" w14:textId="77777777" w:rsidR="0006374B" w:rsidRPr="00295F38" w:rsidRDefault="0006374B" w:rsidP="0006374B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4B5A36B7" w14:textId="77777777" w:rsidR="0006374B" w:rsidRPr="00295F38" w:rsidRDefault="0006374B" w:rsidP="0006374B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5EF1E165" w14:textId="77777777" w:rsidR="00DA500C" w:rsidRPr="00295F38" w:rsidRDefault="00DA500C" w:rsidP="00893FC7">
            <w:pPr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</w:tc>
      </w:tr>
    </w:tbl>
    <w:p w14:paraId="1DC53986" w14:textId="77777777" w:rsidR="00DA500C" w:rsidRPr="00295F38" w:rsidRDefault="00DA500C" w:rsidP="00DA500C">
      <w:pPr>
        <w:spacing w:after="0" w:line="216" w:lineRule="auto"/>
        <w:jc w:val="both"/>
        <w:rPr>
          <w:rFonts w:cs="Calibri"/>
          <w:i/>
          <w:color w:val="000000"/>
          <w:sz w:val="24"/>
          <w:szCs w:val="24"/>
          <w:lang w:val="it-IT"/>
        </w:rPr>
      </w:pPr>
    </w:p>
    <w:p w14:paraId="323C894C" w14:textId="436F1B69" w:rsidR="00DA500C" w:rsidRPr="00295F38" w:rsidRDefault="00DA500C">
      <w:pPr>
        <w:spacing w:before="120"/>
        <w:jc w:val="both"/>
        <w:rPr>
          <w:rFonts w:cs="Calibri"/>
          <w:b/>
          <w:bCs/>
          <w:color w:val="000000" w:themeColor="text1"/>
          <w:sz w:val="24"/>
          <w:szCs w:val="24"/>
          <w:lang w:val="it-IT"/>
        </w:rPr>
      </w:pPr>
      <w:r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b – Analisi e proposte </w:t>
      </w:r>
      <w:r w:rsidR="347D80AB"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per singoli (o sottogruppi di) </w:t>
      </w:r>
      <w:proofErr w:type="spellStart"/>
      <w:r w:rsidR="347D80AB"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>CdS</w:t>
      </w:r>
      <w:proofErr w:type="spellEnd"/>
      <w:r w:rsidR="347D80AB"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>, quando opportuno</w:t>
      </w:r>
    </w:p>
    <w:tbl>
      <w:tblPr>
        <w:tblW w:w="0" w:type="auto"/>
        <w:tblInd w:w="108" w:type="dxa"/>
        <w:tblBorders>
          <w:top w:val="single" w:sz="12" w:space="0" w:color="0000FF"/>
          <w:left w:val="single" w:sz="12" w:space="0" w:color="0000FF"/>
          <w:bottom w:val="single" w:sz="12" w:space="0" w:color="0000FF"/>
          <w:right w:val="single" w:sz="12" w:space="0" w:color="0000FF"/>
          <w:insideH w:val="single" w:sz="12" w:space="0" w:color="0000FF"/>
          <w:insideV w:val="single" w:sz="12" w:space="0" w:color="0000FF"/>
        </w:tblBorders>
        <w:tblLook w:val="01E0" w:firstRow="1" w:lastRow="1" w:firstColumn="1" w:lastColumn="1" w:noHBand="0" w:noVBand="0"/>
      </w:tblPr>
      <w:tblGrid>
        <w:gridCol w:w="9500"/>
      </w:tblGrid>
      <w:tr w:rsidR="00DA500C" w:rsidRPr="00971A32" w14:paraId="64C2114E" w14:textId="77777777" w:rsidTr="00893FC7">
        <w:tc>
          <w:tcPr>
            <w:tcW w:w="9900" w:type="dxa"/>
          </w:tcPr>
          <w:p w14:paraId="576BF2A3" w14:textId="77777777" w:rsidR="00DA500C" w:rsidRPr="00295F38" w:rsidRDefault="00DA500C" w:rsidP="00893FC7">
            <w:pPr>
              <w:jc w:val="both"/>
              <w:rPr>
                <w:rFonts w:cs="Calibri"/>
                <w:i/>
                <w:color w:val="000000"/>
                <w:sz w:val="24"/>
                <w:szCs w:val="24"/>
                <w:lang w:val="it-IT"/>
              </w:rPr>
            </w:pPr>
            <w:r w:rsidRPr="00295F38">
              <w:rPr>
                <w:rFonts w:cs="Calibri"/>
                <w:color w:val="000000"/>
                <w:sz w:val="24"/>
                <w:szCs w:val="24"/>
                <w:lang w:val="it-IT"/>
              </w:rPr>
              <w:t xml:space="preserve">Sezione </w:t>
            </w:r>
            <w:r w:rsidR="00AD4ED9" w:rsidRPr="00295F38">
              <w:rPr>
                <w:rFonts w:cs="Calibri"/>
                <w:color w:val="000000"/>
                <w:sz w:val="24"/>
                <w:szCs w:val="24"/>
                <w:lang w:val="it-IT"/>
              </w:rPr>
              <w:t>C</w:t>
            </w:r>
            <w:r w:rsidRPr="00295F38">
              <w:rPr>
                <w:rFonts w:cs="Calibri"/>
                <w:color w:val="000000"/>
                <w:sz w:val="24"/>
                <w:szCs w:val="24"/>
                <w:lang w:val="it-IT"/>
              </w:rPr>
              <w:t>-b (</w:t>
            </w:r>
            <w:r w:rsidRPr="00295F38">
              <w:rPr>
                <w:rFonts w:cs="Calibri"/>
                <w:i/>
                <w:color w:val="000000"/>
                <w:sz w:val="24"/>
                <w:szCs w:val="24"/>
                <w:lang w:val="it-IT"/>
              </w:rPr>
              <w:t>meno di 3000 caratteri, spazi inclusi)</w:t>
            </w:r>
          </w:p>
          <w:p w14:paraId="634842BC" w14:textId="77777777" w:rsidR="00DA500C" w:rsidRPr="00295F38" w:rsidRDefault="00DA500C" w:rsidP="0006374B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6635193C" w14:textId="77777777" w:rsidR="00DA500C" w:rsidRPr="00295F38" w:rsidRDefault="00DA500C" w:rsidP="0006374B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1E160511" w14:textId="77777777" w:rsidR="00DA500C" w:rsidRPr="00295F38" w:rsidRDefault="00DA500C" w:rsidP="0006374B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4DCD10BA" w14:textId="77777777" w:rsidR="00DA500C" w:rsidRPr="00295F38" w:rsidRDefault="00DA500C" w:rsidP="0006374B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4F078836" w14:textId="77777777" w:rsidR="00DA500C" w:rsidRPr="00295F38" w:rsidRDefault="00DA500C" w:rsidP="0006374B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6F0154E2" w14:textId="77777777" w:rsidR="00DA500C" w:rsidRPr="00295F38" w:rsidRDefault="00DA500C" w:rsidP="0006374B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21225711" w14:textId="77777777" w:rsidR="00DA500C" w:rsidRPr="00295F38" w:rsidRDefault="00DA500C" w:rsidP="0006374B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3D72EF7B" w14:textId="77777777" w:rsidR="00DA500C" w:rsidRPr="00295F38" w:rsidRDefault="00DA500C" w:rsidP="0006374B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7D5A2662" w14:textId="77777777" w:rsidR="00DA500C" w:rsidRPr="00295F38" w:rsidRDefault="00DA500C" w:rsidP="0006374B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067F829A" w14:textId="77777777" w:rsidR="00DA500C" w:rsidRPr="00295F38" w:rsidRDefault="00DA500C" w:rsidP="00893FC7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</w:tc>
      </w:tr>
    </w:tbl>
    <w:p w14:paraId="2B18177E" w14:textId="77777777" w:rsidR="00DA500C" w:rsidRPr="00295F38" w:rsidRDefault="005D7B3B" w:rsidP="00DA500C">
      <w:pPr>
        <w:rPr>
          <w:rFonts w:cs="Calibri"/>
          <w:color w:val="000000"/>
          <w:sz w:val="24"/>
          <w:szCs w:val="24"/>
          <w:lang w:val="it-IT"/>
        </w:rPr>
      </w:pPr>
      <w:r>
        <w:rPr>
          <w:rFonts w:ascii="Arial" w:hAnsi="Arial" w:cs="Arial"/>
          <w:b/>
          <w:color w:val="000000"/>
          <w:sz w:val="24"/>
          <w:szCs w:val="24"/>
          <w:u w:val="single"/>
          <w:lang w:val="it-IT"/>
        </w:rPr>
        <w:br w:type="page"/>
      </w:r>
    </w:p>
    <w:p w14:paraId="564A0DB2" w14:textId="77777777" w:rsidR="008A7B39" w:rsidRPr="00295F38" w:rsidRDefault="008A7B39" w:rsidP="008A7B3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hd w:val="clear" w:color="auto" w:fill="E6E6E6"/>
        <w:jc w:val="both"/>
        <w:rPr>
          <w:rFonts w:cs="Calibri"/>
          <w:b/>
          <w:color w:val="000000"/>
          <w:sz w:val="28"/>
          <w:szCs w:val="28"/>
          <w:lang w:val="it-IT"/>
        </w:rPr>
      </w:pPr>
      <w:r w:rsidRPr="00295F38">
        <w:rPr>
          <w:rFonts w:cs="Calibri"/>
          <w:b/>
          <w:color w:val="000000"/>
          <w:sz w:val="28"/>
          <w:szCs w:val="28"/>
          <w:lang w:val="it-IT"/>
        </w:rPr>
        <w:lastRenderedPageBreak/>
        <w:t xml:space="preserve">D – Analisi e proposte sulla completezza e sull’efficacia del Monitoraggio Annuale </w:t>
      </w:r>
      <w:r w:rsidR="00BA6683" w:rsidRPr="00295F38">
        <w:rPr>
          <w:rFonts w:cs="Calibri"/>
          <w:b/>
          <w:color w:val="000000"/>
          <w:sz w:val="28"/>
          <w:szCs w:val="28"/>
          <w:lang w:val="it-IT"/>
        </w:rPr>
        <w:t xml:space="preserve">e </w:t>
      </w:r>
      <w:r w:rsidRPr="00295F38">
        <w:rPr>
          <w:rFonts w:cs="Calibri"/>
          <w:b/>
          <w:color w:val="000000"/>
          <w:sz w:val="28"/>
          <w:szCs w:val="28"/>
          <w:lang w:val="it-IT"/>
        </w:rPr>
        <w:t xml:space="preserve">del Riesame Ciclico  </w:t>
      </w:r>
    </w:p>
    <w:p w14:paraId="71FC4618" w14:textId="77777777" w:rsidR="008A7B39" w:rsidRPr="00295F38" w:rsidRDefault="008A7B39" w:rsidP="008A7B39">
      <w:pPr>
        <w:spacing w:after="120" w:line="216" w:lineRule="auto"/>
        <w:rPr>
          <w:rFonts w:cs="Calibri"/>
          <w:i/>
          <w:color w:val="000000"/>
          <w:sz w:val="24"/>
          <w:szCs w:val="24"/>
          <w:lang w:val="it-IT"/>
        </w:rPr>
      </w:pPr>
      <w:r w:rsidRPr="00295F38">
        <w:rPr>
          <w:rFonts w:cs="Calibri"/>
          <w:i/>
          <w:color w:val="000000"/>
          <w:sz w:val="24"/>
          <w:szCs w:val="24"/>
          <w:lang w:val="it-IT"/>
        </w:rPr>
        <w:t>Gli aspetti da analizzare in questa sezione sono quelli relativi:</w:t>
      </w:r>
    </w:p>
    <w:p w14:paraId="7619FE27" w14:textId="663C3BD1" w:rsidR="008A7B39" w:rsidRPr="00295F38" w:rsidRDefault="008A7B39" w:rsidP="37641C5D">
      <w:pPr>
        <w:numPr>
          <w:ilvl w:val="0"/>
          <w:numId w:val="16"/>
        </w:numPr>
        <w:spacing w:after="120"/>
        <w:jc w:val="both"/>
        <w:rPr>
          <w:rFonts w:cs="Calibri"/>
          <w:i/>
          <w:iCs/>
          <w:color w:val="000000"/>
          <w:sz w:val="24"/>
          <w:szCs w:val="24"/>
          <w:lang w:val="it-IT"/>
        </w:rPr>
      </w:pPr>
      <w:r w:rsidRPr="37641C5D">
        <w:rPr>
          <w:rFonts w:cs="Calibri"/>
          <w:i/>
          <w:iCs/>
          <w:color w:val="000000" w:themeColor="text1"/>
          <w:sz w:val="24"/>
          <w:szCs w:val="24"/>
          <w:lang w:val="it-IT"/>
        </w:rPr>
        <w:t>all’analisi sulla completezza e sull’efficacia del Monitoraggio Annuale effettuato durante lo scorso anno accademico;</w:t>
      </w:r>
    </w:p>
    <w:p w14:paraId="5E380CB0" w14:textId="77777777" w:rsidR="008A7B39" w:rsidRPr="00295F38" w:rsidRDefault="008A7B39" w:rsidP="00A8245D">
      <w:pPr>
        <w:numPr>
          <w:ilvl w:val="0"/>
          <w:numId w:val="16"/>
        </w:numPr>
        <w:spacing w:after="120"/>
        <w:jc w:val="both"/>
        <w:rPr>
          <w:rFonts w:cs="Calibri"/>
          <w:i/>
          <w:color w:val="000000"/>
          <w:sz w:val="24"/>
          <w:szCs w:val="24"/>
          <w:lang w:val="it-IT"/>
        </w:rPr>
      </w:pPr>
      <w:r w:rsidRPr="00295F38">
        <w:rPr>
          <w:rFonts w:cs="Calibri"/>
          <w:i/>
          <w:color w:val="000000"/>
          <w:sz w:val="24"/>
          <w:szCs w:val="24"/>
          <w:lang w:val="it-IT"/>
        </w:rPr>
        <w:t xml:space="preserve">all’analisi </w:t>
      </w:r>
      <w:r w:rsidR="00A8245D" w:rsidRPr="00295F38">
        <w:rPr>
          <w:rFonts w:cs="Calibri"/>
          <w:i/>
          <w:color w:val="000000"/>
          <w:sz w:val="24"/>
          <w:szCs w:val="24"/>
          <w:lang w:val="it-IT"/>
        </w:rPr>
        <w:t>sulle eventuali criticità evidenziate nel Monitoraggio Annuale effettuato durante lo scorso anno accademico</w:t>
      </w:r>
      <w:r w:rsidRPr="00295F38">
        <w:rPr>
          <w:rFonts w:cs="Calibri"/>
          <w:i/>
          <w:color w:val="000000"/>
          <w:sz w:val="24"/>
          <w:szCs w:val="24"/>
          <w:lang w:val="it-IT"/>
        </w:rPr>
        <w:t>;</w:t>
      </w:r>
    </w:p>
    <w:p w14:paraId="274B92C8" w14:textId="77777777" w:rsidR="00A8245D" w:rsidRPr="00295F38" w:rsidRDefault="00A8245D" w:rsidP="00A8245D">
      <w:pPr>
        <w:numPr>
          <w:ilvl w:val="0"/>
          <w:numId w:val="16"/>
        </w:numPr>
        <w:spacing w:after="120"/>
        <w:jc w:val="both"/>
        <w:rPr>
          <w:rFonts w:cs="Calibri"/>
          <w:i/>
          <w:color w:val="000000"/>
          <w:sz w:val="24"/>
          <w:szCs w:val="24"/>
          <w:lang w:val="it-IT"/>
        </w:rPr>
      </w:pPr>
      <w:r w:rsidRPr="00295F38">
        <w:rPr>
          <w:rFonts w:cs="Calibri"/>
          <w:i/>
          <w:color w:val="000000"/>
          <w:sz w:val="24"/>
          <w:szCs w:val="24"/>
          <w:lang w:val="it-IT"/>
        </w:rPr>
        <w:t>all’analisi sulle eventuali proposte di miglioramento evidenziate nel Monitoraggio Annuale effettuato durante lo scorso anno accademico</w:t>
      </w:r>
      <w:r w:rsidR="00FE6D4C" w:rsidRPr="00295F38">
        <w:rPr>
          <w:rFonts w:cs="Calibri"/>
          <w:i/>
          <w:color w:val="000000"/>
          <w:sz w:val="24"/>
          <w:szCs w:val="24"/>
          <w:lang w:val="it-IT"/>
        </w:rPr>
        <w:t>,</w:t>
      </w:r>
      <w:r w:rsidR="00662024" w:rsidRPr="00295F38">
        <w:rPr>
          <w:rFonts w:cs="Calibri"/>
          <w:i/>
          <w:color w:val="000000"/>
          <w:sz w:val="24"/>
          <w:szCs w:val="24"/>
          <w:lang w:val="it-IT"/>
        </w:rPr>
        <w:t xml:space="preserve"> e</w:t>
      </w:r>
      <w:r w:rsidR="00FE6D4C" w:rsidRPr="00295F38">
        <w:rPr>
          <w:rFonts w:cs="Calibri"/>
          <w:i/>
          <w:color w:val="000000"/>
          <w:sz w:val="24"/>
          <w:szCs w:val="24"/>
          <w:lang w:val="it-IT"/>
        </w:rPr>
        <w:t xml:space="preserve"> all’analisi dello stato di avanzamento </w:t>
      </w:r>
      <w:r w:rsidR="00A6482F" w:rsidRPr="00295F38">
        <w:rPr>
          <w:rFonts w:cs="Calibri"/>
          <w:i/>
          <w:color w:val="000000"/>
          <w:sz w:val="24"/>
          <w:szCs w:val="24"/>
          <w:lang w:val="it-IT"/>
        </w:rPr>
        <w:t>delle proposte</w:t>
      </w:r>
      <w:r w:rsidR="00FE6D4C" w:rsidRPr="00295F38">
        <w:rPr>
          <w:rFonts w:cs="Calibri"/>
          <w:i/>
          <w:color w:val="000000"/>
          <w:sz w:val="24"/>
          <w:szCs w:val="24"/>
          <w:lang w:val="it-IT"/>
        </w:rPr>
        <w:t xml:space="preserve"> evidenziate nel</w:t>
      </w:r>
      <w:r w:rsidR="00662024" w:rsidRPr="00295F38">
        <w:rPr>
          <w:rFonts w:cs="Calibri"/>
          <w:i/>
          <w:color w:val="000000"/>
          <w:sz w:val="24"/>
          <w:szCs w:val="24"/>
          <w:lang w:val="it-IT"/>
        </w:rPr>
        <w:t>l'ultimo Riesame Ciclico</w:t>
      </w:r>
      <w:r w:rsidRPr="00295F38">
        <w:rPr>
          <w:rFonts w:cs="Calibri"/>
          <w:i/>
          <w:color w:val="000000"/>
          <w:sz w:val="24"/>
          <w:szCs w:val="24"/>
          <w:lang w:val="it-IT"/>
        </w:rPr>
        <w:t>;</w:t>
      </w:r>
    </w:p>
    <w:p w14:paraId="194ACA24" w14:textId="77777777" w:rsidR="008A7B39" w:rsidRPr="00295F38" w:rsidRDefault="008A7B39" w:rsidP="008A7B39">
      <w:pPr>
        <w:numPr>
          <w:ilvl w:val="0"/>
          <w:numId w:val="16"/>
        </w:numPr>
        <w:spacing w:after="120"/>
        <w:jc w:val="both"/>
        <w:rPr>
          <w:rFonts w:cs="Calibri"/>
          <w:i/>
          <w:color w:val="000000"/>
          <w:sz w:val="24"/>
          <w:szCs w:val="24"/>
          <w:lang w:val="it-IT"/>
        </w:rPr>
      </w:pPr>
      <w:r w:rsidRPr="00295F38">
        <w:rPr>
          <w:rFonts w:cs="Calibri"/>
          <w:i/>
          <w:color w:val="000000"/>
          <w:sz w:val="24"/>
          <w:szCs w:val="24"/>
          <w:lang w:val="it-IT"/>
        </w:rPr>
        <w:t>alle proposte su ulteriori interventi di miglioramento.</w:t>
      </w:r>
    </w:p>
    <w:p w14:paraId="6539857E" w14:textId="77777777" w:rsidR="008F60C5" w:rsidRPr="00295F38" w:rsidRDefault="008F60C5" w:rsidP="008A7B39">
      <w:pPr>
        <w:spacing w:before="120"/>
        <w:rPr>
          <w:rFonts w:cs="Calibri"/>
          <w:color w:val="000000"/>
          <w:sz w:val="24"/>
          <w:szCs w:val="24"/>
          <w:lang w:val="it-IT"/>
        </w:rPr>
      </w:pPr>
    </w:p>
    <w:p w14:paraId="6AC31860" w14:textId="299B46FF" w:rsidR="008A7B39" w:rsidRPr="00295F38" w:rsidRDefault="008A7B39">
      <w:pPr>
        <w:spacing w:before="120"/>
        <w:rPr>
          <w:rFonts w:cs="Calibri"/>
          <w:b/>
          <w:bCs/>
          <w:color w:val="000000" w:themeColor="text1"/>
          <w:sz w:val="24"/>
          <w:szCs w:val="24"/>
          <w:lang w:val="it-IT"/>
        </w:rPr>
      </w:pPr>
      <w:r w:rsidRPr="2317326C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a – Analisi e proposte </w:t>
      </w:r>
      <w:r w:rsidR="52BDFC8E" w:rsidRPr="2317326C">
        <w:rPr>
          <w:rFonts w:cs="Calibri"/>
          <w:b/>
          <w:bCs/>
          <w:color w:val="000000" w:themeColor="text1"/>
          <w:sz w:val="24"/>
          <w:szCs w:val="24"/>
          <w:lang w:val="it-IT"/>
        </w:rPr>
        <w:t>comuni a</w:t>
      </w:r>
      <w:r w:rsidRPr="2317326C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i </w:t>
      </w:r>
      <w:proofErr w:type="spellStart"/>
      <w:r w:rsidRPr="2317326C">
        <w:rPr>
          <w:rFonts w:cs="Calibri"/>
          <w:b/>
          <w:bCs/>
          <w:color w:val="000000" w:themeColor="text1"/>
          <w:sz w:val="24"/>
          <w:szCs w:val="24"/>
          <w:lang w:val="it-IT"/>
        </w:rPr>
        <w:t>CdS</w:t>
      </w:r>
      <w:proofErr w:type="spellEnd"/>
      <w:r w:rsidRPr="2317326C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 considerati</w:t>
      </w:r>
    </w:p>
    <w:tbl>
      <w:tblPr>
        <w:tblW w:w="0" w:type="auto"/>
        <w:tblInd w:w="108" w:type="dxa"/>
        <w:tblBorders>
          <w:top w:val="single" w:sz="12" w:space="0" w:color="0000FF"/>
          <w:left w:val="single" w:sz="12" w:space="0" w:color="0000FF"/>
          <w:bottom w:val="single" w:sz="12" w:space="0" w:color="0000FF"/>
          <w:right w:val="single" w:sz="12" w:space="0" w:color="0000FF"/>
        </w:tblBorders>
        <w:tblLook w:val="01E0" w:firstRow="1" w:lastRow="1" w:firstColumn="1" w:lastColumn="1" w:noHBand="0" w:noVBand="0"/>
      </w:tblPr>
      <w:tblGrid>
        <w:gridCol w:w="9500"/>
      </w:tblGrid>
      <w:tr w:rsidR="008A7B39" w:rsidRPr="00971A32" w14:paraId="14F2EB91" w14:textId="77777777" w:rsidTr="00893FC7">
        <w:tc>
          <w:tcPr>
            <w:tcW w:w="9900" w:type="dxa"/>
          </w:tcPr>
          <w:p w14:paraId="598B0067" w14:textId="77777777" w:rsidR="008A7B39" w:rsidRPr="00295F38" w:rsidRDefault="008A7B39" w:rsidP="00893FC7">
            <w:pPr>
              <w:rPr>
                <w:rFonts w:cs="Calibri"/>
                <w:i/>
                <w:color w:val="000000"/>
                <w:sz w:val="24"/>
                <w:szCs w:val="24"/>
                <w:lang w:val="it-IT"/>
              </w:rPr>
            </w:pPr>
            <w:r w:rsidRPr="00295F38">
              <w:rPr>
                <w:rFonts w:cs="Calibri"/>
                <w:color w:val="000000"/>
                <w:sz w:val="24"/>
                <w:szCs w:val="24"/>
                <w:lang w:val="it-IT"/>
              </w:rPr>
              <w:t>Sezione D-a (</w:t>
            </w:r>
            <w:r w:rsidRPr="00295F38">
              <w:rPr>
                <w:rFonts w:cs="Calibri"/>
                <w:i/>
                <w:color w:val="000000"/>
                <w:sz w:val="24"/>
                <w:szCs w:val="24"/>
                <w:lang w:val="it-IT"/>
              </w:rPr>
              <w:t>meno di 3000 caratteri, spazi inclusi)</w:t>
            </w:r>
          </w:p>
          <w:p w14:paraId="449B4DFA" w14:textId="77777777" w:rsidR="008A7B39" w:rsidRPr="00295F38" w:rsidRDefault="008A7B39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150B5281" w14:textId="77777777" w:rsidR="008A7B39" w:rsidRPr="00295F38" w:rsidRDefault="008A7B39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6E68DACE" w14:textId="77777777" w:rsidR="008A7B39" w:rsidRPr="00295F38" w:rsidRDefault="008A7B39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479EF6AA" w14:textId="77777777" w:rsidR="008A7B39" w:rsidRPr="00295F38" w:rsidRDefault="008A7B39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3869ABE7" w14:textId="77777777" w:rsidR="008F60C5" w:rsidRPr="00295F38" w:rsidRDefault="008F60C5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48F49615" w14:textId="77777777" w:rsidR="008F60C5" w:rsidRPr="00295F38" w:rsidRDefault="008F60C5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6A2E834F" w14:textId="77777777" w:rsidR="008F60C5" w:rsidRPr="00295F38" w:rsidRDefault="008F60C5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15706C2E" w14:textId="77777777" w:rsidR="008A7B39" w:rsidRPr="00295F38" w:rsidRDefault="008A7B39" w:rsidP="00893FC7">
            <w:pPr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</w:tc>
      </w:tr>
    </w:tbl>
    <w:p w14:paraId="4643DEC2" w14:textId="77777777" w:rsidR="008A7B39" w:rsidRPr="00295F38" w:rsidRDefault="008A7B39" w:rsidP="008A7B39">
      <w:pPr>
        <w:spacing w:after="0" w:line="216" w:lineRule="auto"/>
        <w:jc w:val="both"/>
        <w:rPr>
          <w:rFonts w:cs="Calibri"/>
          <w:i/>
          <w:color w:val="000000"/>
          <w:sz w:val="24"/>
          <w:szCs w:val="24"/>
          <w:lang w:val="it-IT"/>
        </w:rPr>
      </w:pPr>
    </w:p>
    <w:p w14:paraId="34C5A473" w14:textId="3D758117" w:rsidR="008A7B39" w:rsidRPr="00295F38" w:rsidRDefault="008A7B39" w:rsidP="37641C5D">
      <w:pPr>
        <w:spacing w:before="120"/>
        <w:jc w:val="both"/>
        <w:rPr>
          <w:rFonts w:cs="Calibri"/>
          <w:b/>
          <w:bCs/>
          <w:color w:val="000000"/>
          <w:sz w:val="24"/>
          <w:szCs w:val="24"/>
          <w:lang w:val="it-IT"/>
        </w:rPr>
      </w:pPr>
      <w:r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b – Analisi e proposte </w:t>
      </w:r>
      <w:r w:rsidR="266ECFE8"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per singoli (o sottogruppi di) </w:t>
      </w:r>
      <w:proofErr w:type="spellStart"/>
      <w:r w:rsidR="266ECFE8"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>CdS</w:t>
      </w:r>
      <w:proofErr w:type="spellEnd"/>
      <w:r w:rsidR="266ECFE8"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>, quando opportuno</w:t>
      </w:r>
    </w:p>
    <w:tbl>
      <w:tblPr>
        <w:tblW w:w="0" w:type="auto"/>
        <w:tblInd w:w="108" w:type="dxa"/>
        <w:tblBorders>
          <w:top w:val="single" w:sz="12" w:space="0" w:color="0000FF"/>
          <w:left w:val="single" w:sz="12" w:space="0" w:color="0000FF"/>
          <w:bottom w:val="single" w:sz="12" w:space="0" w:color="0000FF"/>
          <w:right w:val="single" w:sz="12" w:space="0" w:color="0000FF"/>
          <w:insideH w:val="single" w:sz="12" w:space="0" w:color="0000FF"/>
          <w:insideV w:val="single" w:sz="12" w:space="0" w:color="0000FF"/>
        </w:tblBorders>
        <w:tblLook w:val="01E0" w:firstRow="1" w:lastRow="1" w:firstColumn="1" w:lastColumn="1" w:noHBand="0" w:noVBand="0"/>
      </w:tblPr>
      <w:tblGrid>
        <w:gridCol w:w="9500"/>
      </w:tblGrid>
      <w:tr w:rsidR="008A7B39" w:rsidRPr="00971A32" w14:paraId="55B582CB" w14:textId="77777777" w:rsidTr="00893FC7">
        <w:tc>
          <w:tcPr>
            <w:tcW w:w="9900" w:type="dxa"/>
          </w:tcPr>
          <w:p w14:paraId="1D429FCE" w14:textId="77777777" w:rsidR="008A7B39" w:rsidRPr="00295F38" w:rsidRDefault="008A7B39" w:rsidP="00893FC7">
            <w:pPr>
              <w:jc w:val="both"/>
              <w:rPr>
                <w:rFonts w:cs="Calibri"/>
                <w:i/>
                <w:color w:val="000000"/>
                <w:sz w:val="24"/>
                <w:szCs w:val="24"/>
                <w:lang w:val="it-IT"/>
              </w:rPr>
            </w:pPr>
            <w:r w:rsidRPr="00295F38">
              <w:rPr>
                <w:rFonts w:cs="Calibri"/>
                <w:color w:val="000000"/>
                <w:sz w:val="24"/>
                <w:szCs w:val="24"/>
                <w:lang w:val="it-IT"/>
              </w:rPr>
              <w:t>Sezione D-b (</w:t>
            </w:r>
            <w:r w:rsidRPr="00295F38">
              <w:rPr>
                <w:rFonts w:cs="Calibri"/>
                <w:i/>
                <w:color w:val="000000"/>
                <w:sz w:val="24"/>
                <w:szCs w:val="24"/>
                <w:lang w:val="it-IT"/>
              </w:rPr>
              <w:t>meno di 3000 caratteri, spazi inclusi)</w:t>
            </w:r>
          </w:p>
          <w:p w14:paraId="1FF95504" w14:textId="77777777" w:rsidR="008A7B39" w:rsidRPr="00295F38" w:rsidRDefault="008A7B39" w:rsidP="008F60C5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3B3F3041" w14:textId="77777777" w:rsidR="008A7B39" w:rsidRPr="00295F38" w:rsidRDefault="008A7B39" w:rsidP="008F60C5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022AF121" w14:textId="77777777" w:rsidR="008A7B39" w:rsidRPr="00295F38" w:rsidRDefault="008A7B39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4471255A" w14:textId="77777777" w:rsidR="008A7B39" w:rsidRPr="00295F38" w:rsidRDefault="008A7B39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43B2C789" w14:textId="77777777" w:rsidR="008A7B39" w:rsidRPr="00295F38" w:rsidRDefault="008A7B39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3C9DBB72" w14:textId="77777777" w:rsidR="008A7B39" w:rsidRPr="00295F38" w:rsidRDefault="008A7B39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0A2CD4BE" w14:textId="77777777" w:rsidR="008A7B39" w:rsidRPr="00295F38" w:rsidRDefault="008A7B39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74EA25B5" w14:textId="77777777" w:rsidR="008A7B39" w:rsidRPr="00295F38" w:rsidRDefault="008A7B39" w:rsidP="00893FC7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</w:tc>
      </w:tr>
    </w:tbl>
    <w:p w14:paraId="333CD0A5" w14:textId="77777777" w:rsidR="007466A0" w:rsidRPr="00295F38" w:rsidRDefault="005D7B3B" w:rsidP="007466A0">
      <w:pPr>
        <w:rPr>
          <w:rFonts w:cs="Calibri"/>
          <w:sz w:val="24"/>
          <w:szCs w:val="24"/>
          <w:lang w:val="it-IT"/>
        </w:rPr>
      </w:pPr>
      <w:r>
        <w:rPr>
          <w:lang w:val="it-IT"/>
        </w:rPr>
        <w:br w:type="page"/>
      </w:r>
    </w:p>
    <w:p w14:paraId="3F1D15D8" w14:textId="54DC2D91" w:rsidR="007466A0" w:rsidRPr="00A46576" w:rsidRDefault="007466A0" w:rsidP="58084C62">
      <w:pPr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hd w:val="clear" w:color="auto" w:fill="E6E6E6"/>
        <w:jc w:val="both"/>
        <w:rPr>
          <w:rFonts w:eastAsia="Calibri" w:cs="Calibri"/>
          <w:b/>
          <w:bCs/>
          <w:color w:val="000000"/>
          <w:sz w:val="28"/>
          <w:szCs w:val="28"/>
          <w:lang w:val="it-IT"/>
        </w:rPr>
      </w:pPr>
      <w:r w:rsidRPr="58084C62">
        <w:rPr>
          <w:rFonts w:cs="Calibri"/>
          <w:b/>
          <w:bCs/>
          <w:color w:val="000000" w:themeColor="text1"/>
          <w:sz w:val="28"/>
          <w:szCs w:val="28"/>
          <w:lang w:val="it-IT"/>
        </w:rPr>
        <w:lastRenderedPageBreak/>
        <w:t>E – Analisi e proposte sull’effettiva disponibilità e correttezza delle informazioni fornite nelle parti pubbliche della SUA-</w:t>
      </w:r>
      <w:proofErr w:type="spellStart"/>
      <w:r w:rsidRPr="58084C62">
        <w:rPr>
          <w:rFonts w:cs="Calibri"/>
          <w:b/>
          <w:bCs/>
          <w:color w:val="000000" w:themeColor="text1"/>
          <w:sz w:val="28"/>
          <w:szCs w:val="28"/>
          <w:lang w:val="it-IT"/>
        </w:rPr>
        <w:t>CdS</w:t>
      </w:r>
      <w:proofErr w:type="spellEnd"/>
    </w:p>
    <w:p w14:paraId="59DBD962" w14:textId="77777777" w:rsidR="007466A0" w:rsidRPr="00295F38" w:rsidRDefault="007466A0" w:rsidP="007466A0">
      <w:pPr>
        <w:spacing w:after="120" w:line="240" w:lineRule="auto"/>
        <w:rPr>
          <w:rFonts w:cs="Calibri"/>
          <w:i/>
          <w:color w:val="000000"/>
          <w:sz w:val="24"/>
          <w:szCs w:val="24"/>
          <w:lang w:val="it-IT"/>
        </w:rPr>
      </w:pPr>
      <w:r w:rsidRPr="00295F38">
        <w:rPr>
          <w:rFonts w:cs="Calibri"/>
          <w:i/>
          <w:color w:val="000000"/>
          <w:sz w:val="24"/>
          <w:szCs w:val="24"/>
          <w:lang w:val="it-IT"/>
        </w:rPr>
        <w:t>Gli aspetti da analizzare in questa sezione sono quelli relativi:</w:t>
      </w:r>
    </w:p>
    <w:p w14:paraId="622F5D3D" w14:textId="1314C9C2" w:rsidR="007466A0" w:rsidRPr="00295F38" w:rsidRDefault="007466A0" w:rsidP="00A46576">
      <w:pPr>
        <w:numPr>
          <w:ilvl w:val="0"/>
          <w:numId w:val="19"/>
        </w:numPr>
        <w:tabs>
          <w:tab w:val="clear" w:pos="1418"/>
          <w:tab w:val="num" w:pos="851"/>
        </w:tabs>
        <w:spacing w:after="120" w:line="240" w:lineRule="auto"/>
        <w:ind w:left="851" w:hanging="425"/>
        <w:jc w:val="both"/>
        <w:rPr>
          <w:rFonts w:cs="Calibri"/>
          <w:i/>
          <w:iCs/>
          <w:color w:val="000000"/>
          <w:sz w:val="24"/>
          <w:szCs w:val="24"/>
          <w:lang w:val="it-IT"/>
        </w:rPr>
      </w:pPr>
      <w:r w:rsidRPr="58084C62">
        <w:rPr>
          <w:rFonts w:cs="Calibri"/>
          <w:i/>
          <w:iCs/>
          <w:color w:val="000000" w:themeColor="text1"/>
          <w:sz w:val="24"/>
          <w:szCs w:val="24"/>
          <w:lang w:val="it-IT"/>
        </w:rPr>
        <w:t>alla correttezza, completezza, leggibilità de</w:t>
      </w:r>
      <w:r w:rsidR="0C46361F" w:rsidRPr="58084C62">
        <w:rPr>
          <w:rFonts w:cs="Calibri"/>
          <w:i/>
          <w:iCs/>
          <w:color w:val="000000" w:themeColor="text1"/>
          <w:sz w:val="24"/>
          <w:szCs w:val="24"/>
          <w:lang w:val="it-IT"/>
        </w:rPr>
        <w:t>lle informazioni riportate</w:t>
      </w:r>
      <w:r w:rsidRPr="58084C62">
        <w:rPr>
          <w:rFonts w:cs="Calibri"/>
          <w:i/>
          <w:iCs/>
          <w:color w:val="000000" w:themeColor="text1"/>
          <w:sz w:val="24"/>
          <w:szCs w:val="24"/>
          <w:lang w:val="it-IT"/>
        </w:rPr>
        <w:t xml:space="preserve"> nelle SUA-</w:t>
      </w:r>
      <w:proofErr w:type="spellStart"/>
      <w:r w:rsidRPr="58084C62">
        <w:rPr>
          <w:rFonts w:cs="Calibri"/>
          <w:i/>
          <w:iCs/>
          <w:color w:val="000000" w:themeColor="text1"/>
          <w:sz w:val="24"/>
          <w:szCs w:val="24"/>
          <w:lang w:val="it-IT"/>
        </w:rPr>
        <w:t>CdS</w:t>
      </w:r>
      <w:proofErr w:type="spellEnd"/>
      <w:r w:rsidR="26FE6215" w:rsidRPr="58084C62">
        <w:rPr>
          <w:rFonts w:cs="Calibri"/>
          <w:i/>
          <w:iCs/>
          <w:color w:val="000000" w:themeColor="text1"/>
          <w:sz w:val="24"/>
          <w:szCs w:val="24"/>
          <w:lang w:val="it-IT"/>
        </w:rPr>
        <w:t xml:space="preserve"> e </w:t>
      </w:r>
      <w:r w:rsidR="65C0F1A9" w:rsidRPr="58084C62">
        <w:rPr>
          <w:rFonts w:cs="Calibri"/>
          <w:i/>
          <w:iCs/>
          <w:color w:val="000000" w:themeColor="text1"/>
          <w:sz w:val="24"/>
          <w:szCs w:val="24"/>
          <w:lang w:val="it-IT"/>
        </w:rPr>
        <w:t xml:space="preserve">in particolare nei quadri il cui contenuto viene </w:t>
      </w:r>
      <w:r w:rsidR="00DF1F36">
        <w:rPr>
          <w:rFonts w:cs="Calibri"/>
          <w:i/>
          <w:iCs/>
          <w:color w:val="000000" w:themeColor="text1"/>
          <w:sz w:val="24"/>
          <w:szCs w:val="24"/>
          <w:lang w:val="it-IT"/>
        </w:rPr>
        <w:t>riportato</w:t>
      </w:r>
      <w:r w:rsidR="65C0F1A9" w:rsidRPr="58084C62">
        <w:rPr>
          <w:rFonts w:cs="Calibri"/>
          <w:i/>
          <w:iCs/>
          <w:color w:val="000000" w:themeColor="text1"/>
          <w:sz w:val="24"/>
          <w:szCs w:val="24"/>
          <w:lang w:val="it-IT"/>
        </w:rPr>
        <w:t xml:space="preserve"> </w:t>
      </w:r>
      <w:r w:rsidR="26FE6215" w:rsidRPr="58084C62">
        <w:rPr>
          <w:rFonts w:cs="Calibri"/>
          <w:i/>
          <w:iCs/>
          <w:color w:val="000000" w:themeColor="text1"/>
          <w:sz w:val="24"/>
          <w:szCs w:val="24"/>
          <w:lang w:val="it-IT"/>
        </w:rPr>
        <w:t xml:space="preserve">nelle pagine di presentazione dei </w:t>
      </w:r>
      <w:proofErr w:type="spellStart"/>
      <w:r w:rsidR="26FE6215" w:rsidRPr="58084C62">
        <w:rPr>
          <w:rFonts w:cs="Calibri"/>
          <w:i/>
          <w:iCs/>
          <w:color w:val="000000" w:themeColor="text1"/>
          <w:sz w:val="24"/>
          <w:szCs w:val="24"/>
          <w:lang w:val="it-IT"/>
        </w:rPr>
        <w:t>CdS</w:t>
      </w:r>
      <w:proofErr w:type="spellEnd"/>
      <w:r w:rsidR="26FE6215" w:rsidRPr="58084C62">
        <w:rPr>
          <w:rFonts w:cs="Calibri"/>
          <w:i/>
          <w:iCs/>
          <w:color w:val="000000" w:themeColor="text1"/>
          <w:sz w:val="24"/>
          <w:szCs w:val="24"/>
          <w:lang w:val="it-IT"/>
        </w:rPr>
        <w:t xml:space="preserve"> sul sito di Ateneo</w:t>
      </w:r>
      <w:r w:rsidRPr="58084C62">
        <w:rPr>
          <w:rFonts w:cs="Calibri"/>
          <w:i/>
          <w:iCs/>
          <w:color w:val="000000" w:themeColor="text1"/>
          <w:sz w:val="24"/>
          <w:szCs w:val="24"/>
          <w:lang w:val="it-IT"/>
        </w:rPr>
        <w:t>;</w:t>
      </w:r>
    </w:p>
    <w:p w14:paraId="4E18E8CB" w14:textId="77777777" w:rsidR="007466A0" w:rsidRPr="00295F38" w:rsidRDefault="007466A0" w:rsidP="00971A32">
      <w:pPr>
        <w:numPr>
          <w:ilvl w:val="0"/>
          <w:numId w:val="19"/>
        </w:numPr>
        <w:tabs>
          <w:tab w:val="clear" w:pos="1418"/>
          <w:tab w:val="num" w:pos="851"/>
        </w:tabs>
        <w:spacing w:after="120" w:line="240" w:lineRule="auto"/>
        <w:ind w:left="851" w:hanging="425"/>
        <w:jc w:val="both"/>
        <w:rPr>
          <w:rFonts w:cs="Calibri"/>
          <w:i/>
          <w:iCs/>
          <w:color w:val="000000"/>
          <w:sz w:val="24"/>
          <w:szCs w:val="24"/>
          <w:lang w:val="it-IT"/>
        </w:rPr>
      </w:pPr>
      <w:r w:rsidRPr="5E56CB9A">
        <w:rPr>
          <w:rFonts w:cs="Calibri"/>
          <w:i/>
          <w:iCs/>
          <w:color w:val="000000" w:themeColor="text1"/>
          <w:sz w:val="24"/>
          <w:szCs w:val="24"/>
          <w:lang w:val="it-IT"/>
        </w:rPr>
        <w:t>alla fruibilità delle informazioni da parte degli utenti, da cui consegue l’efficacia delle informazioni;</w:t>
      </w:r>
    </w:p>
    <w:p w14:paraId="2CA78259" w14:textId="77777777" w:rsidR="007466A0" w:rsidRPr="00295F38" w:rsidRDefault="007466A0" w:rsidP="007466A0">
      <w:pPr>
        <w:numPr>
          <w:ilvl w:val="0"/>
          <w:numId w:val="19"/>
        </w:numPr>
        <w:tabs>
          <w:tab w:val="clear" w:pos="1418"/>
          <w:tab w:val="num" w:pos="851"/>
        </w:tabs>
        <w:spacing w:after="120" w:line="240" w:lineRule="auto"/>
        <w:ind w:left="851" w:hanging="425"/>
        <w:rPr>
          <w:rFonts w:cs="Calibri"/>
          <w:i/>
          <w:color w:val="000000"/>
          <w:sz w:val="24"/>
          <w:szCs w:val="24"/>
          <w:lang w:val="it-IT"/>
        </w:rPr>
      </w:pPr>
      <w:r w:rsidRPr="00295F38">
        <w:rPr>
          <w:rFonts w:cs="Calibri"/>
          <w:i/>
          <w:color w:val="000000"/>
          <w:sz w:val="24"/>
          <w:szCs w:val="24"/>
          <w:lang w:val="it-IT"/>
        </w:rPr>
        <w:t>alle proposte di miglioramento sulle forme e i contenuti della comunicazione.</w:t>
      </w:r>
    </w:p>
    <w:p w14:paraId="31405890" w14:textId="77777777" w:rsidR="007466A0" w:rsidRPr="00295F38" w:rsidRDefault="007466A0" w:rsidP="007466A0">
      <w:pPr>
        <w:spacing w:before="120"/>
        <w:ind w:left="284"/>
        <w:rPr>
          <w:rFonts w:cs="Calibri"/>
          <w:i/>
          <w:color w:val="000000"/>
          <w:sz w:val="24"/>
          <w:szCs w:val="24"/>
          <w:lang w:val="it-IT"/>
        </w:rPr>
      </w:pPr>
    </w:p>
    <w:p w14:paraId="0C926A0D" w14:textId="1F8CE1F5" w:rsidR="007466A0" w:rsidRPr="00295F38" w:rsidRDefault="007466A0">
      <w:pPr>
        <w:spacing w:before="120"/>
        <w:rPr>
          <w:rFonts w:cs="Calibri"/>
          <w:b/>
          <w:bCs/>
          <w:color w:val="000000" w:themeColor="text1"/>
          <w:sz w:val="24"/>
          <w:szCs w:val="24"/>
          <w:lang w:val="it-IT"/>
        </w:rPr>
      </w:pPr>
      <w:r w:rsidRPr="2317326C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a – Analisi e proposte </w:t>
      </w:r>
      <w:r w:rsidR="42BA38AB" w:rsidRPr="2317326C">
        <w:rPr>
          <w:rFonts w:cs="Calibri"/>
          <w:b/>
          <w:bCs/>
          <w:color w:val="000000" w:themeColor="text1"/>
          <w:sz w:val="24"/>
          <w:szCs w:val="24"/>
          <w:lang w:val="it-IT"/>
        </w:rPr>
        <w:t>comuni a</w:t>
      </w:r>
      <w:r w:rsidRPr="2317326C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i </w:t>
      </w:r>
      <w:proofErr w:type="spellStart"/>
      <w:r w:rsidRPr="2317326C">
        <w:rPr>
          <w:rFonts w:cs="Calibri"/>
          <w:b/>
          <w:bCs/>
          <w:color w:val="000000" w:themeColor="text1"/>
          <w:sz w:val="24"/>
          <w:szCs w:val="24"/>
          <w:lang w:val="it-IT"/>
        </w:rPr>
        <w:t>CdS</w:t>
      </w:r>
      <w:proofErr w:type="spellEnd"/>
      <w:r w:rsidRPr="2317326C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 considerati</w:t>
      </w:r>
    </w:p>
    <w:tbl>
      <w:tblPr>
        <w:tblW w:w="0" w:type="auto"/>
        <w:tblInd w:w="108" w:type="dxa"/>
        <w:tblBorders>
          <w:top w:val="single" w:sz="12" w:space="0" w:color="0000FF"/>
          <w:left w:val="single" w:sz="12" w:space="0" w:color="0000FF"/>
          <w:bottom w:val="single" w:sz="12" w:space="0" w:color="0000FF"/>
          <w:right w:val="single" w:sz="12" w:space="0" w:color="0000FF"/>
        </w:tblBorders>
        <w:tblLook w:val="01E0" w:firstRow="1" w:lastRow="1" w:firstColumn="1" w:lastColumn="1" w:noHBand="0" w:noVBand="0"/>
      </w:tblPr>
      <w:tblGrid>
        <w:gridCol w:w="9500"/>
      </w:tblGrid>
      <w:tr w:rsidR="007466A0" w:rsidRPr="00971A32" w14:paraId="7A3C4A26" w14:textId="77777777" w:rsidTr="00893FC7">
        <w:tc>
          <w:tcPr>
            <w:tcW w:w="9900" w:type="dxa"/>
          </w:tcPr>
          <w:p w14:paraId="67FB311D" w14:textId="77777777" w:rsidR="007466A0" w:rsidRPr="00295F38" w:rsidRDefault="007466A0" w:rsidP="00893FC7">
            <w:pPr>
              <w:rPr>
                <w:rFonts w:cs="Calibri"/>
                <w:i/>
                <w:color w:val="000000"/>
                <w:sz w:val="24"/>
                <w:szCs w:val="24"/>
                <w:lang w:val="it-IT"/>
              </w:rPr>
            </w:pPr>
            <w:r w:rsidRPr="00295F38">
              <w:rPr>
                <w:rFonts w:cs="Calibri"/>
                <w:color w:val="000000"/>
                <w:sz w:val="24"/>
                <w:szCs w:val="24"/>
                <w:lang w:val="it-IT"/>
              </w:rPr>
              <w:t>Sezione E-a (</w:t>
            </w:r>
            <w:r w:rsidRPr="00295F38">
              <w:rPr>
                <w:rFonts w:cs="Calibri"/>
                <w:i/>
                <w:color w:val="000000"/>
                <w:sz w:val="24"/>
                <w:szCs w:val="24"/>
                <w:lang w:val="it-IT"/>
              </w:rPr>
              <w:t>meno di 3000 caratteri, spazi inclusi)</w:t>
            </w:r>
          </w:p>
          <w:p w14:paraId="2A980ED0" w14:textId="77777777" w:rsidR="007466A0" w:rsidRPr="00295F38" w:rsidRDefault="007466A0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267CFCE8" w14:textId="77777777" w:rsidR="007466A0" w:rsidRPr="00295F38" w:rsidRDefault="007466A0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23FF24BA" w14:textId="77777777" w:rsidR="007466A0" w:rsidRPr="00295F38" w:rsidRDefault="007466A0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0E30C240" w14:textId="77777777" w:rsidR="008F60C5" w:rsidRPr="00295F38" w:rsidRDefault="008F60C5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7F98BA15" w14:textId="77777777" w:rsidR="008F60C5" w:rsidRPr="00295F38" w:rsidRDefault="008F60C5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2127B79C" w14:textId="77777777" w:rsidR="008F60C5" w:rsidRPr="00295F38" w:rsidRDefault="008F60C5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0BBB9871" w14:textId="77777777" w:rsidR="007466A0" w:rsidRPr="00295F38" w:rsidRDefault="007466A0" w:rsidP="008F60C5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36D3E671" w14:textId="77777777" w:rsidR="007466A0" w:rsidRPr="00295F38" w:rsidRDefault="007466A0" w:rsidP="00893FC7">
            <w:pPr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</w:tc>
      </w:tr>
    </w:tbl>
    <w:p w14:paraId="75F5907B" w14:textId="77777777" w:rsidR="007466A0" w:rsidRPr="00295F38" w:rsidRDefault="007466A0" w:rsidP="007466A0">
      <w:pPr>
        <w:spacing w:after="0" w:line="216" w:lineRule="auto"/>
        <w:jc w:val="both"/>
        <w:rPr>
          <w:rFonts w:cs="Calibri"/>
          <w:i/>
          <w:color w:val="000000"/>
          <w:sz w:val="24"/>
          <w:szCs w:val="24"/>
          <w:lang w:val="it-IT"/>
        </w:rPr>
      </w:pPr>
    </w:p>
    <w:p w14:paraId="68B4C879" w14:textId="62710656" w:rsidR="007466A0" w:rsidRPr="00295F38" w:rsidRDefault="007466A0" w:rsidP="37641C5D">
      <w:pPr>
        <w:spacing w:before="120"/>
        <w:jc w:val="both"/>
        <w:rPr>
          <w:rFonts w:cs="Calibri"/>
          <w:b/>
          <w:bCs/>
          <w:color w:val="000000"/>
          <w:sz w:val="24"/>
          <w:szCs w:val="24"/>
          <w:lang w:val="it-IT"/>
        </w:rPr>
      </w:pPr>
      <w:r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b – Analisi e proposte </w:t>
      </w:r>
      <w:r w:rsidR="0007216E"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>per</w:t>
      </w:r>
      <w:r w:rsidR="7B8034CB"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 singoli (o sottogruppi di) </w:t>
      </w:r>
      <w:proofErr w:type="spellStart"/>
      <w:r w:rsidR="7B8034CB"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>CdS</w:t>
      </w:r>
      <w:proofErr w:type="spellEnd"/>
      <w:r w:rsidR="7B8034CB"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>, quando opportuno</w:t>
      </w:r>
    </w:p>
    <w:tbl>
      <w:tblPr>
        <w:tblW w:w="0" w:type="auto"/>
        <w:tblInd w:w="108" w:type="dxa"/>
        <w:tblBorders>
          <w:top w:val="single" w:sz="12" w:space="0" w:color="0000FF"/>
          <w:left w:val="single" w:sz="12" w:space="0" w:color="0000FF"/>
          <w:bottom w:val="single" w:sz="12" w:space="0" w:color="0000FF"/>
          <w:right w:val="single" w:sz="12" w:space="0" w:color="0000FF"/>
          <w:insideH w:val="single" w:sz="12" w:space="0" w:color="0000FF"/>
          <w:insideV w:val="single" w:sz="12" w:space="0" w:color="0000FF"/>
        </w:tblBorders>
        <w:tblLook w:val="01E0" w:firstRow="1" w:lastRow="1" w:firstColumn="1" w:lastColumn="1" w:noHBand="0" w:noVBand="0"/>
      </w:tblPr>
      <w:tblGrid>
        <w:gridCol w:w="9500"/>
      </w:tblGrid>
      <w:tr w:rsidR="007466A0" w:rsidRPr="00971A32" w14:paraId="2815F273" w14:textId="77777777" w:rsidTr="00893FC7">
        <w:tc>
          <w:tcPr>
            <w:tcW w:w="9900" w:type="dxa"/>
          </w:tcPr>
          <w:p w14:paraId="7A7BCBA8" w14:textId="77777777" w:rsidR="007466A0" w:rsidRPr="00295F38" w:rsidRDefault="007466A0" w:rsidP="00893FC7">
            <w:pPr>
              <w:jc w:val="both"/>
              <w:rPr>
                <w:rFonts w:cs="Calibri"/>
                <w:i/>
                <w:color w:val="000000"/>
                <w:sz w:val="24"/>
                <w:szCs w:val="24"/>
                <w:lang w:val="it-IT"/>
              </w:rPr>
            </w:pPr>
            <w:r w:rsidRPr="00295F38">
              <w:rPr>
                <w:rFonts w:cs="Calibri"/>
                <w:color w:val="000000"/>
                <w:sz w:val="24"/>
                <w:szCs w:val="24"/>
                <w:lang w:val="it-IT"/>
              </w:rPr>
              <w:t>Sezione E-b (</w:t>
            </w:r>
            <w:r w:rsidRPr="00295F38">
              <w:rPr>
                <w:rFonts w:cs="Calibri"/>
                <w:i/>
                <w:color w:val="000000"/>
                <w:sz w:val="24"/>
                <w:szCs w:val="24"/>
                <w:lang w:val="it-IT"/>
              </w:rPr>
              <w:t>meno di 3000 caratteri, spazi inclusi)</w:t>
            </w:r>
          </w:p>
          <w:p w14:paraId="7A40D5FA" w14:textId="77777777" w:rsidR="007466A0" w:rsidRPr="00295F38" w:rsidRDefault="007466A0" w:rsidP="008F60C5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245DD208" w14:textId="77777777" w:rsidR="007466A0" w:rsidRPr="00295F38" w:rsidRDefault="007466A0" w:rsidP="008F60C5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3E4F3A46" w14:textId="77777777" w:rsidR="007466A0" w:rsidRPr="00295F38" w:rsidRDefault="007466A0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007B6035" w14:textId="77777777" w:rsidR="007466A0" w:rsidRPr="00295F38" w:rsidRDefault="007466A0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18267D64" w14:textId="77777777" w:rsidR="007466A0" w:rsidRPr="00295F38" w:rsidRDefault="007466A0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17A51849" w14:textId="77777777" w:rsidR="007466A0" w:rsidRPr="00295F38" w:rsidRDefault="007466A0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33A154EA" w14:textId="77777777" w:rsidR="007466A0" w:rsidRPr="00295F38" w:rsidRDefault="007466A0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4F437387" w14:textId="77777777" w:rsidR="007466A0" w:rsidRPr="00295F38" w:rsidRDefault="007466A0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69B3F46B" w14:textId="77777777" w:rsidR="007466A0" w:rsidRPr="00295F38" w:rsidRDefault="007466A0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37B4A475" w14:textId="77777777" w:rsidR="007466A0" w:rsidRPr="00295F38" w:rsidRDefault="007466A0" w:rsidP="00893FC7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</w:tc>
      </w:tr>
    </w:tbl>
    <w:p w14:paraId="6D02E65D" w14:textId="77777777" w:rsidR="007466A0" w:rsidRPr="00295F38" w:rsidRDefault="007466A0" w:rsidP="00DA500C">
      <w:pPr>
        <w:rPr>
          <w:rFonts w:cs="Calibri"/>
          <w:b/>
          <w:color w:val="000000"/>
          <w:sz w:val="24"/>
          <w:szCs w:val="24"/>
          <w:u w:val="single"/>
          <w:lang w:val="it-IT"/>
        </w:rPr>
      </w:pPr>
    </w:p>
    <w:p w14:paraId="234C6DA8" w14:textId="77777777" w:rsidR="00334ACB" w:rsidRPr="005D7B3B" w:rsidRDefault="008A7B39" w:rsidP="005D7B3B">
      <w:pPr>
        <w:spacing w:line="288" w:lineRule="auto"/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b/>
          <w:color w:val="000000"/>
          <w:sz w:val="28"/>
          <w:szCs w:val="28"/>
          <w:lang w:val="it-IT"/>
        </w:rPr>
        <w:br w:type="page"/>
      </w:r>
    </w:p>
    <w:p w14:paraId="461780DA" w14:textId="77777777" w:rsidR="006C20D3" w:rsidRPr="00295F38" w:rsidRDefault="007466A0" w:rsidP="006C20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E6E6E6"/>
        <w:jc w:val="both"/>
        <w:rPr>
          <w:rFonts w:cs="Calibri"/>
          <w:b/>
          <w:caps/>
          <w:color w:val="000000"/>
          <w:sz w:val="20"/>
          <w:szCs w:val="20"/>
          <w:lang w:val="it-IT"/>
        </w:rPr>
      </w:pPr>
      <w:r w:rsidRPr="00295F38">
        <w:rPr>
          <w:rFonts w:cs="Calibri"/>
          <w:b/>
          <w:color w:val="000000"/>
          <w:sz w:val="28"/>
          <w:szCs w:val="28"/>
          <w:lang w:val="it-IT"/>
        </w:rPr>
        <w:lastRenderedPageBreak/>
        <w:t>F</w:t>
      </w:r>
      <w:r w:rsidR="006C20D3" w:rsidRPr="00295F38">
        <w:rPr>
          <w:rFonts w:cs="Calibri"/>
          <w:b/>
          <w:color w:val="000000"/>
          <w:sz w:val="28"/>
          <w:szCs w:val="28"/>
          <w:lang w:val="it-IT"/>
        </w:rPr>
        <w:t xml:space="preserve"> </w:t>
      </w:r>
      <w:r w:rsidRPr="00295F38">
        <w:rPr>
          <w:rFonts w:cs="Calibri"/>
          <w:b/>
          <w:color w:val="000000"/>
          <w:sz w:val="28"/>
          <w:szCs w:val="28"/>
          <w:lang w:val="it-IT"/>
        </w:rPr>
        <w:t>–</w:t>
      </w:r>
      <w:r w:rsidR="006C20D3" w:rsidRPr="00295F38">
        <w:rPr>
          <w:rFonts w:cs="Calibri"/>
          <w:b/>
          <w:color w:val="000000"/>
          <w:sz w:val="28"/>
          <w:szCs w:val="28"/>
          <w:lang w:val="it-IT"/>
        </w:rPr>
        <w:t xml:space="preserve"> </w:t>
      </w:r>
      <w:r w:rsidRPr="00295F38">
        <w:rPr>
          <w:rFonts w:cs="Calibri"/>
          <w:b/>
          <w:color w:val="000000"/>
          <w:sz w:val="28"/>
          <w:szCs w:val="28"/>
          <w:lang w:val="it-IT"/>
        </w:rPr>
        <w:t xml:space="preserve">Ulteriori proposte di miglioramento </w:t>
      </w:r>
    </w:p>
    <w:p w14:paraId="0EB6F53A" w14:textId="77777777" w:rsidR="006C20D3" w:rsidRPr="00295F38" w:rsidRDefault="006C20D3" w:rsidP="00CB48B3">
      <w:pPr>
        <w:spacing w:after="120" w:line="240" w:lineRule="auto"/>
        <w:rPr>
          <w:rFonts w:cs="Calibri"/>
          <w:i/>
          <w:color w:val="000000"/>
          <w:sz w:val="24"/>
          <w:szCs w:val="24"/>
          <w:lang w:val="it-IT"/>
        </w:rPr>
      </w:pPr>
      <w:r w:rsidRPr="00295F38">
        <w:rPr>
          <w:rFonts w:cs="Calibri"/>
          <w:i/>
          <w:color w:val="000000"/>
          <w:sz w:val="24"/>
          <w:szCs w:val="24"/>
          <w:lang w:val="it-IT"/>
        </w:rPr>
        <w:t>G</w:t>
      </w:r>
      <w:r w:rsidR="00CB48B3" w:rsidRPr="00295F38">
        <w:rPr>
          <w:rFonts w:cs="Calibri"/>
          <w:i/>
          <w:color w:val="000000"/>
          <w:sz w:val="24"/>
          <w:szCs w:val="24"/>
          <w:lang w:val="it-IT"/>
        </w:rPr>
        <w:t>l</w:t>
      </w:r>
      <w:r w:rsidRPr="00295F38">
        <w:rPr>
          <w:rFonts w:cs="Calibri"/>
          <w:i/>
          <w:color w:val="000000"/>
          <w:sz w:val="24"/>
          <w:szCs w:val="24"/>
          <w:lang w:val="it-IT"/>
        </w:rPr>
        <w:t>i aspetti da analizzare in questa sezione sono quelli relativi:</w:t>
      </w:r>
    </w:p>
    <w:p w14:paraId="1BEA773B" w14:textId="77777777" w:rsidR="007466A0" w:rsidRPr="00295F38" w:rsidRDefault="007466A0" w:rsidP="007466A0">
      <w:pPr>
        <w:numPr>
          <w:ilvl w:val="0"/>
          <w:numId w:val="2"/>
        </w:numPr>
        <w:spacing w:after="120" w:line="240" w:lineRule="auto"/>
        <w:jc w:val="both"/>
        <w:rPr>
          <w:rFonts w:cs="Calibri"/>
          <w:i/>
          <w:color w:val="000000"/>
          <w:sz w:val="24"/>
          <w:szCs w:val="24"/>
          <w:lang w:val="it-IT"/>
        </w:rPr>
      </w:pPr>
      <w:r w:rsidRPr="00295F38">
        <w:rPr>
          <w:rFonts w:cs="Calibri"/>
          <w:i/>
          <w:color w:val="000000"/>
          <w:sz w:val="24"/>
          <w:szCs w:val="24"/>
          <w:lang w:val="it-IT"/>
        </w:rPr>
        <w:t>all’individuazione degli obiettivi di miglioramento;</w:t>
      </w:r>
    </w:p>
    <w:p w14:paraId="0CECDF04" w14:textId="77777777" w:rsidR="007466A0" w:rsidRPr="00295F38" w:rsidRDefault="007466A0" w:rsidP="007466A0">
      <w:pPr>
        <w:numPr>
          <w:ilvl w:val="0"/>
          <w:numId w:val="2"/>
        </w:numPr>
        <w:spacing w:after="120" w:line="240" w:lineRule="auto"/>
        <w:jc w:val="both"/>
        <w:rPr>
          <w:rFonts w:cs="Calibri"/>
          <w:i/>
          <w:color w:val="000000"/>
          <w:sz w:val="24"/>
          <w:szCs w:val="24"/>
          <w:lang w:val="it-IT"/>
        </w:rPr>
      </w:pPr>
      <w:r w:rsidRPr="00295F38">
        <w:rPr>
          <w:rFonts w:cs="Calibri"/>
          <w:i/>
          <w:color w:val="000000"/>
          <w:sz w:val="24"/>
          <w:szCs w:val="24"/>
          <w:lang w:val="it-IT"/>
        </w:rPr>
        <w:t xml:space="preserve">all’individuazione </w:t>
      </w:r>
      <w:r w:rsidR="00BE4B64" w:rsidRPr="00295F38">
        <w:rPr>
          <w:rFonts w:cs="Calibri"/>
          <w:i/>
          <w:color w:val="000000"/>
          <w:sz w:val="24"/>
          <w:szCs w:val="24"/>
          <w:lang w:val="it-IT"/>
        </w:rPr>
        <w:t>delle</w:t>
      </w:r>
      <w:r w:rsidRPr="00295F38">
        <w:rPr>
          <w:rFonts w:cs="Calibri"/>
          <w:i/>
          <w:color w:val="000000"/>
          <w:sz w:val="24"/>
          <w:szCs w:val="24"/>
          <w:lang w:val="it-IT"/>
        </w:rPr>
        <w:t xml:space="preserve"> azioni relative ai singoli obiettivi di miglioramento;</w:t>
      </w:r>
    </w:p>
    <w:p w14:paraId="763441FD" w14:textId="77777777" w:rsidR="004F6211" w:rsidRPr="00295F38" w:rsidRDefault="007466A0" w:rsidP="007466A0">
      <w:pPr>
        <w:numPr>
          <w:ilvl w:val="0"/>
          <w:numId w:val="2"/>
        </w:numPr>
        <w:spacing w:after="120" w:line="240" w:lineRule="auto"/>
        <w:jc w:val="both"/>
        <w:rPr>
          <w:rFonts w:cs="Calibri"/>
          <w:i/>
          <w:color w:val="000000"/>
          <w:sz w:val="24"/>
          <w:szCs w:val="24"/>
          <w:lang w:val="it-IT"/>
        </w:rPr>
      </w:pPr>
      <w:r w:rsidRPr="00295F38">
        <w:rPr>
          <w:rFonts w:cs="Calibri"/>
          <w:i/>
          <w:color w:val="000000"/>
          <w:sz w:val="24"/>
          <w:szCs w:val="24"/>
          <w:lang w:val="it-IT"/>
        </w:rPr>
        <w:t>all’individuazione delle tempistiche e dei target relativ</w:t>
      </w:r>
      <w:r w:rsidR="00BE4B64" w:rsidRPr="00295F38">
        <w:rPr>
          <w:rFonts w:cs="Calibri"/>
          <w:i/>
          <w:color w:val="000000"/>
          <w:sz w:val="24"/>
          <w:szCs w:val="24"/>
          <w:lang w:val="it-IT"/>
        </w:rPr>
        <w:t>i</w:t>
      </w:r>
      <w:r w:rsidRPr="00295F38">
        <w:rPr>
          <w:rFonts w:cs="Calibri"/>
          <w:i/>
          <w:color w:val="000000"/>
          <w:sz w:val="24"/>
          <w:szCs w:val="24"/>
          <w:lang w:val="it-IT"/>
        </w:rPr>
        <w:t xml:space="preserve"> alle singole azioni di miglioramento;</w:t>
      </w:r>
    </w:p>
    <w:p w14:paraId="4DD48730" w14:textId="77777777" w:rsidR="006C20D3" w:rsidRPr="00295F38" w:rsidRDefault="006C20D3" w:rsidP="006C20D3">
      <w:pPr>
        <w:spacing w:before="120"/>
        <w:rPr>
          <w:rFonts w:cs="Calibri"/>
          <w:color w:val="000000"/>
          <w:sz w:val="24"/>
          <w:szCs w:val="24"/>
          <w:lang w:val="it-IT"/>
        </w:rPr>
      </w:pPr>
    </w:p>
    <w:p w14:paraId="6D531513" w14:textId="0737A005" w:rsidR="006C20D3" w:rsidRPr="00295F38" w:rsidRDefault="006C20D3">
      <w:pPr>
        <w:spacing w:before="120"/>
        <w:rPr>
          <w:rFonts w:cs="Calibri"/>
          <w:b/>
          <w:bCs/>
          <w:color w:val="000000" w:themeColor="text1"/>
          <w:sz w:val="24"/>
          <w:szCs w:val="24"/>
          <w:lang w:val="it-IT"/>
        </w:rPr>
      </w:pPr>
      <w:r w:rsidRPr="2317326C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a – Analisi e proposte </w:t>
      </w:r>
      <w:r w:rsidR="10E71B03" w:rsidRPr="2317326C">
        <w:rPr>
          <w:rFonts w:cs="Calibri"/>
          <w:b/>
          <w:bCs/>
          <w:color w:val="000000" w:themeColor="text1"/>
          <w:sz w:val="24"/>
          <w:szCs w:val="24"/>
          <w:lang w:val="it-IT"/>
        </w:rPr>
        <w:t>comuni a</w:t>
      </w:r>
      <w:r w:rsidRPr="2317326C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i </w:t>
      </w:r>
      <w:proofErr w:type="spellStart"/>
      <w:r w:rsidRPr="2317326C">
        <w:rPr>
          <w:rFonts w:cs="Calibri"/>
          <w:b/>
          <w:bCs/>
          <w:color w:val="000000" w:themeColor="text1"/>
          <w:sz w:val="24"/>
          <w:szCs w:val="24"/>
          <w:lang w:val="it-IT"/>
        </w:rPr>
        <w:t>CdS</w:t>
      </w:r>
      <w:proofErr w:type="spellEnd"/>
      <w:r w:rsidRPr="2317326C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 considerati</w:t>
      </w:r>
    </w:p>
    <w:tbl>
      <w:tblPr>
        <w:tblW w:w="0" w:type="auto"/>
        <w:tblInd w:w="108" w:type="dxa"/>
        <w:tblBorders>
          <w:top w:val="single" w:sz="12" w:space="0" w:color="0000FF"/>
          <w:left w:val="single" w:sz="12" w:space="0" w:color="0000FF"/>
          <w:bottom w:val="single" w:sz="12" w:space="0" w:color="0000FF"/>
          <w:right w:val="single" w:sz="12" w:space="0" w:color="0000FF"/>
        </w:tblBorders>
        <w:tblLook w:val="01E0" w:firstRow="1" w:lastRow="1" w:firstColumn="1" w:lastColumn="1" w:noHBand="0" w:noVBand="0"/>
      </w:tblPr>
      <w:tblGrid>
        <w:gridCol w:w="9500"/>
      </w:tblGrid>
      <w:tr w:rsidR="006C20D3" w:rsidRPr="00971A32" w14:paraId="1BA7DBEA" w14:textId="77777777" w:rsidTr="006C20D3">
        <w:tc>
          <w:tcPr>
            <w:tcW w:w="9900" w:type="dxa"/>
          </w:tcPr>
          <w:p w14:paraId="275C7589" w14:textId="77777777" w:rsidR="006C20D3" w:rsidRPr="00295F38" w:rsidRDefault="006C20D3" w:rsidP="006C20D3">
            <w:pPr>
              <w:rPr>
                <w:rFonts w:cs="Calibri"/>
                <w:i/>
                <w:color w:val="000000"/>
                <w:sz w:val="24"/>
                <w:szCs w:val="24"/>
                <w:lang w:val="it-IT"/>
              </w:rPr>
            </w:pPr>
            <w:r w:rsidRPr="00295F38">
              <w:rPr>
                <w:rFonts w:cs="Calibri"/>
                <w:color w:val="000000"/>
                <w:sz w:val="24"/>
                <w:szCs w:val="24"/>
                <w:lang w:val="it-IT"/>
              </w:rPr>
              <w:t xml:space="preserve">Sezione </w:t>
            </w:r>
            <w:r w:rsidR="007466A0" w:rsidRPr="00295F38">
              <w:rPr>
                <w:rFonts w:cs="Calibri"/>
                <w:color w:val="000000"/>
                <w:sz w:val="24"/>
                <w:szCs w:val="24"/>
                <w:lang w:val="it-IT"/>
              </w:rPr>
              <w:t>F</w:t>
            </w:r>
            <w:r w:rsidRPr="00295F38">
              <w:rPr>
                <w:rFonts w:cs="Calibri"/>
                <w:color w:val="000000"/>
                <w:sz w:val="24"/>
                <w:szCs w:val="24"/>
                <w:lang w:val="it-IT"/>
              </w:rPr>
              <w:t>-a (</w:t>
            </w:r>
            <w:r w:rsidRPr="00295F38">
              <w:rPr>
                <w:rFonts w:cs="Calibri"/>
                <w:i/>
                <w:color w:val="000000"/>
                <w:sz w:val="24"/>
                <w:szCs w:val="24"/>
                <w:lang w:val="it-IT"/>
              </w:rPr>
              <w:t>meno di 3000 caratteri, spazi inclusi)</w:t>
            </w:r>
          </w:p>
          <w:p w14:paraId="2115D785" w14:textId="77777777" w:rsidR="006C20D3" w:rsidRPr="00295F38" w:rsidRDefault="006C20D3" w:rsidP="00E94AC7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5DF9DF7C" w14:textId="77777777" w:rsidR="006C20D3" w:rsidRPr="00295F38" w:rsidRDefault="006C20D3" w:rsidP="00E94AC7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55FF6D8A" w14:textId="77777777" w:rsidR="006C20D3" w:rsidRPr="00295F38" w:rsidRDefault="006C20D3" w:rsidP="00E94AC7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431A2AA3" w14:textId="77777777" w:rsidR="006C20D3" w:rsidRPr="00295F38" w:rsidRDefault="006C20D3" w:rsidP="00E94AC7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5DE29172" w14:textId="77777777" w:rsidR="008F60C5" w:rsidRPr="00295F38" w:rsidRDefault="008F60C5" w:rsidP="00E94AC7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57F2A146" w14:textId="77777777" w:rsidR="008F60C5" w:rsidRPr="00295F38" w:rsidRDefault="008F60C5" w:rsidP="00E94AC7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1221D2A0" w14:textId="77777777" w:rsidR="008F60C5" w:rsidRPr="00295F38" w:rsidRDefault="008F60C5" w:rsidP="00E94AC7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3699EF96" w14:textId="77777777" w:rsidR="008F60C5" w:rsidRPr="00295F38" w:rsidRDefault="008F60C5" w:rsidP="00E94AC7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4A890E74" w14:textId="77777777" w:rsidR="008F60C5" w:rsidRPr="00295F38" w:rsidRDefault="008F60C5" w:rsidP="00E94AC7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06FC647E" w14:textId="77777777" w:rsidR="006C20D3" w:rsidRPr="00295F38" w:rsidRDefault="006C20D3" w:rsidP="006C20D3">
            <w:pPr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</w:tc>
      </w:tr>
    </w:tbl>
    <w:p w14:paraId="11AC64F2" w14:textId="77777777" w:rsidR="006C20D3" w:rsidRPr="00295F38" w:rsidRDefault="006C20D3" w:rsidP="006C20D3">
      <w:pPr>
        <w:spacing w:after="0" w:line="216" w:lineRule="auto"/>
        <w:jc w:val="both"/>
        <w:rPr>
          <w:rFonts w:cs="Calibri"/>
          <w:i/>
          <w:color w:val="000000"/>
          <w:sz w:val="24"/>
          <w:szCs w:val="24"/>
          <w:lang w:val="it-IT"/>
        </w:rPr>
      </w:pPr>
    </w:p>
    <w:p w14:paraId="1DA94F97" w14:textId="7FD3860F" w:rsidR="006C20D3" w:rsidRPr="00295F38" w:rsidRDefault="006C20D3" w:rsidP="37641C5D">
      <w:pPr>
        <w:spacing w:before="120"/>
        <w:jc w:val="both"/>
        <w:rPr>
          <w:rFonts w:cs="Calibri"/>
          <w:b/>
          <w:bCs/>
          <w:color w:val="000000"/>
          <w:sz w:val="24"/>
          <w:szCs w:val="24"/>
          <w:lang w:val="it-IT"/>
        </w:rPr>
      </w:pPr>
      <w:r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b – Analisi e proposte </w:t>
      </w:r>
      <w:r w:rsidR="0007216E"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>per</w:t>
      </w:r>
      <w:r w:rsidR="7C1A83B9"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 xml:space="preserve"> singoli (o sottogruppi di) </w:t>
      </w:r>
      <w:proofErr w:type="spellStart"/>
      <w:r w:rsidR="7C1A83B9"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>CdS</w:t>
      </w:r>
      <w:proofErr w:type="spellEnd"/>
      <w:r w:rsidR="7C1A83B9" w:rsidRPr="37641C5D">
        <w:rPr>
          <w:rFonts w:cs="Calibri"/>
          <w:b/>
          <w:bCs/>
          <w:color w:val="000000" w:themeColor="text1"/>
          <w:sz w:val="24"/>
          <w:szCs w:val="24"/>
          <w:lang w:val="it-IT"/>
        </w:rPr>
        <w:t>, quando opportuno</w:t>
      </w:r>
    </w:p>
    <w:tbl>
      <w:tblPr>
        <w:tblW w:w="0" w:type="auto"/>
        <w:tblInd w:w="108" w:type="dxa"/>
        <w:tblBorders>
          <w:top w:val="single" w:sz="12" w:space="0" w:color="0000FF"/>
          <w:left w:val="single" w:sz="12" w:space="0" w:color="0000FF"/>
          <w:bottom w:val="single" w:sz="12" w:space="0" w:color="0000FF"/>
          <w:right w:val="single" w:sz="12" w:space="0" w:color="0000FF"/>
          <w:insideH w:val="single" w:sz="12" w:space="0" w:color="0000FF"/>
          <w:insideV w:val="single" w:sz="12" w:space="0" w:color="0000FF"/>
        </w:tblBorders>
        <w:tblLook w:val="01E0" w:firstRow="1" w:lastRow="1" w:firstColumn="1" w:lastColumn="1" w:noHBand="0" w:noVBand="0"/>
      </w:tblPr>
      <w:tblGrid>
        <w:gridCol w:w="9500"/>
      </w:tblGrid>
      <w:tr w:rsidR="006C20D3" w:rsidRPr="00971A32" w14:paraId="7239F5F8" w14:textId="77777777" w:rsidTr="006C20D3">
        <w:tc>
          <w:tcPr>
            <w:tcW w:w="9900" w:type="dxa"/>
          </w:tcPr>
          <w:p w14:paraId="035F05C3" w14:textId="77777777" w:rsidR="006C20D3" w:rsidRPr="00295F38" w:rsidRDefault="006C20D3" w:rsidP="006C20D3">
            <w:pPr>
              <w:jc w:val="both"/>
              <w:rPr>
                <w:rFonts w:cs="Calibri"/>
                <w:i/>
                <w:color w:val="000000"/>
                <w:sz w:val="24"/>
                <w:szCs w:val="24"/>
                <w:lang w:val="it-IT"/>
              </w:rPr>
            </w:pPr>
            <w:r w:rsidRPr="00295F38">
              <w:rPr>
                <w:rFonts w:cs="Calibri"/>
                <w:color w:val="000000"/>
                <w:sz w:val="24"/>
                <w:szCs w:val="24"/>
                <w:lang w:val="it-IT"/>
              </w:rPr>
              <w:t xml:space="preserve">Sezione </w:t>
            </w:r>
            <w:r w:rsidR="007466A0" w:rsidRPr="00295F38">
              <w:rPr>
                <w:rFonts w:cs="Calibri"/>
                <w:color w:val="000000"/>
                <w:sz w:val="24"/>
                <w:szCs w:val="24"/>
                <w:lang w:val="it-IT"/>
              </w:rPr>
              <w:t>F</w:t>
            </w:r>
            <w:r w:rsidRPr="00295F38">
              <w:rPr>
                <w:rFonts w:cs="Calibri"/>
                <w:color w:val="000000"/>
                <w:sz w:val="24"/>
                <w:szCs w:val="24"/>
                <w:lang w:val="it-IT"/>
              </w:rPr>
              <w:t>-b (</w:t>
            </w:r>
            <w:r w:rsidRPr="00295F38">
              <w:rPr>
                <w:rFonts w:cs="Calibri"/>
                <w:i/>
                <w:color w:val="000000"/>
                <w:sz w:val="24"/>
                <w:szCs w:val="24"/>
                <w:lang w:val="it-IT"/>
              </w:rPr>
              <w:t>meno di 3000 caratteri, spazi inclusi)</w:t>
            </w:r>
          </w:p>
          <w:p w14:paraId="6F6CBC44" w14:textId="77777777" w:rsidR="006C20D3" w:rsidRPr="00295F38" w:rsidRDefault="006C20D3" w:rsidP="00E94AC7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397F5FE9" w14:textId="77777777" w:rsidR="006C20D3" w:rsidRPr="00295F38" w:rsidRDefault="006C20D3" w:rsidP="00E94AC7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  <w:lang w:val="it-IT"/>
              </w:rPr>
            </w:pPr>
          </w:p>
          <w:p w14:paraId="668F3400" w14:textId="77777777" w:rsidR="006C20D3" w:rsidRPr="00295F38" w:rsidRDefault="006C20D3" w:rsidP="008F60C5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1ECAD359" w14:textId="77777777" w:rsidR="006C20D3" w:rsidRPr="00295F38" w:rsidRDefault="006C20D3" w:rsidP="00E94AC7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661AADA9" w14:textId="77777777" w:rsidR="006C20D3" w:rsidRPr="00295F38" w:rsidRDefault="006C20D3" w:rsidP="00E94AC7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28850C4E" w14:textId="77777777" w:rsidR="006C20D3" w:rsidRPr="00295F38" w:rsidRDefault="006C20D3" w:rsidP="00E94AC7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1335D2FF" w14:textId="77777777" w:rsidR="006C20D3" w:rsidRPr="00295F38" w:rsidRDefault="006C20D3" w:rsidP="00E94AC7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12EC3F21" w14:textId="77777777" w:rsidR="006C20D3" w:rsidRPr="00295F38" w:rsidRDefault="006C20D3" w:rsidP="00E94AC7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0C3E9B33" w14:textId="77777777" w:rsidR="006C20D3" w:rsidRPr="00295F38" w:rsidRDefault="006C20D3" w:rsidP="00E94AC7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  <w:p w14:paraId="58D4AE92" w14:textId="77777777" w:rsidR="006C20D3" w:rsidRPr="00295F38" w:rsidRDefault="006C20D3" w:rsidP="006C20D3">
            <w:pPr>
              <w:pStyle w:val="Testonotaapidipagina"/>
              <w:jc w:val="both"/>
              <w:rPr>
                <w:rFonts w:cs="Calibri"/>
                <w:sz w:val="24"/>
                <w:szCs w:val="24"/>
              </w:rPr>
            </w:pPr>
          </w:p>
        </w:tc>
      </w:tr>
    </w:tbl>
    <w:p w14:paraId="349E309E" w14:textId="77777777" w:rsidR="005558BF" w:rsidRPr="00295F38" w:rsidRDefault="005558BF">
      <w:pPr>
        <w:rPr>
          <w:rFonts w:cs="Calibri"/>
          <w:lang w:val="it-IT"/>
        </w:rPr>
      </w:pPr>
    </w:p>
    <w:sectPr w:rsidR="005558BF" w:rsidRPr="00295F38" w:rsidSect="00024A2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C9C74" w14:textId="77777777" w:rsidR="008046DB" w:rsidRDefault="008046DB" w:rsidP="0097148F">
      <w:pPr>
        <w:spacing w:after="0" w:line="240" w:lineRule="auto"/>
      </w:pPr>
      <w:r>
        <w:separator/>
      </w:r>
    </w:p>
  </w:endnote>
  <w:endnote w:type="continuationSeparator" w:id="0">
    <w:p w14:paraId="648792D0" w14:textId="77777777" w:rsidR="008046DB" w:rsidRDefault="008046DB" w:rsidP="00971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F8052" w14:textId="77777777" w:rsidR="00971A32" w:rsidRDefault="00971A3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A7367" w14:textId="77777777" w:rsidR="000470F7" w:rsidRDefault="000470F7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F669BC" w:rsidRPr="00F669BC">
      <w:rPr>
        <w:noProof/>
        <w:lang w:val="it-IT"/>
      </w:rPr>
      <w:t>8</w:t>
    </w:r>
    <w:r>
      <w:fldChar w:fldCharType="end"/>
    </w:r>
  </w:p>
  <w:p w14:paraId="49AA21F1" w14:textId="77777777" w:rsidR="000470F7" w:rsidRDefault="000470F7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BC649" w14:textId="0C7DD74F" w:rsidR="00000544" w:rsidRPr="00A46576" w:rsidRDefault="00ED3AFA" w:rsidP="00A46576">
    <w:pPr>
      <w:pStyle w:val="Pidipagina"/>
      <w:pBdr>
        <w:top w:val="single" w:sz="4" w:space="1" w:color="auto"/>
      </w:pBdr>
      <w:rPr>
        <w:lang w:val="it-IT"/>
      </w:rPr>
    </w:pPr>
    <w:r>
      <w:rPr>
        <w:lang w:val="it-IT"/>
      </w:rPr>
      <w:t>T</w:t>
    </w:r>
    <w:r w:rsidR="00000544" w:rsidRPr="00A46576">
      <w:rPr>
        <w:lang w:val="it-IT"/>
      </w:rPr>
      <w:t xml:space="preserve">emplate approvato </w:t>
    </w:r>
    <w:r w:rsidR="00FE4453" w:rsidRPr="00A46576">
      <w:rPr>
        <w:lang w:val="it-IT"/>
      </w:rPr>
      <w:t>dal P</w:t>
    </w:r>
    <w:r w:rsidR="00FB2F74">
      <w:rPr>
        <w:lang w:val="it-IT"/>
      </w:rPr>
      <w:t>residio della Qualità</w:t>
    </w:r>
    <w:r w:rsidR="00FE4453" w:rsidRPr="00A46576">
      <w:rPr>
        <w:lang w:val="it-IT"/>
      </w:rPr>
      <w:t xml:space="preserve"> i</w:t>
    </w:r>
    <w:r w:rsidR="00FE4453" w:rsidRPr="00FE4453">
      <w:rPr>
        <w:lang w:val="it-IT"/>
      </w:rPr>
      <w:t xml:space="preserve">n data </w:t>
    </w:r>
    <w:r w:rsidR="00971A32">
      <w:rPr>
        <w:lang w:val="it-IT"/>
      </w:rPr>
      <w:t>04/05/2026</w:t>
    </w:r>
  </w:p>
  <w:p w14:paraId="303491D8" w14:textId="77777777" w:rsidR="00000544" w:rsidRPr="00A46576" w:rsidRDefault="00000544">
    <w:pPr>
      <w:pStyle w:val="Pidipagina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5F4BC" w14:textId="77777777" w:rsidR="008046DB" w:rsidRDefault="008046DB" w:rsidP="0097148F">
      <w:pPr>
        <w:spacing w:after="0" w:line="240" w:lineRule="auto"/>
      </w:pPr>
      <w:r>
        <w:separator/>
      </w:r>
    </w:p>
  </w:footnote>
  <w:footnote w:type="continuationSeparator" w:id="0">
    <w:p w14:paraId="7DCCCD66" w14:textId="77777777" w:rsidR="008046DB" w:rsidRDefault="008046DB" w:rsidP="009714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DE47E" w14:textId="77777777" w:rsidR="00971A32" w:rsidRDefault="00971A3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8D57A" w14:textId="77777777" w:rsidR="00971A32" w:rsidRDefault="00971A32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B9E81" w14:textId="77777777" w:rsidR="00971A32" w:rsidRDefault="00971A3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DA6010D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D9454E"/>
    <w:multiLevelType w:val="hybridMultilevel"/>
    <w:tmpl w:val="09041902"/>
    <w:lvl w:ilvl="0" w:tplc="E79CF08C">
      <w:numFmt w:val="bullet"/>
      <w:lvlText w:val="-"/>
      <w:lvlJc w:val="left"/>
      <w:pPr>
        <w:tabs>
          <w:tab w:val="num" w:pos="1418"/>
        </w:tabs>
        <w:ind w:left="1701" w:hanging="227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5D43C84"/>
    <w:multiLevelType w:val="hybridMultilevel"/>
    <w:tmpl w:val="FAE4A33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E13065"/>
    <w:multiLevelType w:val="hybridMultilevel"/>
    <w:tmpl w:val="8CC62E94"/>
    <w:lvl w:ilvl="0" w:tplc="0248E4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3C0F16"/>
    <w:multiLevelType w:val="hybridMultilevel"/>
    <w:tmpl w:val="FF4462E0"/>
    <w:lvl w:ilvl="0" w:tplc="E79CF0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CD7423"/>
    <w:multiLevelType w:val="hybridMultilevel"/>
    <w:tmpl w:val="55FABF90"/>
    <w:lvl w:ilvl="0" w:tplc="8F0C3CF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DA5817"/>
    <w:multiLevelType w:val="hybridMultilevel"/>
    <w:tmpl w:val="69569B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EB5097"/>
    <w:multiLevelType w:val="hybridMultilevel"/>
    <w:tmpl w:val="D04A463A"/>
    <w:lvl w:ilvl="0" w:tplc="A3D0125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3FC759E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05684A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BAAA42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C62C37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18E5D8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574EDB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D8EE63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1C4A31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352F1B89"/>
    <w:multiLevelType w:val="hybridMultilevel"/>
    <w:tmpl w:val="C510AAA2"/>
    <w:lvl w:ilvl="0" w:tplc="8F0C3CF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D802CE"/>
    <w:multiLevelType w:val="hybridMultilevel"/>
    <w:tmpl w:val="7BDE6F04"/>
    <w:lvl w:ilvl="0" w:tplc="8F0C3CF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855FDE"/>
    <w:multiLevelType w:val="hybridMultilevel"/>
    <w:tmpl w:val="0F08115E"/>
    <w:lvl w:ilvl="0" w:tplc="E79CF0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4014B0"/>
    <w:multiLevelType w:val="hybridMultilevel"/>
    <w:tmpl w:val="C5EC768C"/>
    <w:lvl w:ilvl="0" w:tplc="E79CF08C">
      <w:numFmt w:val="bullet"/>
      <w:lvlText w:val="-"/>
      <w:lvlJc w:val="left"/>
      <w:pPr>
        <w:tabs>
          <w:tab w:val="num" w:pos="1418"/>
        </w:tabs>
        <w:ind w:left="1701" w:hanging="227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20877EF"/>
    <w:multiLevelType w:val="hybridMultilevel"/>
    <w:tmpl w:val="D5E68B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70AA7"/>
    <w:multiLevelType w:val="hybridMultilevel"/>
    <w:tmpl w:val="A6ACA77E"/>
    <w:lvl w:ilvl="0" w:tplc="18B06C6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23E3E92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B29F6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65C9F4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89E211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FA0A1C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09409F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B4A08E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09C14A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 w15:restartNumberingAfterBreak="0">
    <w:nsid w:val="48663262"/>
    <w:multiLevelType w:val="hybridMultilevel"/>
    <w:tmpl w:val="8E46A6B0"/>
    <w:lvl w:ilvl="0" w:tplc="B2D4239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613E7"/>
    <w:multiLevelType w:val="hybridMultilevel"/>
    <w:tmpl w:val="2F706A38"/>
    <w:lvl w:ilvl="0" w:tplc="0248E4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7A170F"/>
    <w:multiLevelType w:val="hybridMultilevel"/>
    <w:tmpl w:val="9F6CA440"/>
    <w:lvl w:ilvl="0" w:tplc="2B3C00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0C246C"/>
    <w:multiLevelType w:val="hybridMultilevel"/>
    <w:tmpl w:val="DA602468"/>
    <w:lvl w:ilvl="0" w:tplc="E79CF0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2A014A"/>
    <w:multiLevelType w:val="hybridMultilevel"/>
    <w:tmpl w:val="5A8ADEB4"/>
    <w:lvl w:ilvl="0" w:tplc="245A044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BC0D5A0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4588CF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614CFE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8A096E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AF46D0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DB2DF6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EC4C13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336526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 w15:restartNumberingAfterBreak="0">
    <w:nsid w:val="61357E65"/>
    <w:multiLevelType w:val="hybridMultilevel"/>
    <w:tmpl w:val="5F743884"/>
    <w:lvl w:ilvl="0" w:tplc="E79CF0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800A45"/>
    <w:multiLevelType w:val="hybridMultilevel"/>
    <w:tmpl w:val="D0725376"/>
    <w:lvl w:ilvl="0" w:tplc="E8800058">
      <w:start w:val="1"/>
      <w:numFmt w:val="bullet"/>
      <w:lvlText w:val=""/>
      <w:lvlJc w:val="left"/>
      <w:pPr>
        <w:tabs>
          <w:tab w:val="num" w:pos="567"/>
        </w:tabs>
        <w:ind w:left="907" w:hanging="113"/>
      </w:pPr>
      <w:rPr>
        <w:rFonts w:ascii="Symbol" w:hAnsi="Symbol" w:hint="default"/>
      </w:rPr>
    </w:lvl>
    <w:lvl w:ilvl="1" w:tplc="708ABC1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Lucida Sans Unicode" w:eastAsia="Times New Roman" w:hAnsi="Lucida Sans Unicode" w:cs="Lucida Sans Unicode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BD6FC0"/>
    <w:multiLevelType w:val="hybridMultilevel"/>
    <w:tmpl w:val="C2FEFBC8"/>
    <w:lvl w:ilvl="0" w:tplc="E79CF0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8804209">
    <w:abstractNumId w:val="3"/>
  </w:num>
  <w:num w:numId="2" w16cid:durableId="1634170236">
    <w:abstractNumId w:val="4"/>
  </w:num>
  <w:num w:numId="3" w16cid:durableId="168713107">
    <w:abstractNumId w:val="16"/>
  </w:num>
  <w:num w:numId="4" w16cid:durableId="1725177356">
    <w:abstractNumId w:val="11"/>
  </w:num>
  <w:num w:numId="5" w16cid:durableId="1845706992">
    <w:abstractNumId w:val="13"/>
  </w:num>
  <w:num w:numId="6" w16cid:durableId="1860268877">
    <w:abstractNumId w:val="19"/>
  </w:num>
  <w:num w:numId="7" w16cid:durableId="1955090020">
    <w:abstractNumId w:val="14"/>
  </w:num>
  <w:num w:numId="8" w16cid:durableId="2017270479">
    <w:abstractNumId w:val="18"/>
  </w:num>
  <w:num w:numId="9" w16cid:durableId="2073578283">
    <w:abstractNumId w:val="2"/>
  </w:num>
  <w:num w:numId="10" w16cid:durableId="268897785">
    <w:abstractNumId w:val="21"/>
  </w:num>
  <w:num w:numId="11" w16cid:durableId="304816693">
    <w:abstractNumId w:val="0"/>
  </w:num>
  <w:num w:numId="12" w16cid:durableId="322779675">
    <w:abstractNumId w:val="15"/>
  </w:num>
  <w:num w:numId="13" w16cid:durableId="500854672">
    <w:abstractNumId w:val="9"/>
  </w:num>
  <w:num w:numId="14" w16cid:durableId="504170408">
    <w:abstractNumId w:val="6"/>
  </w:num>
  <w:num w:numId="15" w16cid:durableId="504826020">
    <w:abstractNumId w:val="12"/>
  </w:num>
  <w:num w:numId="16" w16cid:durableId="619728470">
    <w:abstractNumId w:val="17"/>
  </w:num>
  <w:num w:numId="17" w16cid:durableId="652412878">
    <w:abstractNumId w:val="5"/>
  </w:num>
  <w:num w:numId="18" w16cid:durableId="65422130">
    <w:abstractNumId w:val="20"/>
  </w:num>
  <w:num w:numId="19" w16cid:durableId="812405065">
    <w:abstractNumId w:val="1"/>
  </w:num>
  <w:num w:numId="20" w16cid:durableId="815728462">
    <w:abstractNumId w:val="10"/>
  </w:num>
  <w:num w:numId="21" w16cid:durableId="846140686">
    <w:abstractNumId w:val="7"/>
  </w:num>
  <w:num w:numId="22" w16cid:durableId="9640798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0D3"/>
    <w:rsid w:val="00000544"/>
    <w:rsid w:val="00000798"/>
    <w:rsid w:val="00007056"/>
    <w:rsid w:val="00007ED0"/>
    <w:rsid w:val="00016294"/>
    <w:rsid w:val="00024A21"/>
    <w:rsid w:val="00024C88"/>
    <w:rsid w:val="0004002D"/>
    <w:rsid w:val="000470F7"/>
    <w:rsid w:val="00055E98"/>
    <w:rsid w:val="0006374B"/>
    <w:rsid w:val="0007216E"/>
    <w:rsid w:val="0009290B"/>
    <w:rsid w:val="000A0DB9"/>
    <w:rsid w:val="000A1279"/>
    <w:rsid w:val="000B6804"/>
    <w:rsid w:val="000B7969"/>
    <w:rsid w:val="000D187A"/>
    <w:rsid w:val="000D4268"/>
    <w:rsid w:val="000E025B"/>
    <w:rsid w:val="000E59AE"/>
    <w:rsid w:val="001259CB"/>
    <w:rsid w:val="00132740"/>
    <w:rsid w:val="0013316C"/>
    <w:rsid w:val="00154B43"/>
    <w:rsid w:val="001748BA"/>
    <w:rsid w:val="0019230C"/>
    <w:rsid w:val="001969F2"/>
    <w:rsid w:val="001A4F07"/>
    <w:rsid w:val="001A7444"/>
    <w:rsid w:val="001C1969"/>
    <w:rsid w:val="001C42CD"/>
    <w:rsid w:val="001C504F"/>
    <w:rsid w:val="001C64C9"/>
    <w:rsid w:val="001E37A7"/>
    <w:rsid w:val="001F0087"/>
    <w:rsid w:val="001F1B8B"/>
    <w:rsid w:val="001F568E"/>
    <w:rsid w:val="002146BE"/>
    <w:rsid w:val="00234727"/>
    <w:rsid w:val="00267CF3"/>
    <w:rsid w:val="00277A38"/>
    <w:rsid w:val="00295F38"/>
    <w:rsid w:val="002A45FF"/>
    <w:rsid w:val="002A5863"/>
    <w:rsid w:val="002A5BC3"/>
    <w:rsid w:val="002A6DB2"/>
    <w:rsid w:val="002D34F5"/>
    <w:rsid w:val="002D6441"/>
    <w:rsid w:val="002F11F8"/>
    <w:rsid w:val="002F4450"/>
    <w:rsid w:val="003000E2"/>
    <w:rsid w:val="00314311"/>
    <w:rsid w:val="00321D6B"/>
    <w:rsid w:val="00334ACB"/>
    <w:rsid w:val="003365ED"/>
    <w:rsid w:val="00346642"/>
    <w:rsid w:val="00352523"/>
    <w:rsid w:val="0035391E"/>
    <w:rsid w:val="00380C51"/>
    <w:rsid w:val="003A160E"/>
    <w:rsid w:val="003A7C40"/>
    <w:rsid w:val="003B048B"/>
    <w:rsid w:val="003B4779"/>
    <w:rsid w:val="003C157F"/>
    <w:rsid w:val="003C7717"/>
    <w:rsid w:val="003D2052"/>
    <w:rsid w:val="003D646A"/>
    <w:rsid w:val="003E4A86"/>
    <w:rsid w:val="00401E51"/>
    <w:rsid w:val="00417B0E"/>
    <w:rsid w:val="004234E8"/>
    <w:rsid w:val="00426B17"/>
    <w:rsid w:val="004308CF"/>
    <w:rsid w:val="00440AE6"/>
    <w:rsid w:val="004663D7"/>
    <w:rsid w:val="0047612A"/>
    <w:rsid w:val="004A1CC8"/>
    <w:rsid w:val="004F3964"/>
    <w:rsid w:val="004F6211"/>
    <w:rsid w:val="00511C26"/>
    <w:rsid w:val="00513427"/>
    <w:rsid w:val="005314F9"/>
    <w:rsid w:val="00536146"/>
    <w:rsid w:val="00544B61"/>
    <w:rsid w:val="00545A97"/>
    <w:rsid w:val="0055186E"/>
    <w:rsid w:val="005558BF"/>
    <w:rsid w:val="00580793"/>
    <w:rsid w:val="00581210"/>
    <w:rsid w:val="00583280"/>
    <w:rsid w:val="005839CE"/>
    <w:rsid w:val="00584DFC"/>
    <w:rsid w:val="00593445"/>
    <w:rsid w:val="005A1E70"/>
    <w:rsid w:val="005B21BC"/>
    <w:rsid w:val="005C02D7"/>
    <w:rsid w:val="005C3D8F"/>
    <w:rsid w:val="005C4AF2"/>
    <w:rsid w:val="005C4BB7"/>
    <w:rsid w:val="005D1452"/>
    <w:rsid w:val="005D24BA"/>
    <w:rsid w:val="005D2C8E"/>
    <w:rsid w:val="005D7B3B"/>
    <w:rsid w:val="005E2A70"/>
    <w:rsid w:val="005F07DB"/>
    <w:rsid w:val="00610543"/>
    <w:rsid w:val="00614D5D"/>
    <w:rsid w:val="00615BF7"/>
    <w:rsid w:val="006304E6"/>
    <w:rsid w:val="00646814"/>
    <w:rsid w:val="00652026"/>
    <w:rsid w:val="00662024"/>
    <w:rsid w:val="006625A5"/>
    <w:rsid w:val="00693081"/>
    <w:rsid w:val="006B4759"/>
    <w:rsid w:val="006C10A3"/>
    <w:rsid w:val="006C20D3"/>
    <w:rsid w:val="006D3A14"/>
    <w:rsid w:val="006D7068"/>
    <w:rsid w:val="006F2BCE"/>
    <w:rsid w:val="00701D99"/>
    <w:rsid w:val="007140E9"/>
    <w:rsid w:val="00742411"/>
    <w:rsid w:val="007466A0"/>
    <w:rsid w:val="00753FFD"/>
    <w:rsid w:val="00760235"/>
    <w:rsid w:val="007651F0"/>
    <w:rsid w:val="007B1538"/>
    <w:rsid w:val="007B4B15"/>
    <w:rsid w:val="007D2898"/>
    <w:rsid w:val="007D5481"/>
    <w:rsid w:val="007E2C67"/>
    <w:rsid w:val="007F21A3"/>
    <w:rsid w:val="007F4152"/>
    <w:rsid w:val="008008F2"/>
    <w:rsid w:val="008046DB"/>
    <w:rsid w:val="00834149"/>
    <w:rsid w:val="00851748"/>
    <w:rsid w:val="0085186B"/>
    <w:rsid w:val="008537A2"/>
    <w:rsid w:val="008661FF"/>
    <w:rsid w:val="00866C2E"/>
    <w:rsid w:val="00885679"/>
    <w:rsid w:val="00893FC7"/>
    <w:rsid w:val="00897632"/>
    <w:rsid w:val="008A12B1"/>
    <w:rsid w:val="008A7B39"/>
    <w:rsid w:val="008B2796"/>
    <w:rsid w:val="008D22E7"/>
    <w:rsid w:val="008F2E8B"/>
    <w:rsid w:val="008F60C5"/>
    <w:rsid w:val="008F7836"/>
    <w:rsid w:val="00922543"/>
    <w:rsid w:val="009336CB"/>
    <w:rsid w:val="00946EF5"/>
    <w:rsid w:val="009531D2"/>
    <w:rsid w:val="00957A84"/>
    <w:rsid w:val="009618A4"/>
    <w:rsid w:val="009619C2"/>
    <w:rsid w:val="00964B94"/>
    <w:rsid w:val="0097148F"/>
    <w:rsid w:val="00971A32"/>
    <w:rsid w:val="00981665"/>
    <w:rsid w:val="009A1D11"/>
    <w:rsid w:val="009A3B9D"/>
    <w:rsid w:val="009A480D"/>
    <w:rsid w:val="009B466C"/>
    <w:rsid w:val="00A07144"/>
    <w:rsid w:val="00A11412"/>
    <w:rsid w:val="00A22E62"/>
    <w:rsid w:val="00A3633A"/>
    <w:rsid w:val="00A36825"/>
    <w:rsid w:val="00A37AAD"/>
    <w:rsid w:val="00A46576"/>
    <w:rsid w:val="00A56824"/>
    <w:rsid w:val="00A6482F"/>
    <w:rsid w:val="00A64F4F"/>
    <w:rsid w:val="00A65BE7"/>
    <w:rsid w:val="00A8245D"/>
    <w:rsid w:val="00A85BFD"/>
    <w:rsid w:val="00A85F47"/>
    <w:rsid w:val="00A944E9"/>
    <w:rsid w:val="00A94B41"/>
    <w:rsid w:val="00AB11BF"/>
    <w:rsid w:val="00AB6CC3"/>
    <w:rsid w:val="00AD01FB"/>
    <w:rsid w:val="00AD0B79"/>
    <w:rsid w:val="00AD4ED9"/>
    <w:rsid w:val="00AE72F9"/>
    <w:rsid w:val="00B230D6"/>
    <w:rsid w:val="00B242AE"/>
    <w:rsid w:val="00B25D47"/>
    <w:rsid w:val="00B41835"/>
    <w:rsid w:val="00B55813"/>
    <w:rsid w:val="00B57C0C"/>
    <w:rsid w:val="00B821D6"/>
    <w:rsid w:val="00B910C3"/>
    <w:rsid w:val="00BA6683"/>
    <w:rsid w:val="00BE4B64"/>
    <w:rsid w:val="00C16CAA"/>
    <w:rsid w:val="00C21FCB"/>
    <w:rsid w:val="00C3506F"/>
    <w:rsid w:val="00C614B9"/>
    <w:rsid w:val="00C73DBB"/>
    <w:rsid w:val="00C94403"/>
    <w:rsid w:val="00CA3395"/>
    <w:rsid w:val="00CB21A0"/>
    <w:rsid w:val="00CB48B3"/>
    <w:rsid w:val="00CB558A"/>
    <w:rsid w:val="00CB62E9"/>
    <w:rsid w:val="00CD3A84"/>
    <w:rsid w:val="00CD5A91"/>
    <w:rsid w:val="00CD5BB4"/>
    <w:rsid w:val="00CE5DEC"/>
    <w:rsid w:val="00CF46D0"/>
    <w:rsid w:val="00CF4F61"/>
    <w:rsid w:val="00D03E73"/>
    <w:rsid w:val="00D168DC"/>
    <w:rsid w:val="00D17992"/>
    <w:rsid w:val="00D221CC"/>
    <w:rsid w:val="00D2416E"/>
    <w:rsid w:val="00D34434"/>
    <w:rsid w:val="00D356B3"/>
    <w:rsid w:val="00D367C5"/>
    <w:rsid w:val="00D37A79"/>
    <w:rsid w:val="00D5075A"/>
    <w:rsid w:val="00D57B6E"/>
    <w:rsid w:val="00D6141A"/>
    <w:rsid w:val="00D75DD2"/>
    <w:rsid w:val="00D83221"/>
    <w:rsid w:val="00D86618"/>
    <w:rsid w:val="00D92235"/>
    <w:rsid w:val="00DA326D"/>
    <w:rsid w:val="00DA500C"/>
    <w:rsid w:val="00DB0D93"/>
    <w:rsid w:val="00DB692D"/>
    <w:rsid w:val="00DE4344"/>
    <w:rsid w:val="00DF1F36"/>
    <w:rsid w:val="00DF6994"/>
    <w:rsid w:val="00E019D2"/>
    <w:rsid w:val="00E04FDA"/>
    <w:rsid w:val="00E23004"/>
    <w:rsid w:val="00E23AE5"/>
    <w:rsid w:val="00E35189"/>
    <w:rsid w:val="00E53702"/>
    <w:rsid w:val="00E761EA"/>
    <w:rsid w:val="00E91E4D"/>
    <w:rsid w:val="00E94AC7"/>
    <w:rsid w:val="00EA25F8"/>
    <w:rsid w:val="00EC3504"/>
    <w:rsid w:val="00EC711C"/>
    <w:rsid w:val="00ED3AFA"/>
    <w:rsid w:val="00EF1343"/>
    <w:rsid w:val="00EF379E"/>
    <w:rsid w:val="00EF50D8"/>
    <w:rsid w:val="00F0019C"/>
    <w:rsid w:val="00F02D56"/>
    <w:rsid w:val="00F108FB"/>
    <w:rsid w:val="00F11B4B"/>
    <w:rsid w:val="00F20A0F"/>
    <w:rsid w:val="00F51861"/>
    <w:rsid w:val="00F62808"/>
    <w:rsid w:val="00F669BC"/>
    <w:rsid w:val="00F90FB4"/>
    <w:rsid w:val="00FA71F2"/>
    <w:rsid w:val="00FB26F3"/>
    <w:rsid w:val="00FB2CB9"/>
    <w:rsid w:val="00FB2F74"/>
    <w:rsid w:val="00FC10E2"/>
    <w:rsid w:val="00FC13AD"/>
    <w:rsid w:val="00FE0C64"/>
    <w:rsid w:val="00FE21BE"/>
    <w:rsid w:val="00FE2580"/>
    <w:rsid w:val="00FE2686"/>
    <w:rsid w:val="00FE4453"/>
    <w:rsid w:val="00FE6D4C"/>
    <w:rsid w:val="00FF1643"/>
    <w:rsid w:val="00FF6FD6"/>
    <w:rsid w:val="013A33A4"/>
    <w:rsid w:val="0183CF52"/>
    <w:rsid w:val="02832257"/>
    <w:rsid w:val="0285A5DF"/>
    <w:rsid w:val="037AF6CD"/>
    <w:rsid w:val="0394B2C5"/>
    <w:rsid w:val="03D2EF5D"/>
    <w:rsid w:val="04811956"/>
    <w:rsid w:val="04954CD7"/>
    <w:rsid w:val="04D1E343"/>
    <w:rsid w:val="05118258"/>
    <w:rsid w:val="051D7B35"/>
    <w:rsid w:val="057060AC"/>
    <w:rsid w:val="0661CFC2"/>
    <w:rsid w:val="075925FF"/>
    <w:rsid w:val="086BB110"/>
    <w:rsid w:val="09CCB42A"/>
    <w:rsid w:val="0A1CD9BF"/>
    <w:rsid w:val="0B236FD3"/>
    <w:rsid w:val="0B3C0E05"/>
    <w:rsid w:val="0BACD93C"/>
    <w:rsid w:val="0C46361F"/>
    <w:rsid w:val="0E328C70"/>
    <w:rsid w:val="0E99639B"/>
    <w:rsid w:val="0F1E3D86"/>
    <w:rsid w:val="1035F02E"/>
    <w:rsid w:val="10C26A5A"/>
    <w:rsid w:val="10E71B03"/>
    <w:rsid w:val="10FD72E2"/>
    <w:rsid w:val="13E301BB"/>
    <w:rsid w:val="13E85A77"/>
    <w:rsid w:val="183C6583"/>
    <w:rsid w:val="19083ADA"/>
    <w:rsid w:val="19742B8A"/>
    <w:rsid w:val="19C0501A"/>
    <w:rsid w:val="1A9B0038"/>
    <w:rsid w:val="1B5C4E71"/>
    <w:rsid w:val="1B808498"/>
    <w:rsid w:val="1C1FF87A"/>
    <w:rsid w:val="1C3EB92E"/>
    <w:rsid w:val="1C9FE9B2"/>
    <w:rsid w:val="1DABE330"/>
    <w:rsid w:val="1E1E8B47"/>
    <w:rsid w:val="1F2315F2"/>
    <w:rsid w:val="1F63CA03"/>
    <w:rsid w:val="1F91111D"/>
    <w:rsid w:val="20A5F02E"/>
    <w:rsid w:val="21A746E4"/>
    <w:rsid w:val="21B58BC7"/>
    <w:rsid w:val="22431962"/>
    <w:rsid w:val="2261F360"/>
    <w:rsid w:val="227568E6"/>
    <w:rsid w:val="2317326C"/>
    <w:rsid w:val="23A7A09F"/>
    <w:rsid w:val="2449A1C6"/>
    <w:rsid w:val="249882AC"/>
    <w:rsid w:val="24AD26AC"/>
    <w:rsid w:val="24E64B4A"/>
    <w:rsid w:val="24F96F4D"/>
    <w:rsid w:val="25C67867"/>
    <w:rsid w:val="25C917D7"/>
    <w:rsid w:val="266ECFE8"/>
    <w:rsid w:val="269B94BF"/>
    <w:rsid w:val="26FE6215"/>
    <w:rsid w:val="275847DA"/>
    <w:rsid w:val="27FC8BCA"/>
    <w:rsid w:val="281D8F8A"/>
    <w:rsid w:val="292F5D4F"/>
    <w:rsid w:val="2980AE9E"/>
    <w:rsid w:val="2985CBDC"/>
    <w:rsid w:val="2999BAAD"/>
    <w:rsid w:val="29A891DF"/>
    <w:rsid w:val="2AFEABB3"/>
    <w:rsid w:val="2BC32C5D"/>
    <w:rsid w:val="2BE1C3F8"/>
    <w:rsid w:val="2C300579"/>
    <w:rsid w:val="2C50889A"/>
    <w:rsid w:val="2CCDC3C0"/>
    <w:rsid w:val="2CE50EF9"/>
    <w:rsid w:val="2D18751C"/>
    <w:rsid w:val="2D37C9FD"/>
    <w:rsid w:val="2D62A062"/>
    <w:rsid w:val="2D7F1F96"/>
    <w:rsid w:val="2D932041"/>
    <w:rsid w:val="2E1D0F1C"/>
    <w:rsid w:val="2E4B77AF"/>
    <w:rsid w:val="2EDA4A6C"/>
    <w:rsid w:val="2EEF0D51"/>
    <w:rsid w:val="3014882C"/>
    <w:rsid w:val="30762964"/>
    <w:rsid w:val="30F78E4E"/>
    <w:rsid w:val="312AF4E1"/>
    <w:rsid w:val="31A527BF"/>
    <w:rsid w:val="31FE7295"/>
    <w:rsid w:val="3229161E"/>
    <w:rsid w:val="33647CFC"/>
    <w:rsid w:val="3405A44F"/>
    <w:rsid w:val="347D80AB"/>
    <w:rsid w:val="34A01E83"/>
    <w:rsid w:val="354AE020"/>
    <w:rsid w:val="3586CF18"/>
    <w:rsid w:val="35F46FAA"/>
    <w:rsid w:val="36435602"/>
    <w:rsid w:val="369CC0AC"/>
    <w:rsid w:val="37641C5D"/>
    <w:rsid w:val="378562C5"/>
    <w:rsid w:val="37D5A5A2"/>
    <w:rsid w:val="38D14C8C"/>
    <w:rsid w:val="38D5E0FC"/>
    <w:rsid w:val="38FDEF15"/>
    <w:rsid w:val="3967ED7E"/>
    <w:rsid w:val="3AB670E5"/>
    <w:rsid w:val="3AD7E6C2"/>
    <w:rsid w:val="3CFFA90D"/>
    <w:rsid w:val="3D48F836"/>
    <w:rsid w:val="3D69E160"/>
    <w:rsid w:val="3E073912"/>
    <w:rsid w:val="3E5982F8"/>
    <w:rsid w:val="3EFA6CB7"/>
    <w:rsid w:val="3FA8A18D"/>
    <w:rsid w:val="40573495"/>
    <w:rsid w:val="40742380"/>
    <w:rsid w:val="4081224E"/>
    <w:rsid w:val="40CB9DA3"/>
    <w:rsid w:val="41C7E9EF"/>
    <w:rsid w:val="42BA38AB"/>
    <w:rsid w:val="4362F899"/>
    <w:rsid w:val="4369301C"/>
    <w:rsid w:val="4394C917"/>
    <w:rsid w:val="43B410DE"/>
    <w:rsid w:val="440B5A30"/>
    <w:rsid w:val="463A412A"/>
    <w:rsid w:val="46C5DE80"/>
    <w:rsid w:val="47024F86"/>
    <w:rsid w:val="4746497B"/>
    <w:rsid w:val="476868B6"/>
    <w:rsid w:val="47E1F04E"/>
    <w:rsid w:val="4824C519"/>
    <w:rsid w:val="4875555A"/>
    <w:rsid w:val="48B8064C"/>
    <w:rsid w:val="495C0B12"/>
    <w:rsid w:val="49FE1460"/>
    <w:rsid w:val="4AFA28CC"/>
    <w:rsid w:val="4B30F13D"/>
    <w:rsid w:val="4B4062D4"/>
    <w:rsid w:val="4D4477AF"/>
    <w:rsid w:val="4DB8F72B"/>
    <w:rsid w:val="4F34067A"/>
    <w:rsid w:val="4F5985A9"/>
    <w:rsid w:val="4F901077"/>
    <w:rsid w:val="4FF7A2CC"/>
    <w:rsid w:val="50F83DBF"/>
    <w:rsid w:val="52BDFC8E"/>
    <w:rsid w:val="53230914"/>
    <w:rsid w:val="5418AAE4"/>
    <w:rsid w:val="54E1FA49"/>
    <w:rsid w:val="55EE6F38"/>
    <w:rsid w:val="56312765"/>
    <w:rsid w:val="563DDA0F"/>
    <w:rsid w:val="5678B4A3"/>
    <w:rsid w:val="58084C62"/>
    <w:rsid w:val="585618E2"/>
    <w:rsid w:val="5AF0BBCB"/>
    <w:rsid w:val="5BEE519B"/>
    <w:rsid w:val="5C2871D6"/>
    <w:rsid w:val="5C370574"/>
    <w:rsid w:val="5E3B79B1"/>
    <w:rsid w:val="5E56CB9A"/>
    <w:rsid w:val="5E625683"/>
    <w:rsid w:val="5E78C5F0"/>
    <w:rsid w:val="5F633B9F"/>
    <w:rsid w:val="62B26EDD"/>
    <w:rsid w:val="62C025E6"/>
    <w:rsid w:val="62DBDF21"/>
    <w:rsid w:val="62FC0D9F"/>
    <w:rsid w:val="63B68C96"/>
    <w:rsid w:val="63D26487"/>
    <w:rsid w:val="63E6BFBD"/>
    <w:rsid w:val="64756E58"/>
    <w:rsid w:val="6507E04A"/>
    <w:rsid w:val="6556633F"/>
    <w:rsid w:val="65C0F1A9"/>
    <w:rsid w:val="65E1B2C8"/>
    <w:rsid w:val="66FB7024"/>
    <w:rsid w:val="67686FDA"/>
    <w:rsid w:val="67C419A9"/>
    <w:rsid w:val="68393679"/>
    <w:rsid w:val="68B93B8F"/>
    <w:rsid w:val="68FADFF8"/>
    <w:rsid w:val="690CC805"/>
    <w:rsid w:val="699FC64B"/>
    <w:rsid w:val="6A518C2C"/>
    <w:rsid w:val="6BEA7506"/>
    <w:rsid w:val="6CCCC3C6"/>
    <w:rsid w:val="6D0A8A07"/>
    <w:rsid w:val="6D89FA3F"/>
    <w:rsid w:val="6E205A1B"/>
    <w:rsid w:val="6E34CC6D"/>
    <w:rsid w:val="6E7E5971"/>
    <w:rsid w:val="6EDE0E0C"/>
    <w:rsid w:val="6FE999FD"/>
    <w:rsid w:val="70F6F7C6"/>
    <w:rsid w:val="71149023"/>
    <w:rsid w:val="712D3429"/>
    <w:rsid w:val="713F0D70"/>
    <w:rsid w:val="7365E096"/>
    <w:rsid w:val="7378A98C"/>
    <w:rsid w:val="764D8EAD"/>
    <w:rsid w:val="7833165D"/>
    <w:rsid w:val="78A37285"/>
    <w:rsid w:val="7A565F58"/>
    <w:rsid w:val="7A64F397"/>
    <w:rsid w:val="7B3B7D2F"/>
    <w:rsid w:val="7B8034CB"/>
    <w:rsid w:val="7C1A83B9"/>
    <w:rsid w:val="7C5208D3"/>
    <w:rsid w:val="7C949A2F"/>
    <w:rsid w:val="7D7B75F9"/>
    <w:rsid w:val="7DE6BF31"/>
    <w:rsid w:val="7DEF6856"/>
    <w:rsid w:val="7E3ED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3CADAA"/>
  <w15:chartTrackingRefBased/>
  <w15:docId w15:val="{5ABB016B-DEBE-430C-86A8-4BB91E67D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4F6211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6C20D3"/>
    <w:pPr>
      <w:spacing w:after="0" w:line="240" w:lineRule="auto"/>
    </w:pPr>
    <w:rPr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6C20D3"/>
    <w:rPr>
      <w:rFonts w:ascii="Calibri" w:hAnsi="Calibri"/>
      <w:lang w:val="it-IT" w:eastAsia="it-IT" w:bidi="ar-SA"/>
    </w:rPr>
  </w:style>
  <w:style w:type="paragraph" w:styleId="Testofumetto">
    <w:name w:val="Balloon Text"/>
    <w:basedOn w:val="Normale"/>
    <w:link w:val="TestofumettoCarattere"/>
    <w:rsid w:val="00007056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link w:val="Testofumetto"/>
    <w:rsid w:val="00007056"/>
    <w:rPr>
      <w:rFonts w:ascii="Lucida Grande" w:hAnsi="Lucida Grande" w:cs="Lucida Grande"/>
      <w:sz w:val="18"/>
      <w:szCs w:val="18"/>
      <w:lang w:val="en-US" w:eastAsia="en-US"/>
    </w:rPr>
  </w:style>
  <w:style w:type="character" w:styleId="Rimandonotaapidipagina">
    <w:name w:val="footnote reference"/>
    <w:rsid w:val="0097148F"/>
    <w:rPr>
      <w:rFonts w:ascii="Lucida Sans Unicode" w:hAnsi="Lucida Sans Unicode"/>
      <w:sz w:val="20"/>
      <w:vertAlign w:val="superscript"/>
    </w:rPr>
  </w:style>
  <w:style w:type="paragraph" w:customStyle="1" w:styleId="Elencoacolori-Colore11">
    <w:name w:val="Elenco a colori - Colore 11"/>
    <w:basedOn w:val="Normale"/>
    <w:uiPriority w:val="34"/>
    <w:qFormat/>
    <w:rsid w:val="000A127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it-IT" w:eastAsia="it-IT"/>
    </w:rPr>
  </w:style>
  <w:style w:type="character" w:styleId="Collegamentoipertestuale">
    <w:name w:val="Hyperlink"/>
    <w:unhideWhenUsed/>
    <w:rsid w:val="00234727"/>
    <w:rPr>
      <w:color w:val="0000FF"/>
      <w:u w:val="single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5134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it-IT" w:eastAsia="it-IT"/>
    </w:rPr>
  </w:style>
  <w:style w:type="character" w:customStyle="1" w:styleId="PreformattatoHTMLCarattere">
    <w:name w:val="Preformattato HTML Carattere"/>
    <w:link w:val="PreformattatoHTML"/>
    <w:uiPriority w:val="99"/>
    <w:rsid w:val="00513427"/>
    <w:rPr>
      <w:rFonts w:ascii="Courier New" w:hAnsi="Courier New" w:cs="Courier New"/>
    </w:rPr>
  </w:style>
  <w:style w:type="paragraph" w:styleId="Intestazione">
    <w:name w:val="header"/>
    <w:basedOn w:val="Normale"/>
    <w:link w:val="IntestazioneCarattere"/>
    <w:rsid w:val="00AD4ED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AD4ED9"/>
    <w:rPr>
      <w:rFonts w:ascii="Calibri" w:hAnsi="Calibri"/>
      <w:sz w:val="22"/>
      <w:szCs w:val="22"/>
      <w:lang w:val="en-US" w:eastAsia="en-US"/>
    </w:rPr>
  </w:style>
  <w:style w:type="paragraph" w:styleId="Pidipagina">
    <w:name w:val="footer"/>
    <w:basedOn w:val="Normale"/>
    <w:link w:val="PidipaginaCarattere"/>
    <w:uiPriority w:val="99"/>
    <w:rsid w:val="00AD4ED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AD4ED9"/>
    <w:rPr>
      <w:rFonts w:ascii="Calibri" w:hAnsi="Calibri"/>
      <w:sz w:val="22"/>
      <w:szCs w:val="22"/>
      <w:lang w:val="en-US" w:eastAsia="en-US"/>
    </w:rPr>
  </w:style>
  <w:style w:type="character" w:styleId="Rimandocommento">
    <w:name w:val="annotation reference"/>
    <w:rsid w:val="00CE5DEC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E5DEC"/>
    <w:rPr>
      <w:sz w:val="20"/>
      <w:szCs w:val="20"/>
    </w:rPr>
  </w:style>
  <w:style w:type="character" w:customStyle="1" w:styleId="TestocommentoCarattere">
    <w:name w:val="Testo commento Carattere"/>
    <w:link w:val="Testocommento"/>
    <w:rsid w:val="00CE5DEC"/>
    <w:rPr>
      <w:rFonts w:ascii="Calibri" w:hAnsi="Calibri"/>
      <w:lang w:val="en-US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rsid w:val="00CE5DEC"/>
    <w:rPr>
      <w:b/>
      <w:bCs/>
    </w:rPr>
  </w:style>
  <w:style w:type="character" w:customStyle="1" w:styleId="SoggettocommentoCarattere">
    <w:name w:val="Soggetto commento Carattere"/>
    <w:link w:val="Soggettocommento"/>
    <w:rsid w:val="00CE5DEC"/>
    <w:rPr>
      <w:rFonts w:ascii="Calibri" w:hAnsi="Calibri"/>
      <w:b/>
      <w:bCs/>
      <w:lang w:val="en-US" w:eastAsia="en-US"/>
    </w:rPr>
  </w:style>
  <w:style w:type="character" w:styleId="Collegamentovisitato">
    <w:name w:val="FollowedHyperlink"/>
    <w:rsid w:val="007B4B15"/>
    <w:rPr>
      <w:color w:val="800080"/>
      <w:u w:val="single"/>
    </w:rPr>
  </w:style>
  <w:style w:type="paragraph" w:styleId="Revisione">
    <w:name w:val="Revision"/>
    <w:hidden/>
    <w:uiPriority w:val="99"/>
    <w:semiHidden/>
    <w:rsid w:val="008F7836"/>
    <w:rPr>
      <w:rFonts w:ascii="Calibri" w:hAnsi="Calibri"/>
      <w:sz w:val="22"/>
      <w:szCs w:val="22"/>
      <w:lang w:val="en-US" w:eastAsia="en-US"/>
    </w:rPr>
  </w:style>
  <w:style w:type="table" w:styleId="Grigliatabella">
    <w:name w:val="Table Grid"/>
    <w:basedOn w:val="Tabellanormale"/>
    <w:uiPriority w:val="39"/>
    <w:rsid w:val="00B821D6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267C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b050f9-afcf-4c15-935c-77dbe3c539c7" xsi:nil="true"/>
    <lcf76f155ced4ddcb4097134ff3c332f xmlns="a07d7c67-1a37-4b3b-bbfd-0fd1bf88aec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3820234CCEB3146BB566644C634A926" ma:contentTypeVersion="18" ma:contentTypeDescription="Creare un nuovo documento." ma:contentTypeScope="" ma:versionID="e4e71aabaa6393362121798a0d8cf2d3">
  <xsd:schema xmlns:xsd="http://www.w3.org/2001/XMLSchema" xmlns:xs="http://www.w3.org/2001/XMLSchema" xmlns:p="http://schemas.microsoft.com/office/2006/metadata/properties" xmlns:ns2="a07d7c67-1a37-4b3b-bbfd-0fd1bf88aecc" xmlns:ns3="d5b050f9-afcf-4c15-935c-77dbe3c539c7" targetNamespace="http://schemas.microsoft.com/office/2006/metadata/properties" ma:root="true" ma:fieldsID="70bf3f715437f01433329ee2573d2b71" ns2:_="" ns3:_="">
    <xsd:import namespace="a07d7c67-1a37-4b3b-bbfd-0fd1bf88aecc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7d7c67-1a37-4b3b-bbfd-0fd1bf88ae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84e91a7-08d7-4c3b-86c7-34bf19e27628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5D187E5677AB2418B42D90FEA063A9D" ma:contentTypeVersion="16" ma:contentTypeDescription="Creare un nuovo documento." ma:contentTypeScope="" ma:versionID="6c378884fa1887272a3fc491a00f5ba9">
  <xsd:schema xmlns:xsd="http://www.w3.org/2001/XMLSchema" xmlns:xs="http://www.w3.org/2001/XMLSchema" xmlns:p="http://schemas.microsoft.com/office/2006/metadata/properties" xmlns:ns2="c36a33a5-53c0-4c97-96c0-f09ddc769a04" xmlns:ns3="9be44401-5237-4ebf-824d-36238a6aad44" xmlns:ns4="B3497C48-036A-4C7A-93BB-A954BF730FC6" xmlns:ns5="b3497c48-036a-4c7a-93bb-a954bf730fc6" xmlns:ns6="97e873e6-08ea-4941-ba75-4648a5313ab0" targetNamespace="http://schemas.microsoft.com/office/2006/metadata/properties" ma:root="true" ma:fieldsID="9143d3f2964562a1d81dfb25cdd609a4" ns2:_="" ns3:_="" ns4:_="" ns5:_="" ns6:_="">
    <xsd:import namespace="c36a33a5-53c0-4c97-96c0-f09ddc769a04"/>
    <xsd:import namespace="9be44401-5237-4ebf-824d-36238a6aad44"/>
    <xsd:import namespace="B3497C48-036A-4C7A-93BB-A954BF730FC6"/>
    <xsd:import namespace="b3497c48-036a-4c7a-93bb-a954bf730fc6"/>
    <xsd:import namespace="97e873e6-08ea-4941-ba75-4648a5313ab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5:MediaServiceAutoTags" minOccurs="0"/>
                <xsd:element ref="ns5:MediaServiceOCR" minOccurs="0"/>
                <xsd:element ref="ns5:MediaLengthInSeconds" minOccurs="0"/>
                <xsd:element ref="ns5:MediaServiceAutoKeyPoints" minOccurs="0"/>
                <xsd:element ref="ns5:MediaServiceKeyPoints" minOccurs="0"/>
                <xsd:element ref="ns5:lcf76f155ced4ddcb4097134ff3c332f" minOccurs="0"/>
                <xsd:element ref="ns6:TaxCatchAll" minOccurs="0"/>
                <xsd:element ref="ns5:MediaServiceDateTaken" minOccurs="0"/>
                <xsd:element ref="ns5:MediaServiceLocation" minOccurs="0"/>
                <xsd:element ref="ns5:MediaServiceGenerationTime" minOccurs="0"/>
                <xsd:element ref="ns5:MediaServiceEventHashCode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6a33a5-53c0-4c97-96c0-f09ddc769a0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Salva ID in modo permanente" ma:description="Mantenere ID all'aggiunta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44401-5237-4ebf-824d-36238a6aad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2" nillable="true" ma:displayName="Hash suggerimento condivisione" ma:description="" ma:internalName="SharingHintHash" ma:readOnly="true">
      <xsd:simpleType>
        <xsd:restriction base="dms:Text"/>
      </xsd:simpleType>
    </xsd:element>
    <xsd:element name="SharedWithDetails" ma:index="13" nillable="true" ma:displayName="Condiviso con dettagl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497C48-036A-4C7A-93BB-A954BF730F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497c48-036a-4c7a-93bb-a954bf730fc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16" nillable="true" ma:displayName="MediaServiceAutoTags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5" nillable="true" ma:displayName="Location" ma:internalName="MediaServiceLocatio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873e6-08ea-4941-ba75-4648a5313ab0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Colonna per tutti i valori di tassonomia" ma:hidden="true" ma:list="{e35c757e-6424-4397-ad4b-5e77595d9de3}" ma:internalName="TaxCatchAll" ma:showField="CatchAllData" ma:web="97e873e6-08ea-4941-ba75-4648a5313a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13683F-E68D-4DB2-B854-7425479B25BC}">
  <ds:schemaRefs>
    <ds:schemaRef ds:uri="http://schemas.microsoft.com/office/2006/metadata/properties"/>
    <ds:schemaRef ds:uri="http://schemas.microsoft.com/office/infopath/2007/PartnerControls"/>
    <ds:schemaRef ds:uri="c36a33a5-53c0-4c97-96c0-f09ddc769a04"/>
    <ds:schemaRef ds:uri="97e873e6-08ea-4941-ba75-4648a5313ab0"/>
    <ds:schemaRef ds:uri="b3497c48-036a-4c7a-93bb-a954bf730fc6"/>
  </ds:schemaRefs>
</ds:datastoreItem>
</file>

<file path=customXml/itemProps2.xml><?xml version="1.0" encoding="utf-8"?>
<ds:datastoreItem xmlns:ds="http://schemas.openxmlformats.org/officeDocument/2006/customXml" ds:itemID="{80494CCD-3B33-427E-B213-FDD030AD0B88}"/>
</file>

<file path=customXml/itemProps3.xml><?xml version="1.0" encoding="utf-8"?>
<ds:datastoreItem xmlns:ds="http://schemas.openxmlformats.org/officeDocument/2006/customXml" ds:itemID="{E32AC56E-3131-4C6A-988A-807E0D106B4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787362-FCBB-45F8-91F1-404715B071EB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42FA044-690F-4267-98D6-20664CD74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6a33a5-53c0-4c97-96c0-f09ddc769a04"/>
    <ds:schemaRef ds:uri="9be44401-5237-4ebf-824d-36238a6aad44"/>
    <ds:schemaRef ds:uri="B3497C48-036A-4C7A-93BB-A954BF730FC6"/>
    <ds:schemaRef ds:uri="b3497c48-036a-4c7a-93bb-a954bf730fc6"/>
    <ds:schemaRef ds:uri="97e873e6-08ea-4941-ba75-4648a5313a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796</Words>
  <Characters>4788</Characters>
  <Application>Microsoft Office Word</Application>
  <DocSecurity>0</DocSecurity>
  <Lines>249</Lines>
  <Paragraphs>79</Paragraphs>
  <ScaleCrop>false</ScaleCrop>
  <Company/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Annuale</dc:title>
  <dc:subject/>
  <dc:creator>Università Roma Tre</dc:creator>
  <cp:keywords/>
  <cp:lastModifiedBy>Enrichetta Librandi</cp:lastModifiedBy>
  <cp:revision>90</cp:revision>
  <cp:lastPrinted>2018-10-14T02:33:00Z</cp:lastPrinted>
  <dcterms:created xsi:type="dcterms:W3CDTF">2026-04-11T05:58:00Z</dcterms:created>
  <dcterms:modified xsi:type="dcterms:W3CDTF">2026-06-03T01:06:00Z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M64V474PHHSE-340-1999</vt:lpwstr>
  </property>
  <property fmtid="{D5CDD505-2E9C-101B-9397-08002B2CF9AE}" pid="3" name="_dlc_DocIdItemGuid">
    <vt:lpwstr>bb152f47-acc2-4a33-a088-9b68616919fb</vt:lpwstr>
  </property>
  <property fmtid="{D5CDD505-2E9C-101B-9397-08002B2CF9AE}" pid="4" name="_dlc_DocIdUrl">
    <vt:lpwstr>https://uniroma3-web.sharepoint.com/presidioqualita/_layouts/15/DocIdRedir.aspx?ID=M64V474PHHSE-340-1999, M64V474PHHSE-340-1999</vt:lpwstr>
  </property>
  <property fmtid="{D5CDD505-2E9C-101B-9397-08002B2CF9AE}" pid="5" name="ContentTypeId">
    <vt:lpwstr>0x01010063820234CCEB3146BB566644C634A926</vt:lpwstr>
  </property>
  <property fmtid="{D5CDD505-2E9C-101B-9397-08002B2CF9AE}" pid="6" name="MediaServiceImageTags">
    <vt:lpwstr/>
  </property>
  <property fmtid="{D5CDD505-2E9C-101B-9397-08002B2CF9AE}" pid="7" name="docLang">
    <vt:lpwstr>it</vt:lpwstr>
  </property>
</Properties>
</file>