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9718" w:type="dxa"/>
        <w:tblBorders>
          <w:bottom w:val="single" w:color="auto" w:sz="6" w:space="0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47"/>
        <w:gridCol w:w="7371"/>
      </w:tblGrid>
      <w:tr w:rsidRPr="00C62BA2" w:rsidR="00B240F7" w:rsidTr="005123F7" w14:paraId="6D37ECE3" w14:textId="77777777">
        <w:trPr>
          <w:cantSplit/>
          <w:trHeight w:val="68" w:hRule="exact"/>
        </w:trPr>
        <w:tc>
          <w:tcPr>
            <w:tcW w:w="2347" w:type="dxa"/>
          </w:tcPr>
          <w:p w:rsidRPr="00C62BA2" w:rsidR="00B240F7" w:rsidP="005123F7" w:rsidRDefault="00B240F7" w14:paraId="745F22A2" w14:textId="2296376F">
            <w:pPr>
              <w:pStyle w:val="Intestazione"/>
              <w:tabs>
                <w:tab w:val="clear" w:pos="4819"/>
                <w:tab w:val="clear" w:pos="9638"/>
              </w:tabs>
              <w:ind w:right="409"/>
              <w:jc w:val="right"/>
              <w:rPr>
                <w:rFonts w:cs="Arial"/>
              </w:rPr>
            </w:pPr>
          </w:p>
        </w:tc>
        <w:tc>
          <w:tcPr>
            <w:tcW w:w="7371" w:type="dxa"/>
          </w:tcPr>
          <w:p w:rsidRPr="00C62BA2" w:rsidR="00B240F7" w:rsidP="003C0272" w:rsidRDefault="00B240F7" w14:paraId="1DF8CF5D" w14:textId="77777777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rFonts w:cs="Arial"/>
                <w:i/>
              </w:rPr>
            </w:pPr>
          </w:p>
        </w:tc>
      </w:tr>
    </w:tbl>
    <w:tbl>
      <w:tblPr>
        <w:tblpPr w:leftFromText="141" w:rightFromText="141" w:vertAnchor="page" w:horzAnchor="margin" w:tblpXSpec="center" w:tblpY="927"/>
        <w:tblW w:w="10879" w:type="dxa"/>
        <w:tblLayout w:type="fixed"/>
        <w:tblLook w:val="04A0" w:firstRow="1" w:lastRow="0" w:firstColumn="1" w:lastColumn="0" w:noHBand="0" w:noVBand="1"/>
      </w:tblPr>
      <w:tblGrid>
        <w:gridCol w:w="3325"/>
        <w:gridCol w:w="3777"/>
        <w:gridCol w:w="3777"/>
      </w:tblGrid>
      <w:tr w:rsidRPr="00126650" w:rsidR="00B15C68" w:rsidTr="77BFC7C2" w14:paraId="351AA356" w14:textId="77777777">
        <w:trPr>
          <w:trHeight w:val="1390"/>
        </w:trPr>
        <w:tc>
          <w:tcPr>
            <w:tcW w:w="3325" w:type="dxa"/>
            <w:tcMar/>
            <w:hideMark/>
          </w:tcPr>
          <w:bookmarkStart w:name="_Toc385952704" w:id="0"/>
          <w:p w:rsidRPr="00126650" w:rsidR="00B15C68" w:rsidP="00B86A53" w:rsidRDefault="00B15C68" w14:paraId="4F61207E" w14:textId="2F0C75B7">
            <w:pPr>
              <w:tabs>
                <w:tab w:val="center" w:pos="1718"/>
                <w:tab w:val="left" w:pos="9923"/>
              </w:tabs>
              <w:spacing w:after="200" w:line="276" w:lineRule="auto"/>
              <w:jc w:val="center"/>
              <w:rPr>
                <w:rFonts w:ascii="Arial" w:hAnsi="Arial"/>
                <w:sz w:val="23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8FCC19" wp14:editId="6FF542B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857885</wp:posOffset>
                      </wp:positionV>
                      <wp:extent cx="1323975" cy="259080"/>
                      <wp:effectExtent l="0" t="0" r="9525" b="7620"/>
                      <wp:wrapNone/>
                      <wp:docPr id="7" name="Casella di tes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black">
                              <a:xfrm>
                                <a:off x="0" y="0"/>
                                <a:ext cx="1323975" cy="25908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77B50" w:rsidR="00B15C68" w:rsidP="00B15C68" w:rsidRDefault="00B15C68" w14:paraId="3995BE4A" w14:textId="77777777">
                                  <w:pPr>
                                    <w:kinsoku w:val="0"/>
                                    <w:spacing w:line="204" w:lineRule="auto"/>
                                    <w:jc w:val="center"/>
                                    <w:rPr>
                                      <w:rFonts w:ascii="Palatino Linotype" w:hAnsi="Palatino Linotype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77B50">
                                    <w:rPr>
                                      <w:rFonts w:ascii="Palatino Linotype" w:hAnsi="Palatino Linotype"/>
                                      <w:b/>
                                      <w:sz w:val="16"/>
                                      <w:szCs w:val="16"/>
                                    </w:rPr>
                                    <w:t>Progetto co-finanziato</w:t>
                                  </w:r>
                                </w:p>
                                <w:p w:rsidRPr="00277B50" w:rsidR="00B15C68" w:rsidP="00B15C68" w:rsidRDefault="00B15C68" w14:paraId="40B1E33E" w14:textId="77777777">
                                  <w:pPr>
                                    <w:kinsoku w:val="0"/>
                                    <w:spacing w:line="204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77B50">
                                    <w:rPr>
                                      <w:rFonts w:ascii="Palatino Linotype" w:hAnsi="Palatino Linotype"/>
                                      <w:b/>
                                      <w:sz w:val="16"/>
                                      <w:szCs w:val="16"/>
                                    </w:rPr>
                                    <w:t>dall’Unione Europea</w:t>
                                  </w:r>
                                </w:p>
                                <w:p w:rsidR="00B15C68" w:rsidP="00B15C68" w:rsidRDefault="00B15C68" w14:paraId="03678A82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numCol="1" anchor="b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DB7020A">
                    <v:shapetype id="_x0000_t202" coordsize="21600,21600" o:spt="202" path="m,l,21600r21600,l21600,xe" w14:anchorId="3A8FCC19">
                      <v:stroke joinstyle="miter"/>
                      <v:path gradientshapeok="t" o:connecttype="rect"/>
                    </v:shapetype>
                    <v:shape id="Casella di testo 7" style="position:absolute;left:0;text-align:left;margin-left:25.55pt;margin-top:67.55pt;width:104.25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spid="_x0000_s1026" filled="f" stroked="f" o:bwmode="black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">
                      <v:textbox inset="0,0,0,0">
                        <w:txbxContent>
                          <w:p w:rsidRPr="00277B50" w:rsidR="00B15C68" w:rsidP="00B15C68" w:rsidRDefault="00B15C68" w14:paraId="5A7DC4CB" w14:textId="77777777">
                            <w:pPr>
                              <w:kinsoku w:val="0"/>
                              <w:spacing w:line="204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</w:pPr>
                            <w:r w:rsidRPr="00277B50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Progetto co-finanziato</w:t>
                            </w:r>
                          </w:p>
                          <w:p w:rsidRPr="00277B50" w:rsidR="00B15C68" w:rsidP="00B15C68" w:rsidRDefault="00B15C68" w14:paraId="608D07A9" w14:textId="77777777">
                            <w:pPr>
                              <w:kinsoku w:val="0"/>
                              <w:spacing w:line="204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77B50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dall’Unione Europea</w:t>
                            </w:r>
                          </w:p>
                          <w:p w:rsidR="00B15C68" w:rsidP="00B15C68" w:rsidRDefault="00B15C68" w14:paraId="672A6659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</w:rPr>
              <w:drawing>
                <wp:inline distT="0" distB="0" distL="0" distR="0" wp14:anchorId="1A83C20B" wp14:editId="4BB7E6CE">
                  <wp:extent cx="1126800" cy="763200"/>
                  <wp:effectExtent l="0" t="0" r="0" b="0"/>
                  <wp:docPr id="55" name="Immagine 55" descr="C:\Users\Santacroce\Downloads\flag_yellow_ep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ntacroce\Downloads\flag_yellow_ep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8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126650" w:rsidR="00B15C68" w:rsidP="00B86A53" w:rsidRDefault="00B15C68" w14:paraId="5C286ECB" w14:textId="77777777">
            <w:pPr>
              <w:spacing w:after="200" w:line="276" w:lineRule="auto"/>
              <w:rPr>
                <w:rFonts w:ascii="Arial" w:hAnsi="Arial"/>
                <w:sz w:val="23"/>
              </w:rPr>
            </w:pPr>
          </w:p>
        </w:tc>
        <w:tc>
          <w:tcPr>
            <w:tcW w:w="3777" w:type="dxa"/>
            <w:tcMar/>
            <w:hideMark/>
          </w:tcPr>
          <w:p w:rsidRPr="0084100C" w:rsidR="00B15C68" w:rsidP="00B86A53" w:rsidRDefault="00B15C68" w14:paraId="162F469A" w14:textId="77777777">
            <w:pPr>
              <w:tabs>
                <w:tab w:val="left" w:pos="990"/>
                <w:tab w:val="center" w:pos="1947"/>
                <w:tab w:val="left" w:pos="3895"/>
              </w:tabs>
              <w:jc w:val="center"/>
              <w:rPr>
                <w:rFonts w:ascii="BernhardTango BT" w:hAnsi="BernhardTango BT"/>
                <w:b/>
                <w:i/>
                <w:sz w:val="32"/>
              </w:rPr>
            </w:pPr>
            <w:r w:rsidR="00B15C68">
              <w:drawing>
                <wp:inline wp14:editId="49D2750A" wp14:anchorId="691E3943">
                  <wp:extent cx="666750" cy="742950"/>
                  <wp:effectExtent l="0" t="0" r="0" b="0"/>
                  <wp:docPr id="56" name="Immagine 56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magine 56"/>
                          <pic:cNvPicPr/>
                        </pic:nvPicPr>
                        <pic:blipFill>
                          <a:blip r:embed="Rdcaa83bcf362492b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67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2E189C" w:rsidR="00B15C68" w:rsidP="00B86A53" w:rsidRDefault="00B15C68" w14:paraId="2EB44828" w14:textId="77777777">
            <w:pPr>
              <w:tabs>
                <w:tab w:val="left" w:pos="9923"/>
              </w:tabs>
              <w:spacing w:after="200" w:line="276" w:lineRule="auto"/>
              <w:jc w:val="center"/>
              <w:rPr>
                <w:rFonts w:ascii="BernhardTango BT" w:hAnsi="BernhardTango BT"/>
                <w:b/>
                <w:i/>
                <w:sz w:val="28"/>
                <w:szCs w:val="28"/>
              </w:rPr>
            </w:pPr>
            <w:r w:rsidRPr="002E189C">
              <w:rPr>
                <w:rFonts w:ascii="English111 Adagio BT" w:hAnsi="English111 Adagio BT" w:cs="English111 Adagio BT"/>
                <w:i/>
                <w:sz w:val="28"/>
                <w:szCs w:val="28"/>
              </w:rPr>
              <w:t>Ministero dell’</w:t>
            </w:r>
            <w:r>
              <w:rPr>
                <w:rFonts w:ascii="English111 Adagio BT" w:hAnsi="English111 Adagio BT" w:cs="English111 Adagio BT"/>
                <w:i/>
                <w:sz w:val="28"/>
                <w:szCs w:val="28"/>
              </w:rPr>
              <w:t>i</w:t>
            </w:r>
            <w:r w:rsidRPr="002E189C">
              <w:rPr>
                <w:rFonts w:ascii="English111 Adagio BT" w:hAnsi="English111 Adagio BT" w:cs="English111 Adagio BT"/>
                <w:i/>
                <w:sz w:val="28"/>
                <w:szCs w:val="28"/>
              </w:rPr>
              <w:t>struzione</w:t>
            </w:r>
          </w:p>
        </w:tc>
        <w:tc>
          <w:tcPr>
            <w:tcW w:w="3777" w:type="dxa"/>
            <w:tcMar/>
          </w:tcPr>
          <w:p w:rsidRPr="00126650" w:rsidR="00B15C68" w:rsidP="00B86A53" w:rsidRDefault="00B15C68" w14:paraId="5540E193" w14:textId="77777777">
            <w:pPr>
              <w:tabs>
                <w:tab w:val="left" w:pos="9923"/>
              </w:tabs>
              <w:spacing w:after="200" w:line="276" w:lineRule="auto"/>
              <w:jc w:val="center"/>
              <w:rPr>
                <w:rFonts w:ascii="Arial" w:hAnsi="Arial"/>
                <w:noProof/>
                <w:sz w:val="23"/>
              </w:rPr>
            </w:pPr>
            <w:r>
              <w:rPr>
                <w:rFonts w:ascii="Arial" w:hAnsi="Arial"/>
                <w:noProof/>
                <w:sz w:val="23"/>
              </w:rPr>
              <w:drawing>
                <wp:inline distT="0" distB="0" distL="0" distR="0" wp14:anchorId="399EB947" wp14:editId="1936B0B0">
                  <wp:extent cx="2375459" cy="990752"/>
                  <wp:effectExtent l="19050" t="0" r="5791" b="0"/>
                  <wp:docPr id="57" name="Immagine 1" descr="E:\10,03,2020, dsktop\logo_ministero inter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0,03,2020, dsktop\logo_ministero inter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459" cy="990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E2342" w:rsidR="00B15C68" w:rsidTr="77BFC7C2" w14:paraId="2A33A669" w14:textId="77777777">
        <w:trPr>
          <w:trHeight w:val="577"/>
        </w:trPr>
        <w:tc>
          <w:tcPr>
            <w:tcW w:w="10879" w:type="dxa"/>
            <w:gridSpan w:val="3"/>
            <w:tcMar/>
          </w:tcPr>
          <w:p w:rsidRPr="00D72FFA" w:rsidR="00B15C68" w:rsidP="00B86A53" w:rsidRDefault="00B15C68" w14:paraId="59F8F966" w14:textId="77777777">
            <w:pPr>
              <w:tabs>
                <w:tab w:val="left" w:pos="9923"/>
              </w:tabs>
              <w:jc w:val="center"/>
              <w:rPr>
                <w:rFonts w:ascii="Arial Narrow" w:hAnsi="Arial Narrow"/>
                <w:b/>
                <w:bCs/>
                <w:color w:val="323E4F" w:themeColor="text2" w:themeShade="BF"/>
              </w:rPr>
            </w:pPr>
            <w:r w:rsidRPr="00D72FFA">
              <w:rPr>
                <w:rFonts w:ascii="Arial Narrow" w:hAnsi="Arial Narrow"/>
                <w:b/>
                <w:bCs/>
                <w:color w:val="323E4F" w:themeColor="text2" w:themeShade="BF"/>
              </w:rPr>
              <w:t>FONDO ASILO, MIGRAZIONE E INTEGRAZIONE 2014 – 2020</w:t>
            </w:r>
          </w:p>
          <w:p w:rsidRPr="00AC1C3E" w:rsidR="00B15C68" w:rsidP="00B86A53" w:rsidRDefault="00B15C68" w14:paraId="3F84B21E" w14:textId="77777777">
            <w:pPr>
              <w:tabs>
                <w:tab w:val="left" w:pos="9923"/>
              </w:tabs>
              <w:jc w:val="center"/>
              <w:rPr>
                <w:rFonts w:ascii="Arial Narrow" w:hAnsi="Arial Narrow"/>
                <w:b/>
                <w:bCs/>
                <w:color w:val="323E4F" w:themeColor="text2" w:themeShade="BF"/>
                <w:sz w:val="20"/>
                <w:szCs w:val="20"/>
              </w:rPr>
            </w:pPr>
            <w:r w:rsidRPr="00AC1C3E">
              <w:rPr>
                <w:rFonts w:ascii="Arial Narrow" w:hAnsi="Arial Narrow"/>
                <w:b/>
                <w:bCs/>
                <w:color w:val="323E4F" w:themeColor="text2" w:themeShade="BF"/>
                <w:sz w:val="20"/>
                <w:szCs w:val="20"/>
              </w:rPr>
              <w:t>Obiettivo specifico 2 Integrazione/Migrazione legale – Obiettivo Nazionale 3 Capacity building</w:t>
            </w:r>
          </w:p>
          <w:p w:rsidRPr="001E2342" w:rsidR="00B15C68" w:rsidP="00B86A53" w:rsidRDefault="00B15C68" w14:paraId="60B21099" w14:textId="77777777">
            <w:pPr>
              <w:tabs>
                <w:tab w:val="left" w:pos="9923"/>
              </w:tabs>
              <w:jc w:val="center"/>
              <w:rPr>
                <w:rFonts w:ascii="Arial Narrow" w:hAnsi="Arial Narrow"/>
                <w:b/>
                <w:bCs/>
                <w:color w:val="323E4F" w:themeColor="text2" w:themeShade="BF"/>
                <w:sz w:val="20"/>
                <w:szCs w:val="20"/>
              </w:rPr>
            </w:pPr>
            <w:r w:rsidRPr="00AC1C3E">
              <w:rPr>
                <w:rFonts w:ascii="Arial Narrow" w:hAnsi="Arial Narrow"/>
                <w:b/>
                <w:bCs/>
                <w:color w:val="323E4F" w:themeColor="text2" w:themeShade="BF"/>
                <w:sz w:val="20"/>
                <w:szCs w:val="20"/>
              </w:rPr>
              <w:t>PROG-740 “Piano pluriennale di formazione per</w:t>
            </w:r>
            <w:r>
              <w:rPr>
                <w:rFonts w:ascii="Arial Narrow" w:hAnsi="Arial Narrow"/>
                <w:b/>
                <w:bCs/>
                <w:color w:val="323E4F" w:themeColor="text2" w:themeShade="BF"/>
                <w:sz w:val="20"/>
                <w:szCs w:val="20"/>
              </w:rPr>
              <w:t xml:space="preserve"> </w:t>
            </w:r>
            <w:r w:rsidRPr="00AC1C3E">
              <w:rPr>
                <w:rFonts w:ascii="Arial Narrow" w:hAnsi="Arial Narrow"/>
                <w:b/>
                <w:bCs/>
                <w:color w:val="323E4F" w:themeColor="text2" w:themeShade="BF"/>
                <w:sz w:val="20"/>
                <w:szCs w:val="20"/>
              </w:rPr>
              <w:t>dirigenti, insegnanti e personale ATA di scuole ad alta incidenza di alunni stranieri”</w:t>
            </w:r>
          </w:p>
        </w:tc>
      </w:tr>
    </w:tbl>
    <w:tbl>
      <w:tblPr>
        <w:tblW w:w="10706" w:type="dxa"/>
        <w:tblInd w:w="-318" w:type="dxa"/>
        <w:tblBorders>
          <w:bottom w:val="single" w:color="auto" w:sz="6" w:space="0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9634"/>
        <w:gridCol w:w="1072"/>
      </w:tblGrid>
      <w:tr w:rsidRPr="00C62BA2" w:rsidR="005123F7" w:rsidTr="77BFC7C2" w14:paraId="6FBE70A8" w14:textId="77777777">
        <w:trPr>
          <w:cantSplit/>
          <w:trHeight w:val="1143" w:hRule="exact"/>
        </w:trPr>
        <w:tc>
          <w:tcPr>
            <w:tcW w:w="1861" w:type="dxa"/>
            <w:tcMar/>
          </w:tcPr>
          <w:p w:rsidRPr="00C62BA2" w:rsidR="005123F7" w:rsidP="00B15C68" w:rsidRDefault="005123F7" w14:paraId="69D76EEF" w14:textId="77777777">
            <w:pPr>
              <w:pStyle w:val="Intestazione"/>
              <w:tabs>
                <w:tab w:val="clear" w:pos="4819"/>
                <w:tab w:val="clear" w:pos="9638"/>
              </w:tabs>
              <w:ind w:right="409"/>
              <w:jc w:val="center"/>
              <w:rPr>
                <w:rFonts w:cs="Arial"/>
              </w:rPr>
            </w:pPr>
            <w:r w:rsidR="005123F7">
              <w:drawing>
                <wp:inline wp14:editId="63C90A0E" wp14:anchorId="77F4D3B7">
                  <wp:extent cx="1112520" cy="678180"/>
                  <wp:effectExtent l="0" t="0" r="0" b="7620"/>
                  <wp:docPr id="1" name="Immagine 1" descr="logo_def_blu-pc copia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magine 1"/>
                          <pic:cNvPicPr/>
                        </pic:nvPicPr>
                        <pic:blipFill>
                          <a:blip r:embed="Re7f78c89cbc54093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1252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dxa"/>
            <w:tcMar/>
          </w:tcPr>
          <w:p w:rsidRPr="00C62BA2" w:rsidR="005123F7" w:rsidP="005123F7" w:rsidRDefault="005123F7" w14:paraId="08C7B02D" w14:textId="77777777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  <w:i/>
              </w:rPr>
            </w:pPr>
          </w:p>
        </w:tc>
      </w:tr>
    </w:tbl>
    <w:p w:rsidRPr="00C62BA2" w:rsidR="002414AD" w:rsidP="003C0272" w:rsidRDefault="002414AD" w14:paraId="11E92976" w14:textId="77777777">
      <w:pPr>
        <w:rPr>
          <w:rFonts w:eastAsia="Arial Unicode MS"/>
        </w:rPr>
      </w:pPr>
    </w:p>
    <w:bookmarkEnd w:id="0"/>
    <w:p w:rsidRPr="009D4615" w:rsidR="009D4615" w:rsidP="009D4615" w:rsidRDefault="009D4615" w14:paraId="1A3C81E1" w14:textId="77777777">
      <w:pPr>
        <w:rPr>
          <w:rStyle w:val="Enfasiintensa"/>
          <w:rFonts w:eastAsia="Arial Unicode MS"/>
          <w:i w:val="0"/>
          <w:iCs w:val="0"/>
          <w:color w:val="2E74B5" w:themeColor="accent1" w:themeShade="BF"/>
          <w:sz w:val="72"/>
          <w:szCs w:val="60"/>
          <w:lang w:eastAsia="zh-TW"/>
        </w:rPr>
      </w:pPr>
      <w:r w:rsidRPr="009D4615">
        <w:rPr>
          <w:rStyle w:val="Enfasiintensa"/>
          <w:rFonts w:eastAsia="Arial Unicode MS"/>
          <w:i w:val="0"/>
          <w:color w:val="2E74B5" w:themeColor="accent1" w:themeShade="BF"/>
          <w:sz w:val="72"/>
          <w:szCs w:val="60"/>
          <w:lang w:eastAsia="zh-TW"/>
        </w:rPr>
        <w:t xml:space="preserve">Ammissione ai corsi di </w:t>
      </w:r>
    </w:p>
    <w:p w:rsidRPr="004358E6" w:rsidR="009D4615" w:rsidP="009D4615" w:rsidRDefault="009D4615" w14:paraId="1E4F5BB3" w14:textId="77777777">
      <w:pPr>
        <w:rPr>
          <w:rStyle w:val="Enfasiintensa"/>
          <w:rFonts w:eastAsia="Arial Unicode MS"/>
          <w:b w:val="0"/>
          <w:i w:val="0"/>
          <w:iCs w:val="0"/>
          <w:sz w:val="24"/>
          <w:szCs w:val="60"/>
          <w:lang w:eastAsia="zh-TW"/>
        </w:rPr>
      </w:pPr>
    </w:p>
    <w:p w:rsidRPr="009D4615" w:rsidR="009D4615" w:rsidP="009D4615" w:rsidRDefault="009D4615" w14:paraId="657D9607" w14:textId="77777777">
      <w:pPr>
        <w:spacing w:before="120"/>
        <w:rPr>
          <w:rStyle w:val="Enfasiintensa"/>
          <w:rFonts w:eastAsia="Arial Unicode MS"/>
          <w:i w:val="0"/>
          <w:iCs w:val="0"/>
          <w:color w:val="2E74B5" w:themeColor="accent1" w:themeShade="BF"/>
          <w:sz w:val="72"/>
          <w:szCs w:val="72"/>
          <w:lang w:eastAsia="zh-TW"/>
        </w:rPr>
      </w:pPr>
      <w:r w:rsidRPr="009D4615">
        <w:rPr>
          <w:rStyle w:val="Enfasiintensa"/>
          <w:rFonts w:eastAsia="Arial Unicode MS"/>
          <w:i w:val="0"/>
          <w:iCs w:val="0"/>
          <w:color w:val="2E74B5" w:themeColor="accent1" w:themeShade="BF"/>
          <w:sz w:val="72"/>
          <w:szCs w:val="72"/>
          <w:lang w:eastAsia="zh-TW"/>
        </w:rPr>
        <w:t>Aggiornamento</w:t>
      </w:r>
    </w:p>
    <w:p w:rsidRPr="009D4615" w:rsidR="009D4615" w:rsidP="009D4615" w:rsidRDefault="009D4615" w14:paraId="1DF166A2" w14:textId="77777777">
      <w:pPr>
        <w:spacing w:before="120"/>
        <w:rPr>
          <w:rStyle w:val="Enfasiintensa"/>
          <w:rFonts w:eastAsia="Arial Unicode MS"/>
          <w:i w:val="0"/>
          <w:iCs w:val="0"/>
          <w:color w:val="2E74B5" w:themeColor="accent1" w:themeShade="BF"/>
          <w:sz w:val="72"/>
          <w:szCs w:val="72"/>
          <w:lang w:eastAsia="zh-TW"/>
        </w:rPr>
      </w:pPr>
      <w:r w:rsidRPr="009D4615">
        <w:rPr>
          <w:rStyle w:val="Enfasiintensa"/>
          <w:rFonts w:eastAsia="Arial Unicode MS"/>
          <w:i w:val="0"/>
          <w:iCs w:val="0"/>
          <w:color w:val="2E74B5" w:themeColor="accent1" w:themeShade="BF"/>
          <w:sz w:val="72"/>
          <w:szCs w:val="72"/>
          <w:lang w:eastAsia="zh-TW"/>
        </w:rPr>
        <w:t>Master I livello</w:t>
      </w:r>
    </w:p>
    <w:p w:rsidRPr="00C62BA2" w:rsidR="003C5A50" w:rsidP="003C5A50" w:rsidRDefault="003C5A50" w14:paraId="089372C8" w14:textId="77777777"/>
    <w:p w:rsidRPr="00C62BA2" w:rsidR="00232849" w:rsidP="00A63DD9" w:rsidRDefault="00232849" w14:paraId="4905F30A" w14:textId="183FA3BD">
      <w:pPr>
        <w:pStyle w:val="Titolo1"/>
        <w:rPr>
          <w:sz w:val="28"/>
        </w:rPr>
      </w:pPr>
    </w:p>
    <w:p w:rsidR="00552402" w:rsidP="00552402" w:rsidRDefault="00232849" w14:paraId="4084C1ED" w14:textId="7AC50386">
      <w:pPr>
        <w:pStyle w:val="Sommario1"/>
        <w:ind w:firstLine="142"/>
        <w:jc w:val="both"/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r w:rsidRPr="00C62BA2">
        <w:rPr>
          <w:b w:val="0"/>
          <w:sz w:val="24"/>
          <w:szCs w:val="24"/>
        </w:rPr>
        <w:fldChar w:fldCharType="begin"/>
      </w:r>
      <w:r w:rsidRPr="00C62BA2">
        <w:rPr>
          <w:b w:val="0"/>
          <w:sz w:val="24"/>
          <w:szCs w:val="24"/>
        </w:rPr>
        <w:instrText xml:space="preserve"> TOC \o "1-3" \h \z \u </w:instrText>
      </w:r>
      <w:r w:rsidRPr="00C62BA2">
        <w:rPr>
          <w:b w:val="0"/>
          <w:sz w:val="24"/>
          <w:szCs w:val="24"/>
        </w:rPr>
        <w:fldChar w:fldCharType="separate"/>
      </w:r>
      <w:hyperlink w:history="1" w:anchor="_Toc72917841">
        <w:r w:rsidRPr="00005BDE" w:rsidR="00552402">
          <w:rPr>
            <w:rStyle w:val="Collegamentoipertestuale"/>
          </w:rPr>
          <w:t>Art. 2 - Requisiti per l’ammissione</w:t>
        </w:r>
        <w:r w:rsidR="00552402">
          <w:rPr>
            <w:webHidden/>
          </w:rPr>
          <w:tab/>
        </w:r>
        <w:r w:rsidR="00552402">
          <w:rPr>
            <w:webHidden/>
          </w:rPr>
          <w:fldChar w:fldCharType="begin"/>
        </w:r>
        <w:r w:rsidR="00552402">
          <w:rPr>
            <w:webHidden/>
          </w:rPr>
          <w:instrText xml:space="preserve"> PAGEREF _Toc72917841 \h </w:instrText>
        </w:r>
        <w:r w:rsidR="00552402">
          <w:rPr>
            <w:webHidden/>
          </w:rPr>
        </w:r>
        <w:r w:rsidR="00552402">
          <w:rPr>
            <w:webHidden/>
          </w:rPr>
          <w:fldChar w:fldCharType="separate"/>
        </w:r>
        <w:r w:rsidR="00552402">
          <w:rPr>
            <w:webHidden/>
          </w:rPr>
          <w:t>2</w:t>
        </w:r>
        <w:r w:rsidR="00552402">
          <w:rPr>
            <w:webHidden/>
          </w:rPr>
          <w:fldChar w:fldCharType="end"/>
        </w:r>
      </w:hyperlink>
    </w:p>
    <w:p w:rsidR="00552402" w:rsidP="00552402" w:rsidRDefault="001F3082" w14:paraId="40106A14" w14:textId="2D65900C">
      <w:pPr>
        <w:pStyle w:val="Sommario1"/>
        <w:ind w:firstLine="142"/>
        <w:jc w:val="both"/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hyperlink w:history="1" w:anchor="_Toc72917842">
        <w:r w:rsidRPr="00005BDE" w:rsidR="00552402">
          <w:rPr>
            <w:rStyle w:val="Collegamentoipertestuale"/>
          </w:rPr>
          <w:t>Art. 3 - Domanda di ammissione</w:t>
        </w:r>
        <w:r w:rsidR="00552402">
          <w:rPr>
            <w:webHidden/>
          </w:rPr>
          <w:tab/>
        </w:r>
        <w:r w:rsidR="00552402">
          <w:rPr>
            <w:webHidden/>
          </w:rPr>
          <w:fldChar w:fldCharType="begin"/>
        </w:r>
        <w:r w:rsidR="00552402">
          <w:rPr>
            <w:webHidden/>
          </w:rPr>
          <w:instrText xml:space="preserve"> PAGEREF _Toc72917842 \h </w:instrText>
        </w:r>
        <w:r w:rsidR="00552402">
          <w:rPr>
            <w:webHidden/>
          </w:rPr>
        </w:r>
        <w:r w:rsidR="00552402">
          <w:rPr>
            <w:webHidden/>
          </w:rPr>
          <w:fldChar w:fldCharType="separate"/>
        </w:r>
        <w:r w:rsidR="00552402">
          <w:rPr>
            <w:webHidden/>
          </w:rPr>
          <w:t>3</w:t>
        </w:r>
        <w:r w:rsidR="00552402">
          <w:rPr>
            <w:webHidden/>
          </w:rPr>
          <w:fldChar w:fldCharType="end"/>
        </w:r>
      </w:hyperlink>
    </w:p>
    <w:p w:rsidR="00552402" w:rsidP="00552402" w:rsidRDefault="001F3082" w14:paraId="50C257F5" w14:textId="2A4FC8C3">
      <w:pPr>
        <w:pStyle w:val="Sommario1"/>
        <w:ind w:firstLine="142"/>
        <w:jc w:val="both"/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hyperlink w:history="1" w:anchor="_Toc72917843">
        <w:r w:rsidRPr="00005BDE" w:rsidR="00552402">
          <w:rPr>
            <w:rStyle w:val="Collegamentoipertestuale"/>
          </w:rPr>
          <w:t>Art. 4 - Candidati/e con titolo estero</w:t>
        </w:r>
        <w:r w:rsidR="00552402">
          <w:rPr>
            <w:webHidden/>
          </w:rPr>
          <w:tab/>
        </w:r>
        <w:r w:rsidR="00552402">
          <w:rPr>
            <w:webHidden/>
          </w:rPr>
          <w:fldChar w:fldCharType="begin"/>
        </w:r>
        <w:r w:rsidR="00552402">
          <w:rPr>
            <w:webHidden/>
          </w:rPr>
          <w:instrText xml:space="preserve"> PAGEREF _Toc72917843 \h </w:instrText>
        </w:r>
        <w:r w:rsidR="00552402">
          <w:rPr>
            <w:webHidden/>
          </w:rPr>
        </w:r>
        <w:r w:rsidR="00552402">
          <w:rPr>
            <w:webHidden/>
          </w:rPr>
          <w:fldChar w:fldCharType="separate"/>
        </w:r>
        <w:r w:rsidR="00552402">
          <w:rPr>
            <w:webHidden/>
          </w:rPr>
          <w:t>3</w:t>
        </w:r>
        <w:r w:rsidR="00552402">
          <w:rPr>
            <w:webHidden/>
          </w:rPr>
          <w:fldChar w:fldCharType="end"/>
        </w:r>
      </w:hyperlink>
    </w:p>
    <w:p w:rsidR="00552402" w:rsidP="00552402" w:rsidRDefault="001F3082" w14:paraId="4AB531E9" w14:textId="0FCC125C">
      <w:pPr>
        <w:pStyle w:val="Sommario1"/>
        <w:ind w:firstLine="142"/>
        <w:jc w:val="both"/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hyperlink w:history="1" w:anchor="_Toc72917844">
        <w:r w:rsidRPr="00005BDE" w:rsidR="00552402">
          <w:rPr>
            <w:rStyle w:val="Collegamentoipertestuale"/>
          </w:rPr>
          <w:t>Art. 5 - Immatricolazione</w:t>
        </w:r>
        <w:r w:rsidR="00552402">
          <w:rPr>
            <w:webHidden/>
          </w:rPr>
          <w:tab/>
        </w:r>
        <w:r w:rsidR="00552402">
          <w:rPr>
            <w:webHidden/>
          </w:rPr>
          <w:fldChar w:fldCharType="begin"/>
        </w:r>
        <w:r w:rsidR="00552402">
          <w:rPr>
            <w:webHidden/>
          </w:rPr>
          <w:instrText xml:space="preserve"> PAGEREF _Toc72917844 \h </w:instrText>
        </w:r>
        <w:r w:rsidR="00552402">
          <w:rPr>
            <w:webHidden/>
          </w:rPr>
        </w:r>
        <w:r w:rsidR="00552402">
          <w:rPr>
            <w:webHidden/>
          </w:rPr>
          <w:fldChar w:fldCharType="separate"/>
        </w:r>
        <w:r w:rsidR="00552402">
          <w:rPr>
            <w:webHidden/>
          </w:rPr>
          <w:t>3</w:t>
        </w:r>
        <w:r w:rsidR="00552402">
          <w:rPr>
            <w:webHidden/>
          </w:rPr>
          <w:fldChar w:fldCharType="end"/>
        </w:r>
      </w:hyperlink>
    </w:p>
    <w:p w:rsidR="00552402" w:rsidP="00552402" w:rsidRDefault="001F3082" w14:paraId="2448A4AB" w14:textId="620AC818">
      <w:pPr>
        <w:pStyle w:val="Sommario1"/>
        <w:ind w:firstLine="142"/>
        <w:jc w:val="both"/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hyperlink w:history="1" w:anchor="_Toc72917845">
        <w:r w:rsidRPr="00005BDE" w:rsidR="00552402">
          <w:rPr>
            <w:rStyle w:val="Collegamentoipertestuale"/>
          </w:rPr>
          <w:t>Art. 6 - Tasse</w:t>
        </w:r>
        <w:r w:rsidR="00552402">
          <w:rPr>
            <w:webHidden/>
          </w:rPr>
          <w:tab/>
        </w:r>
        <w:r w:rsidR="00552402">
          <w:rPr>
            <w:webHidden/>
          </w:rPr>
          <w:fldChar w:fldCharType="begin"/>
        </w:r>
        <w:r w:rsidR="00552402">
          <w:rPr>
            <w:webHidden/>
          </w:rPr>
          <w:instrText xml:space="preserve"> PAGEREF _Toc72917845 \h </w:instrText>
        </w:r>
        <w:r w:rsidR="00552402">
          <w:rPr>
            <w:webHidden/>
          </w:rPr>
        </w:r>
        <w:r w:rsidR="00552402">
          <w:rPr>
            <w:webHidden/>
          </w:rPr>
          <w:fldChar w:fldCharType="separate"/>
        </w:r>
        <w:r w:rsidR="00552402">
          <w:rPr>
            <w:webHidden/>
          </w:rPr>
          <w:t>3</w:t>
        </w:r>
        <w:r w:rsidR="00552402">
          <w:rPr>
            <w:webHidden/>
          </w:rPr>
          <w:fldChar w:fldCharType="end"/>
        </w:r>
      </w:hyperlink>
    </w:p>
    <w:p w:rsidR="00552402" w:rsidP="00552402" w:rsidRDefault="001F3082" w14:paraId="11E1F29D" w14:textId="0B90B5D2">
      <w:pPr>
        <w:pStyle w:val="Sommario1"/>
        <w:ind w:firstLine="142"/>
        <w:jc w:val="both"/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hyperlink w:history="1" w:anchor="_Toc72917846">
        <w:r w:rsidRPr="00005BDE" w:rsidR="00552402">
          <w:rPr>
            <w:rStyle w:val="Collegamentoipertestuale"/>
          </w:rPr>
          <w:t>Art. 7 – Divieto di contemporanea iscrizione</w:t>
        </w:r>
        <w:r w:rsidR="00552402">
          <w:rPr>
            <w:webHidden/>
          </w:rPr>
          <w:tab/>
        </w:r>
        <w:r w:rsidR="00552402">
          <w:rPr>
            <w:webHidden/>
          </w:rPr>
          <w:fldChar w:fldCharType="begin"/>
        </w:r>
        <w:r w:rsidR="00552402">
          <w:rPr>
            <w:webHidden/>
          </w:rPr>
          <w:instrText xml:space="preserve"> PAGEREF _Toc72917846 \h </w:instrText>
        </w:r>
        <w:r w:rsidR="00552402">
          <w:rPr>
            <w:webHidden/>
          </w:rPr>
        </w:r>
        <w:r w:rsidR="00552402">
          <w:rPr>
            <w:webHidden/>
          </w:rPr>
          <w:fldChar w:fldCharType="separate"/>
        </w:r>
        <w:r w:rsidR="00552402">
          <w:rPr>
            <w:webHidden/>
          </w:rPr>
          <w:t>4</w:t>
        </w:r>
        <w:r w:rsidR="00552402">
          <w:rPr>
            <w:webHidden/>
          </w:rPr>
          <w:fldChar w:fldCharType="end"/>
        </w:r>
      </w:hyperlink>
    </w:p>
    <w:p w:rsidRPr="00552402" w:rsidR="00552402" w:rsidP="00552402" w:rsidRDefault="001F3082" w14:paraId="2425373F" w14:textId="7D38D3FC">
      <w:pPr>
        <w:pStyle w:val="Sommario2"/>
        <w:ind w:left="0" w:firstLine="142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72917847">
        <w:r w:rsidRPr="00552402" w:rsidR="00552402">
          <w:rPr>
            <w:rStyle w:val="Collegamentoipertestuale"/>
            <w:b/>
            <w:i w:val="0"/>
            <w:noProof/>
          </w:rPr>
          <w:t>Art. 8 - Posta elettronica per comunicazioni istituzionali</w:t>
        </w:r>
        <w:r w:rsidRPr="00552402" w:rsidR="00552402">
          <w:rPr>
            <w:noProof/>
            <w:webHidden/>
          </w:rPr>
          <w:tab/>
        </w:r>
        <w:r w:rsidRPr="00552402" w:rsidR="00552402">
          <w:rPr>
            <w:noProof/>
            <w:webHidden/>
          </w:rPr>
          <w:fldChar w:fldCharType="begin"/>
        </w:r>
        <w:r w:rsidRPr="00552402" w:rsidR="00552402">
          <w:rPr>
            <w:noProof/>
            <w:webHidden/>
          </w:rPr>
          <w:instrText xml:space="preserve"> PAGEREF _Toc72917847 \h </w:instrText>
        </w:r>
        <w:r w:rsidRPr="00552402" w:rsidR="00552402">
          <w:rPr>
            <w:noProof/>
            <w:webHidden/>
          </w:rPr>
        </w:r>
        <w:r w:rsidRPr="00552402" w:rsidR="00552402">
          <w:rPr>
            <w:noProof/>
            <w:webHidden/>
          </w:rPr>
          <w:fldChar w:fldCharType="separate"/>
        </w:r>
        <w:r w:rsidR="00552402">
          <w:rPr>
            <w:noProof/>
            <w:webHidden/>
          </w:rPr>
          <w:t>4</w:t>
        </w:r>
        <w:r w:rsidRPr="00552402" w:rsidR="00552402">
          <w:rPr>
            <w:noProof/>
            <w:webHidden/>
          </w:rPr>
          <w:fldChar w:fldCharType="end"/>
        </w:r>
      </w:hyperlink>
    </w:p>
    <w:p w:rsidRPr="00552402" w:rsidR="00552402" w:rsidP="00552402" w:rsidRDefault="001F3082" w14:paraId="42C526EE" w14:textId="3758C06D">
      <w:pPr>
        <w:pStyle w:val="Sommario2"/>
        <w:ind w:left="0" w:firstLine="142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72917848">
        <w:r w:rsidRPr="00552402" w:rsidR="00552402">
          <w:rPr>
            <w:rStyle w:val="Collegamentoipertestuale"/>
            <w:b/>
            <w:i w:val="0"/>
            <w:noProof/>
          </w:rPr>
          <w:t>Art. 9 - Informativa e privacy</w:t>
        </w:r>
        <w:r w:rsidRPr="00552402" w:rsidR="00552402">
          <w:rPr>
            <w:noProof/>
            <w:webHidden/>
          </w:rPr>
          <w:tab/>
        </w:r>
        <w:r w:rsidRPr="00552402" w:rsidR="00552402">
          <w:rPr>
            <w:noProof/>
            <w:webHidden/>
          </w:rPr>
          <w:fldChar w:fldCharType="begin"/>
        </w:r>
        <w:r w:rsidRPr="00552402" w:rsidR="00552402">
          <w:rPr>
            <w:noProof/>
            <w:webHidden/>
          </w:rPr>
          <w:instrText xml:space="preserve"> PAGEREF _Toc72917848 \h </w:instrText>
        </w:r>
        <w:r w:rsidRPr="00552402" w:rsidR="00552402">
          <w:rPr>
            <w:noProof/>
            <w:webHidden/>
          </w:rPr>
        </w:r>
        <w:r w:rsidRPr="00552402" w:rsidR="00552402">
          <w:rPr>
            <w:noProof/>
            <w:webHidden/>
          </w:rPr>
          <w:fldChar w:fldCharType="separate"/>
        </w:r>
        <w:r w:rsidR="00552402">
          <w:rPr>
            <w:noProof/>
            <w:webHidden/>
          </w:rPr>
          <w:t>4</w:t>
        </w:r>
        <w:r w:rsidRPr="00552402" w:rsidR="00552402">
          <w:rPr>
            <w:noProof/>
            <w:webHidden/>
          </w:rPr>
          <w:fldChar w:fldCharType="end"/>
        </w:r>
      </w:hyperlink>
    </w:p>
    <w:p w:rsidRPr="00552402" w:rsidR="00552402" w:rsidP="00552402" w:rsidRDefault="001F3082" w14:paraId="20735766" w14:textId="04628A64">
      <w:pPr>
        <w:pStyle w:val="Sommario2"/>
        <w:ind w:left="0" w:firstLine="142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72917849">
        <w:r w:rsidRPr="00552402" w:rsidR="00552402">
          <w:rPr>
            <w:rStyle w:val="Collegamentoipertestuale"/>
            <w:b/>
            <w:i w:val="0"/>
            <w:noProof/>
          </w:rPr>
          <w:t>Art. 10 - Contatti utili</w:t>
        </w:r>
        <w:r w:rsidRPr="00552402" w:rsidR="00552402">
          <w:rPr>
            <w:noProof/>
            <w:webHidden/>
          </w:rPr>
          <w:tab/>
        </w:r>
        <w:r w:rsidRPr="00552402" w:rsidR="00552402">
          <w:rPr>
            <w:noProof/>
            <w:webHidden/>
          </w:rPr>
          <w:fldChar w:fldCharType="begin"/>
        </w:r>
        <w:r w:rsidRPr="00552402" w:rsidR="00552402">
          <w:rPr>
            <w:noProof/>
            <w:webHidden/>
          </w:rPr>
          <w:instrText xml:space="preserve"> PAGEREF _Toc72917849 \h </w:instrText>
        </w:r>
        <w:r w:rsidRPr="00552402" w:rsidR="00552402">
          <w:rPr>
            <w:noProof/>
            <w:webHidden/>
          </w:rPr>
        </w:r>
        <w:r w:rsidRPr="00552402" w:rsidR="00552402">
          <w:rPr>
            <w:noProof/>
            <w:webHidden/>
          </w:rPr>
          <w:fldChar w:fldCharType="separate"/>
        </w:r>
        <w:r w:rsidR="00552402">
          <w:rPr>
            <w:noProof/>
            <w:webHidden/>
          </w:rPr>
          <w:t>4</w:t>
        </w:r>
        <w:r w:rsidRPr="00552402" w:rsidR="00552402">
          <w:rPr>
            <w:noProof/>
            <w:webHidden/>
          </w:rPr>
          <w:fldChar w:fldCharType="end"/>
        </w:r>
      </w:hyperlink>
    </w:p>
    <w:p w:rsidR="00552402" w:rsidP="00552402" w:rsidRDefault="001F3082" w14:paraId="03EC9CDB" w14:textId="34AE9D74">
      <w:pPr>
        <w:pStyle w:val="Sommario1"/>
        <w:ind w:firstLine="142"/>
        <w:jc w:val="both"/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hyperlink w:history="1" w:anchor="_Toc72917850">
        <w:r w:rsidRPr="00005BDE" w:rsidR="00552402">
          <w:rPr>
            <w:rStyle w:val="Collegamentoipertestuale"/>
          </w:rPr>
          <w:t>Art. 11 Responsabile del procedimento amministrativo</w:t>
        </w:r>
        <w:r w:rsidR="00552402">
          <w:rPr>
            <w:webHidden/>
          </w:rPr>
          <w:tab/>
        </w:r>
        <w:r w:rsidR="00552402">
          <w:rPr>
            <w:webHidden/>
          </w:rPr>
          <w:fldChar w:fldCharType="begin"/>
        </w:r>
        <w:r w:rsidR="00552402">
          <w:rPr>
            <w:webHidden/>
          </w:rPr>
          <w:instrText xml:space="preserve"> PAGEREF _Toc72917850 \h </w:instrText>
        </w:r>
        <w:r w:rsidR="00552402">
          <w:rPr>
            <w:webHidden/>
          </w:rPr>
        </w:r>
        <w:r w:rsidR="00552402">
          <w:rPr>
            <w:webHidden/>
          </w:rPr>
          <w:fldChar w:fldCharType="separate"/>
        </w:r>
        <w:r w:rsidR="00552402">
          <w:rPr>
            <w:webHidden/>
          </w:rPr>
          <w:t>5</w:t>
        </w:r>
        <w:r w:rsidR="00552402">
          <w:rPr>
            <w:webHidden/>
          </w:rPr>
          <w:fldChar w:fldCharType="end"/>
        </w:r>
      </w:hyperlink>
    </w:p>
    <w:p w:rsidR="001E63B7" w:rsidP="00552402" w:rsidRDefault="00232849" w14:paraId="7DF49B00" w14:textId="0E9A2018">
      <w:pPr>
        <w:ind w:firstLine="142"/>
        <w:rPr>
          <w:bCs/>
          <w:sz w:val="24"/>
          <w:szCs w:val="24"/>
        </w:rPr>
      </w:pPr>
      <w:r w:rsidRPr="00C62BA2">
        <w:rPr>
          <w:bCs/>
          <w:sz w:val="24"/>
          <w:szCs w:val="24"/>
        </w:rPr>
        <w:fldChar w:fldCharType="end"/>
      </w:r>
    </w:p>
    <w:p w:rsidR="00552402" w:rsidP="0014752C" w:rsidRDefault="00552402" w14:paraId="49CDE407" w14:textId="77777777">
      <w:pPr>
        <w:rPr>
          <w:bCs/>
          <w:sz w:val="24"/>
          <w:szCs w:val="24"/>
        </w:rPr>
      </w:pPr>
    </w:p>
    <w:p w:rsidRPr="001B7880" w:rsidR="00D55B4E" w:rsidP="0014752C" w:rsidRDefault="001E63B7" w14:paraId="110FD769" w14:textId="3A39DFC7">
      <w:pPr>
        <w:rPr>
          <w:rStyle w:val="Enfasigrassetto"/>
          <w:rFonts w:asciiTheme="majorHAnsi" w:hAnsiTheme="majorHAnsi"/>
          <w:b w:val="0"/>
          <w:bCs w:val="0"/>
          <w:color w:val="2E74B5" w:themeColor="accent1" w:themeShade="BF"/>
          <w:sz w:val="28"/>
        </w:rPr>
      </w:pPr>
      <w:r>
        <w:rPr>
          <w:rStyle w:val="Enfasigrassetto"/>
          <w:rFonts w:asciiTheme="majorHAnsi" w:hAnsiTheme="majorHAnsi"/>
          <w:b w:val="0"/>
          <w:bCs w:val="0"/>
          <w:color w:val="2E74B5" w:themeColor="accent1" w:themeShade="BF"/>
          <w:sz w:val="28"/>
        </w:rPr>
        <w:lastRenderedPageBreak/>
        <w:t>A</w:t>
      </w:r>
      <w:r w:rsidRPr="001B7880" w:rsidR="00E46561">
        <w:rPr>
          <w:rStyle w:val="Enfasigrassetto"/>
          <w:rFonts w:asciiTheme="majorHAnsi" w:hAnsiTheme="majorHAnsi"/>
          <w:b w:val="0"/>
          <w:bCs w:val="0"/>
          <w:color w:val="2E74B5" w:themeColor="accent1" w:themeShade="BF"/>
          <w:sz w:val="28"/>
        </w:rPr>
        <w:t>rt. 1</w:t>
      </w:r>
      <w:r w:rsidR="00F7029D">
        <w:rPr>
          <w:rStyle w:val="Enfasigrassetto"/>
          <w:rFonts w:asciiTheme="majorHAnsi" w:hAnsiTheme="majorHAnsi"/>
          <w:b w:val="0"/>
          <w:bCs w:val="0"/>
          <w:color w:val="2E74B5" w:themeColor="accent1" w:themeShade="BF"/>
          <w:sz w:val="28"/>
        </w:rPr>
        <w:t xml:space="preserve"> -</w:t>
      </w:r>
      <w:r w:rsidRPr="001B7880" w:rsidR="00E46561">
        <w:rPr>
          <w:rStyle w:val="Enfasigrassetto"/>
          <w:rFonts w:asciiTheme="majorHAnsi" w:hAnsiTheme="majorHAnsi"/>
          <w:b w:val="0"/>
          <w:bCs w:val="0"/>
          <w:color w:val="2E74B5" w:themeColor="accent1" w:themeShade="BF"/>
          <w:sz w:val="28"/>
        </w:rPr>
        <w:t xml:space="preserve"> </w:t>
      </w:r>
      <w:r>
        <w:rPr>
          <w:rStyle w:val="Enfasiintensa"/>
          <w:rFonts w:asciiTheme="majorHAnsi" w:hAnsiTheme="majorHAnsi"/>
          <w:b w:val="0"/>
          <w:bCs w:val="0"/>
          <w:i w:val="0"/>
          <w:iCs w:val="0"/>
          <w:color w:val="2E74B5" w:themeColor="accent1" w:themeShade="BF"/>
          <w:sz w:val="28"/>
        </w:rPr>
        <w:t>Premessa</w:t>
      </w:r>
    </w:p>
    <w:p w:rsidRPr="00C62BA2" w:rsidR="003C0272" w:rsidP="003C0272" w:rsidRDefault="00A60F25" w14:paraId="27C798EF" w14:textId="5F8A0873">
      <w:pPr>
        <w:jc w:val="both"/>
      </w:pPr>
      <w:r>
        <w:t>Sono attivati</w:t>
      </w:r>
      <w:r w:rsidR="004F724A">
        <w:t xml:space="preserve"> </w:t>
      </w:r>
      <w:r w:rsidRPr="00C62BA2" w:rsidR="003C0272">
        <w:t xml:space="preserve">presso </w:t>
      </w:r>
      <w:r w:rsidRPr="00C62BA2" w:rsidR="003629A8">
        <w:t xml:space="preserve">il Dipartimento di </w:t>
      </w:r>
      <w:r w:rsidR="00727127">
        <w:t>Scienze</w:t>
      </w:r>
      <w:r w:rsidRPr="00C62BA2" w:rsidR="003629A8">
        <w:t xml:space="preserve"> </w:t>
      </w:r>
      <w:r w:rsidR="009E112F">
        <w:t xml:space="preserve">della Formazione </w:t>
      </w:r>
      <w:r w:rsidRPr="00C62BA2" w:rsidR="003629A8">
        <w:t>del</w:t>
      </w:r>
      <w:r w:rsidRPr="00C62BA2" w:rsidR="003C0272">
        <w:t xml:space="preserve">l’Università degli Studi Roma Tre </w:t>
      </w:r>
      <w:r w:rsidR="0050407E">
        <w:t>il corso di master</w:t>
      </w:r>
      <w:r w:rsidR="00EE06CF">
        <w:t xml:space="preserve"> di I livello</w:t>
      </w:r>
      <w:r w:rsidR="0050407E">
        <w:t xml:space="preserve"> e il corso di aggi</w:t>
      </w:r>
      <w:r w:rsidR="00604A92">
        <w:t>o</w:t>
      </w:r>
      <w:r w:rsidR="0050407E">
        <w:t>rnamento</w:t>
      </w:r>
      <w:r w:rsidR="00604A92">
        <w:t xml:space="preserve"> in O</w:t>
      </w:r>
      <w:r w:rsidR="00733A29">
        <w:t>rganizzazione e gestione delle i</w:t>
      </w:r>
      <w:r w:rsidR="00604A92">
        <w:t>stituzioni scolastiche in contesti multiculturali.</w:t>
      </w:r>
      <w:r w:rsidR="0050407E">
        <w:t xml:space="preserve"> </w:t>
      </w:r>
    </w:p>
    <w:p w:rsidR="003C0272" w:rsidP="00A32452" w:rsidRDefault="003C0272" w14:paraId="2F42CEBC" w14:textId="779F78A7">
      <w:pPr>
        <w:jc w:val="both"/>
      </w:pPr>
      <w:r w:rsidRPr="00C62BA2">
        <w:t xml:space="preserve">Per informazioni relative </w:t>
      </w:r>
      <w:r w:rsidR="004F724A">
        <w:t>a</w:t>
      </w:r>
      <w:r w:rsidR="00A60F25">
        <w:t>i corsi</w:t>
      </w:r>
      <w:r w:rsidRPr="00C62BA2">
        <w:t xml:space="preserve"> si rimanda a</w:t>
      </w:r>
      <w:r w:rsidR="00A60F25">
        <w:t>i</w:t>
      </w:r>
      <w:r w:rsidR="004F724A">
        <w:t xml:space="preserve"> </w:t>
      </w:r>
      <w:r w:rsidR="00A60F25">
        <w:t>Regolamenti</w:t>
      </w:r>
      <w:r w:rsidRPr="00C62BA2">
        <w:t xml:space="preserve"> Didattic</w:t>
      </w:r>
      <w:r w:rsidR="00A60F25">
        <w:t>i</w:t>
      </w:r>
      <w:r w:rsidR="009D4615">
        <w:t>.</w:t>
      </w:r>
    </w:p>
    <w:tbl>
      <w:tblPr>
        <w:tblW w:w="9214" w:type="dxa"/>
        <w:tblBorders>
          <w:top w:val="single" w:color="666666" w:sz="2" w:space="0"/>
          <w:bottom w:val="single" w:color="666666" w:sz="2" w:space="0"/>
          <w:insideH w:val="single" w:color="666666" w:sz="2" w:space="0"/>
          <w:insideV w:val="single" w:color="666666" w:sz="2" w:space="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2126"/>
        <w:gridCol w:w="1984"/>
      </w:tblGrid>
      <w:tr w:rsidRPr="00C62BA2" w:rsidR="00264871" w:rsidTr="00450B23" w14:paraId="3C071F46" w14:textId="77777777">
        <w:tc>
          <w:tcPr>
            <w:tcW w:w="3403" w:type="dxa"/>
            <w:tcBorders>
              <w:top w:val="nil"/>
              <w:bottom w:val="single" w:color="666666" w:sz="12" w:space="0"/>
              <w:right w:val="nil"/>
            </w:tcBorders>
            <w:shd w:val="clear" w:color="auto" w:fill="FFFFFF"/>
          </w:tcPr>
          <w:p w:rsidRPr="00C62BA2" w:rsidR="00264871" w:rsidP="00264871" w:rsidRDefault="00EE06CF" w14:paraId="3101C7D5" w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Master e corso di Aggiornamento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</w:tcPr>
          <w:p w:rsidRPr="00C62BA2" w:rsidR="00264871" w:rsidP="009D4615" w:rsidRDefault="006014E1" w14:paraId="2C5BFF6F" w14:textId="4CDB26CC">
            <w:pPr>
              <w:tabs>
                <w:tab w:val="left" w:pos="567"/>
              </w:tabs>
              <w:spacing w:after="0" w:line="240" w:lineRule="auto"/>
              <w:ind w:left="458"/>
              <w:jc w:val="center"/>
              <w:rPr>
                <w:rFonts w:ascii="Calibri Light" w:hAnsi="Calibri Light" w:cs="Arial"/>
              </w:rPr>
            </w:pPr>
            <w:r w:rsidRPr="00C62BA2">
              <w:rPr>
                <w:rFonts w:ascii="Calibri Light" w:hAnsi="Calibri Light" w:cs="Arial"/>
              </w:rPr>
              <w:t>N</w:t>
            </w:r>
            <w:r w:rsidR="009D4615">
              <w:rPr>
                <w:rFonts w:ascii="Calibri Light" w:hAnsi="Calibri Light" w:cs="Arial"/>
              </w:rPr>
              <w:t>umero</w:t>
            </w:r>
            <w:r w:rsidRPr="00C62BA2">
              <w:rPr>
                <w:rFonts w:ascii="Calibri Light" w:hAnsi="Calibri Light" w:cs="Arial"/>
              </w:rPr>
              <w:t xml:space="preserve"> </w:t>
            </w:r>
            <w:r>
              <w:rPr>
                <w:rFonts w:ascii="Calibri Light" w:hAnsi="Calibri Light" w:cs="Arial"/>
              </w:rPr>
              <w:t>massimo</w:t>
            </w:r>
            <w:r w:rsidRPr="00C62BA2">
              <w:rPr>
                <w:rFonts w:ascii="Calibri Light" w:hAnsi="Calibri Light" w:cs="Arial"/>
              </w:rPr>
              <w:t xml:space="preserve"> di iscritti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</w:tcPr>
          <w:p w:rsidRPr="00C62BA2" w:rsidR="00264871" w:rsidP="00733A29" w:rsidRDefault="00264871" w14:paraId="606322FC" w14:textId="77777777">
            <w:pPr>
              <w:tabs>
                <w:tab w:val="left" w:pos="567"/>
              </w:tabs>
              <w:spacing w:after="0" w:line="240" w:lineRule="auto"/>
              <w:ind w:left="742"/>
              <w:jc w:val="center"/>
              <w:rPr>
                <w:rFonts w:ascii="Calibri Light" w:hAnsi="Calibri Light" w:cs="Arial"/>
              </w:rPr>
            </w:pPr>
            <w:r w:rsidRPr="00C62BA2">
              <w:rPr>
                <w:rFonts w:ascii="Calibri Light" w:hAnsi="Calibri Light" w:cs="Arial"/>
              </w:rPr>
              <w:t>Scadenza domande ammissio</w:t>
            </w:r>
            <w:r w:rsidR="00733A29">
              <w:rPr>
                <w:rFonts w:ascii="Calibri Light" w:hAnsi="Calibri Light" w:cs="Arial"/>
              </w:rPr>
              <w:t>ne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666666" w:sz="12" w:space="0"/>
            </w:tcBorders>
            <w:shd w:val="clear" w:color="auto" w:fill="FFFFFF"/>
          </w:tcPr>
          <w:p w:rsidRPr="00C62BA2" w:rsidR="00264871" w:rsidP="00733A29" w:rsidRDefault="00264871" w14:paraId="5641F955" w14:textId="77777777">
            <w:pPr>
              <w:spacing w:after="0" w:line="240" w:lineRule="auto"/>
              <w:ind w:left="175"/>
              <w:jc w:val="center"/>
              <w:rPr>
                <w:rFonts w:ascii="Calibri Light" w:hAnsi="Calibri Light" w:cs="Arial"/>
              </w:rPr>
            </w:pPr>
            <w:r w:rsidRPr="00C62BA2">
              <w:rPr>
                <w:rFonts w:ascii="Calibri Light" w:hAnsi="Calibri Light" w:cs="Arial"/>
              </w:rPr>
              <w:t>Scadenza domande iscrizione</w:t>
            </w:r>
          </w:p>
        </w:tc>
      </w:tr>
    </w:tbl>
    <w:tbl>
      <w:tblPr>
        <w:tblStyle w:val="Tabellasemplice-1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2977"/>
        <w:gridCol w:w="1701"/>
        <w:gridCol w:w="1701"/>
      </w:tblGrid>
      <w:tr w:rsidRPr="00E902A3" w:rsidR="00264871" w:rsidTr="00733A29" w14:paraId="5EAB377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Pr="00264871" w:rsidR="00C74A45" w:rsidP="000E4D73" w:rsidRDefault="00EE06CF" w14:paraId="7847A1C2" w14:textId="77777777">
            <w:pPr>
              <w:rPr>
                <w:rFonts w:cs="Arial"/>
                <w:b w:val="0"/>
              </w:rPr>
            </w:pPr>
            <w:r>
              <w:t>O</w:t>
            </w:r>
            <w:r w:rsidR="00733A29">
              <w:t>rganizzazione e gestione delle i</w:t>
            </w:r>
            <w:r>
              <w:t>stituzioni scolastiche in contesti multiculturali</w:t>
            </w:r>
          </w:p>
        </w:tc>
        <w:tc>
          <w:tcPr>
            <w:tcW w:w="2977" w:type="dxa"/>
          </w:tcPr>
          <w:p w:rsidR="00C74A45" w:rsidP="000E4D73" w:rsidRDefault="00EE06CF" w14:paraId="6F158DCE" w14:textId="1D3D832B">
            <w:pPr>
              <w:ind w:left="-16" w:firstLine="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100</w:t>
            </w:r>
          </w:p>
          <w:p w:rsidRPr="00264871" w:rsidR="00733A29" w:rsidP="000E4D73" w:rsidRDefault="00733A29" w14:paraId="4CCD3B0A" w14:textId="2948436A">
            <w:pPr>
              <w:ind w:left="-16" w:firstLine="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</w:p>
        </w:tc>
        <w:tc>
          <w:tcPr>
            <w:tcW w:w="1701" w:type="dxa"/>
          </w:tcPr>
          <w:p w:rsidRPr="00264871" w:rsidR="00C74A45" w:rsidP="00E462BF" w:rsidRDefault="00410320" w14:paraId="785ED894" w14:textId="5F6FF73F">
            <w:pPr>
              <w:ind w:left="-16" w:firstLine="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21</w:t>
            </w:r>
            <w:r w:rsidR="009D4615">
              <w:rPr>
                <w:rFonts w:cs="Arial"/>
                <w:b w:val="0"/>
              </w:rPr>
              <w:t>/06/2021</w:t>
            </w:r>
          </w:p>
        </w:tc>
        <w:tc>
          <w:tcPr>
            <w:tcW w:w="1701" w:type="dxa"/>
          </w:tcPr>
          <w:p w:rsidRPr="00264871" w:rsidR="00C74A45" w:rsidP="000E4D73" w:rsidRDefault="00410320" w14:paraId="69A79FD2" w14:textId="5C285C08">
            <w:pPr>
              <w:tabs>
                <w:tab w:val="left" w:pos="6696"/>
              </w:tabs>
              <w:ind w:left="-16" w:firstLine="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24</w:t>
            </w:r>
            <w:r w:rsidR="009D4615">
              <w:rPr>
                <w:rFonts w:cs="Arial"/>
                <w:b w:val="0"/>
              </w:rPr>
              <w:t>/06/2021</w:t>
            </w:r>
          </w:p>
        </w:tc>
      </w:tr>
    </w:tbl>
    <w:p w:rsidR="009D4615" w:rsidP="009D4615" w:rsidRDefault="009D4615" w14:paraId="00EC6710" w14:textId="77777777">
      <w:pPr>
        <w:rPr>
          <w:rStyle w:val="Enfasiintensa"/>
          <w:color w:val="C00000"/>
        </w:rPr>
      </w:pPr>
    </w:p>
    <w:p w:rsidRPr="0098798C" w:rsidR="009D4615" w:rsidP="009D4615" w:rsidRDefault="009D4615" w14:paraId="4BB96EA6" w14:textId="14F7C926">
      <w:pPr>
        <w:rPr>
          <w:rStyle w:val="Enfasiintensa"/>
          <w:color w:val="C00000"/>
        </w:rPr>
      </w:pPr>
      <w:r w:rsidRPr="0098798C">
        <w:rPr>
          <w:rStyle w:val="Enfasiintensa"/>
          <w:color w:val="C00000"/>
        </w:rPr>
        <w:t>Registrazione ai servizi online e procedure online</w:t>
      </w:r>
    </w:p>
    <w:p w:rsidR="009D4615" w:rsidP="009D4615" w:rsidRDefault="009D4615" w14:paraId="23D6B205" w14:textId="77777777">
      <w:pPr>
        <w:shd w:val="clear" w:color="auto" w:fill="DEEAF6" w:themeFill="accent1" w:themeFillTint="33"/>
      </w:pPr>
      <w:r>
        <w:rPr>
          <w:iCs/>
          <w:szCs w:val="24"/>
        </w:rPr>
        <w:t xml:space="preserve">Tutte </w:t>
      </w:r>
      <w:r>
        <w:t xml:space="preserve">le istruzioni per lo svolgimento delle procedure indicate nel presente bando sono pubblicate alla pagina </w:t>
      </w:r>
      <w:r w:rsidRPr="003E0FD0">
        <w:rPr>
          <w:rStyle w:val="Collegamentoipertestuale"/>
        </w:rPr>
        <w:t>http://portalestudente.uniroma3.it/accedi/area-studenti/istruzioni/</w:t>
      </w:r>
      <w:r>
        <w:t xml:space="preserve">. </w:t>
      </w:r>
    </w:p>
    <w:p w:rsidRPr="00EF05CF" w:rsidR="009D4615" w:rsidP="009D4615" w:rsidRDefault="009D4615" w14:paraId="7E7829E0" w14:textId="77777777">
      <w:pPr>
        <w:shd w:val="clear" w:color="auto" w:fill="DEEAF6" w:themeFill="accent1" w:themeFillTint="33"/>
        <w:rPr>
          <w:color w:val="0000FF"/>
          <w:u w:val="single"/>
        </w:rPr>
      </w:pPr>
      <w:r>
        <w:t xml:space="preserve">Per accedere a tutte le procedure descritte nel presente bando è necessario effettuare preventivamente la registrazione ai </w:t>
      </w:r>
      <w:r w:rsidRPr="00BB01CD">
        <w:t>servizi online collegandosi</w:t>
      </w:r>
      <w:r>
        <w:t xml:space="preserve"> al link </w:t>
      </w:r>
      <w:hyperlink w:history="1" r:id="rId15">
        <w:r w:rsidRPr="00E0006F">
          <w:rPr>
            <w:rStyle w:val="Collegamentoipertestuale"/>
          </w:rPr>
          <w:t>https://gomp.uniroma3.it</w:t>
        </w:r>
      </w:hyperlink>
      <w:r>
        <w:t>. Conclusa la registrazione, il sistema assegna le credenziali di accesso (un nome utente e una password) che consentiranno l’accesso all’area riservata e a tutti i servizi online attivati dall’ateneo.</w:t>
      </w:r>
    </w:p>
    <w:p w:rsidRPr="00EF05CF" w:rsidR="009D4615" w:rsidP="009D4615" w:rsidRDefault="009D4615" w14:paraId="62EB8230" w14:textId="77777777">
      <w:pPr>
        <w:shd w:val="clear" w:color="auto" w:fill="DEEAF6" w:themeFill="accent1" w:themeFillTint="33"/>
        <w:rPr>
          <w:color w:val="0000FF"/>
          <w:u w:val="single"/>
        </w:rPr>
      </w:pPr>
      <w:r>
        <w:t xml:space="preserve">Nel caso in cui si riscontrassero problemi tecnici relativi </w:t>
      </w:r>
      <w:r w:rsidRPr="00BB01CD">
        <w:t>all’accesso ai servizi online</w:t>
      </w:r>
      <w:r>
        <w:t xml:space="preserve"> o allo svolgimento delle procedure online, si può richiedere assistenza al link </w:t>
      </w:r>
      <w:r w:rsidRPr="00EF05CF">
        <w:rPr>
          <w:rStyle w:val="Collegamentoipertestuale"/>
        </w:rPr>
        <w:t>http://portalestudente.uniroma3.it/accedi/area-studenti/</w:t>
      </w:r>
      <w:r w:rsidRPr="00EF05CF">
        <w:t>.</w:t>
      </w:r>
    </w:p>
    <w:p w:rsidRPr="00C62BA2" w:rsidR="008A4E84" w:rsidP="00081679" w:rsidRDefault="00081679" w14:paraId="2B59F2B6" w14:textId="67303550">
      <w:pPr>
        <w:pStyle w:val="Titolo1"/>
        <w:rPr>
          <w:rStyle w:val="Enfasigrassetto"/>
          <w:b w:val="0"/>
          <w:bCs w:val="0"/>
          <w:sz w:val="28"/>
        </w:rPr>
      </w:pPr>
      <w:bookmarkStart w:name="_Toc72917841" w:id="1"/>
      <w:r w:rsidRPr="00C62BA2">
        <w:rPr>
          <w:rStyle w:val="Enfasigrassetto"/>
          <w:b w:val="0"/>
          <w:bCs w:val="0"/>
          <w:sz w:val="28"/>
        </w:rPr>
        <w:t>Art. 2</w:t>
      </w:r>
      <w:r w:rsidR="00F7029D">
        <w:rPr>
          <w:rStyle w:val="Enfasigrassetto"/>
          <w:b w:val="0"/>
          <w:bCs w:val="0"/>
          <w:sz w:val="28"/>
        </w:rPr>
        <w:t xml:space="preserve"> -</w:t>
      </w:r>
      <w:r w:rsidRPr="00C62BA2">
        <w:rPr>
          <w:rStyle w:val="Enfasigrassetto"/>
          <w:b w:val="0"/>
          <w:bCs w:val="0"/>
          <w:sz w:val="28"/>
        </w:rPr>
        <w:t xml:space="preserve"> </w:t>
      </w:r>
      <w:r w:rsidR="009D4615">
        <w:rPr>
          <w:rStyle w:val="Enfasigrassetto"/>
          <w:b w:val="0"/>
          <w:bCs w:val="0"/>
          <w:sz w:val="28"/>
        </w:rPr>
        <w:t>Requisiti per l’ammissione</w:t>
      </w:r>
      <w:bookmarkEnd w:id="1"/>
      <w:r w:rsidRPr="00C62BA2" w:rsidR="008831C6">
        <w:rPr>
          <w:rStyle w:val="Enfasigrassetto"/>
          <w:b w:val="0"/>
          <w:bCs w:val="0"/>
          <w:sz w:val="28"/>
        </w:rPr>
        <w:t xml:space="preserve"> </w:t>
      </w:r>
    </w:p>
    <w:p w:rsidRPr="001B7880" w:rsidR="00733A29" w:rsidP="77BFC7C2" w:rsidRDefault="00264871" w14:paraId="34C0EA1D" w14:textId="77777777">
      <w:pPr>
        <w:pStyle w:val="Style3"/>
        <w:tabs>
          <w:tab w:val="left" w:pos="1440"/>
        </w:tabs>
        <w:jc w:val="both"/>
        <w:rPr>
          <w:rFonts w:ascii="Calibri" w:hAnsi="Calibri" w:cs="Arial" w:asciiTheme="minorAscii" w:hAnsiTheme="minorAscii"/>
          <w:spacing w:val="-2"/>
          <w:w w:val="105"/>
          <w:sz w:val="22"/>
          <w:szCs w:val="22"/>
          <w:lang w:val="it-IT" w:eastAsia="it-IT"/>
        </w:rPr>
      </w:pPr>
      <w:bookmarkStart w:name="_Ref388014635" w:id="2"/>
      <w:r w:rsidRPr="77BFC7C2" w:rsidR="00264871">
        <w:rPr>
          <w:rFonts w:ascii="Calibri" w:hAnsi="Calibri" w:cs="Arial" w:asciiTheme="minorAscii" w:hAnsiTheme="minorAscii"/>
          <w:sz w:val="22"/>
          <w:szCs w:val="22"/>
          <w:lang w:val="it-IT"/>
        </w:rPr>
        <w:t>I</w:t>
      </w:r>
      <w:r w:rsidRPr="77BFC7C2" w:rsidR="00EE06CF">
        <w:rPr>
          <w:rFonts w:ascii="Calibri" w:hAnsi="Calibri" w:cs="Arial" w:asciiTheme="minorAscii" w:hAnsiTheme="minorAscii"/>
          <w:sz w:val="22"/>
          <w:szCs w:val="22"/>
          <w:lang w:val="it-IT"/>
        </w:rPr>
        <w:t xml:space="preserve">l </w:t>
      </w:r>
      <w:r w:rsidRPr="77BFC7C2" w:rsidR="00264871">
        <w:rPr>
          <w:rFonts w:ascii="Calibri" w:hAnsi="Calibri" w:cs="Arial" w:asciiTheme="minorAscii" w:hAnsiTheme="minorAscii"/>
          <w:sz w:val="22"/>
          <w:szCs w:val="22"/>
          <w:lang w:val="it-IT"/>
        </w:rPr>
        <w:t>cors</w:t>
      </w:r>
      <w:r w:rsidRPr="77BFC7C2" w:rsidR="00EE06CF">
        <w:rPr>
          <w:rFonts w:ascii="Calibri" w:hAnsi="Calibri" w:cs="Arial" w:asciiTheme="minorAscii" w:hAnsiTheme="minorAscii"/>
          <w:sz w:val="22"/>
          <w:szCs w:val="22"/>
          <w:lang w:val="it-IT"/>
        </w:rPr>
        <w:t>o</w:t>
      </w:r>
      <w:r w:rsidRPr="77BFC7C2" w:rsidR="00264871">
        <w:rPr>
          <w:rFonts w:ascii="Calibri" w:hAnsi="Calibri" w:cs="Arial" w:asciiTheme="minorAscii" w:hAnsiTheme="minorAscii"/>
          <w:sz w:val="22"/>
          <w:szCs w:val="22"/>
          <w:lang w:val="it-IT"/>
        </w:rPr>
        <w:t xml:space="preserve"> di Master </w:t>
      </w:r>
      <w:r w:rsidRPr="77BFC7C2" w:rsidR="001B7880">
        <w:rPr>
          <w:rFonts w:ascii="Calibri" w:hAnsi="Calibri" w:cs="Arial" w:asciiTheme="minorAscii" w:hAnsiTheme="minorAscii"/>
          <w:spacing w:val="-2"/>
          <w:w w:val="105"/>
          <w:sz w:val="22"/>
          <w:szCs w:val="22"/>
          <w:lang w:val="it-IT" w:eastAsia="it-IT"/>
        </w:rPr>
        <w:t>è riservato a</w:t>
      </w:r>
      <w:r w:rsidRPr="77BFC7C2" w:rsidR="001B7880">
        <w:rPr>
          <w:rFonts w:ascii="Calibri" w:hAnsi="Calibri" w:cs="Arial" w:asciiTheme="minorAscii" w:hAnsiTheme="minorAscii"/>
          <w:sz w:val="22"/>
          <w:szCs w:val="22"/>
          <w:lang w:val="it-IT"/>
        </w:rPr>
        <w:t xml:space="preserve">i Docenti delle Scuole statali e paritarie, ai </w:t>
      </w:r>
      <w:r w:rsidRPr="77BFC7C2" w:rsidR="001B7880">
        <w:rPr>
          <w:rFonts w:ascii="Calibri" w:hAnsi="Calibri" w:cs="Arial" w:asciiTheme="minorAscii" w:hAnsiTheme="minorAscii"/>
          <w:spacing w:val="-2"/>
          <w:w w:val="105"/>
          <w:sz w:val="22"/>
          <w:szCs w:val="22"/>
          <w:lang w:val="it-IT" w:eastAsia="it-IT"/>
        </w:rPr>
        <w:t xml:space="preserve">Dirigenti Scolastici delle scuole statali e ai Coordinatori </w:t>
      </w:r>
      <w:r w:rsidRPr="77BFC7C2" w:rsidR="001B7880">
        <w:rPr>
          <w:rFonts w:ascii="Calibri" w:hAnsi="Calibri" w:cs="Arial" w:asciiTheme="minorAscii" w:hAnsiTheme="minorAscii"/>
          <w:sz w:val="22"/>
          <w:szCs w:val="22"/>
          <w:lang w:val="it-IT"/>
        </w:rPr>
        <w:t>didattici</w:t>
      </w:r>
      <w:r w:rsidRPr="77BFC7C2" w:rsidR="001B7880">
        <w:rPr>
          <w:rFonts w:ascii="Calibri" w:hAnsi="Calibri" w:cs="Arial" w:asciiTheme="minorAscii" w:hAnsiTheme="minorAscii"/>
          <w:spacing w:val="-2"/>
          <w:w w:val="105"/>
          <w:sz w:val="22"/>
          <w:szCs w:val="22"/>
          <w:lang w:val="it-IT" w:eastAsia="it-IT"/>
        </w:rPr>
        <w:t xml:space="preserve"> delle scuole paritarie in possesso d</w:t>
      </w:r>
      <w:r w:rsidRPr="77BFC7C2" w:rsidR="001B7880">
        <w:rPr>
          <w:rFonts w:ascii="Calibri" w:hAnsi="Calibri" w:cs="Arial" w:asciiTheme="minorAscii" w:hAnsiTheme="minorAscii"/>
          <w:spacing w:val="-2"/>
          <w:w w:val="105"/>
          <w:sz w:val="22"/>
          <w:szCs w:val="22"/>
          <w:lang w:val="it-IT" w:eastAsia="it-IT"/>
        </w:rPr>
        <w:t xml:space="preserve">i </w:t>
      </w:r>
      <w:r w:rsidRPr="77BFC7C2" w:rsidR="001B7880">
        <w:rPr>
          <w:rFonts w:ascii="Calibri" w:hAnsi="Calibri" w:cs="Arial" w:asciiTheme="minorAscii" w:hAnsiTheme="minorAscii"/>
          <w:spacing w:val="-2"/>
          <w:w w:val="105"/>
          <w:sz w:val="22"/>
          <w:szCs w:val="22"/>
          <w:lang w:val="it-IT" w:eastAsia="it-IT"/>
        </w:rPr>
        <w:t>laurea</w:t>
      </w:r>
      <w:r w:rsidRPr="77BFC7C2" w:rsidR="00733A29">
        <w:rPr>
          <w:rFonts w:ascii="Calibri" w:hAnsi="Calibri" w:cs="Arial" w:asciiTheme="minorAscii" w:hAnsiTheme="minorAscii"/>
          <w:spacing w:val="-2"/>
          <w:w w:val="105"/>
          <w:sz w:val="22"/>
          <w:szCs w:val="22"/>
          <w:lang w:val="it-IT" w:eastAsia="it-IT"/>
        </w:rPr>
        <w:t xml:space="preserve"> triennale, specialistica, magistrale o di vecchio ordinamento</w:t>
      </w:r>
      <w:r w:rsidRPr="77BFC7C2" w:rsidR="001B7880">
        <w:rPr>
          <w:rFonts w:ascii="Calibri" w:hAnsi="Calibri" w:cs="Arial" w:asciiTheme="minorAscii" w:hAnsiTheme="minorAscii"/>
          <w:spacing w:val="-2"/>
          <w:w w:val="105"/>
          <w:sz w:val="22"/>
          <w:szCs w:val="22"/>
          <w:lang w:val="it-IT" w:eastAsia="it-IT"/>
        </w:rPr>
        <w:t>.</w:t>
      </w:r>
    </w:p>
    <w:p w:rsidR="00733A29" w:rsidP="00733A29" w:rsidRDefault="00264871" w14:paraId="67E224A3" w14:textId="50DCDEDC">
      <w:pPr>
        <w:autoSpaceDE w:val="0"/>
        <w:autoSpaceDN w:val="0"/>
        <w:adjustRightInd w:val="0"/>
        <w:spacing w:after="120" w:line="240" w:lineRule="auto"/>
        <w:jc w:val="both"/>
        <w:rPr>
          <w:rFonts w:cs="Arial" w:asciiTheme="minorHAnsi" w:hAnsiTheme="minorHAnsi"/>
        </w:rPr>
      </w:pPr>
      <w:r w:rsidRPr="001B7880">
        <w:rPr>
          <w:rFonts w:cs="Arial" w:asciiTheme="minorHAnsi" w:hAnsiTheme="minorHAnsi"/>
        </w:rPr>
        <w:t>l</w:t>
      </w:r>
      <w:r w:rsidRPr="001B7880" w:rsidR="001B7880">
        <w:rPr>
          <w:rFonts w:cs="Arial" w:asciiTheme="minorHAnsi" w:hAnsiTheme="minorHAnsi"/>
        </w:rPr>
        <w:t>l</w:t>
      </w:r>
      <w:r w:rsidRPr="001B7880">
        <w:rPr>
          <w:rFonts w:cs="Arial" w:asciiTheme="minorHAnsi" w:hAnsiTheme="minorHAnsi"/>
        </w:rPr>
        <w:t xml:space="preserve"> cors</w:t>
      </w:r>
      <w:r w:rsidRPr="001B7880" w:rsidR="001B7880">
        <w:rPr>
          <w:rFonts w:cs="Arial" w:asciiTheme="minorHAnsi" w:hAnsiTheme="minorHAnsi"/>
        </w:rPr>
        <w:t>o</w:t>
      </w:r>
      <w:r w:rsidRPr="001B7880">
        <w:rPr>
          <w:rFonts w:cs="Arial" w:asciiTheme="minorHAnsi" w:hAnsiTheme="minorHAnsi"/>
        </w:rPr>
        <w:t xml:space="preserve"> di </w:t>
      </w:r>
      <w:r w:rsidRPr="001B7880" w:rsidR="001B7880">
        <w:rPr>
          <w:rFonts w:cs="Arial" w:asciiTheme="minorHAnsi" w:hAnsiTheme="minorHAnsi"/>
        </w:rPr>
        <w:t>aggiornamento</w:t>
      </w:r>
      <w:r w:rsidRPr="001B7880">
        <w:rPr>
          <w:rFonts w:cs="Arial" w:asciiTheme="minorHAnsi" w:hAnsiTheme="minorHAnsi"/>
        </w:rPr>
        <w:t xml:space="preserve"> </w:t>
      </w:r>
      <w:r w:rsidRPr="001B7880" w:rsidR="001B7880">
        <w:rPr>
          <w:rFonts w:cs="Arial" w:asciiTheme="minorHAnsi" w:hAnsiTheme="minorHAnsi"/>
          <w:spacing w:val="-2"/>
          <w:w w:val="105"/>
        </w:rPr>
        <w:t>è riservato a</w:t>
      </w:r>
      <w:r w:rsidRPr="001B7880" w:rsidR="001B7880">
        <w:rPr>
          <w:rFonts w:cs="Arial" w:asciiTheme="minorHAnsi" w:hAnsiTheme="minorHAnsi"/>
        </w:rPr>
        <w:t>i Docenti delle Scuole statali e paritarie non laureati</w:t>
      </w:r>
      <w:r w:rsidR="00733A29">
        <w:rPr>
          <w:rFonts w:cs="Arial" w:asciiTheme="minorHAnsi" w:hAnsiTheme="minorHAnsi"/>
        </w:rPr>
        <w:t>.</w:t>
      </w:r>
    </w:p>
    <w:p w:rsidR="00F7029D" w:rsidP="00733A29" w:rsidRDefault="00F7029D" w14:paraId="445E75D0" w14:textId="46901ED0">
      <w:pPr>
        <w:autoSpaceDE w:val="0"/>
        <w:autoSpaceDN w:val="0"/>
        <w:adjustRightInd w:val="0"/>
        <w:spacing w:after="120" w:line="240" w:lineRule="auto"/>
        <w:jc w:val="both"/>
        <w:rPr>
          <w:rFonts w:cs="Arial" w:asciiTheme="minorHAnsi" w:hAnsiTheme="minorHAnsi"/>
        </w:rPr>
      </w:pPr>
    </w:p>
    <w:p w:rsidR="00F7029D" w:rsidP="00733A29" w:rsidRDefault="00F7029D" w14:paraId="21FAF6B8" w14:textId="7AF2142B">
      <w:pPr>
        <w:autoSpaceDE w:val="0"/>
        <w:autoSpaceDN w:val="0"/>
        <w:adjustRightInd w:val="0"/>
        <w:spacing w:after="120" w:line="240" w:lineRule="auto"/>
        <w:jc w:val="both"/>
        <w:rPr>
          <w:rFonts w:cs="Arial" w:asciiTheme="minorHAnsi" w:hAnsiTheme="minorHAnsi"/>
        </w:rPr>
      </w:pPr>
    </w:p>
    <w:p w:rsidR="00F7029D" w:rsidP="00733A29" w:rsidRDefault="00F7029D" w14:paraId="33FC9D66" w14:textId="22ACDD2F">
      <w:pPr>
        <w:autoSpaceDE w:val="0"/>
        <w:autoSpaceDN w:val="0"/>
        <w:adjustRightInd w:val="0"/>
        <w:spacing w:after="120" w:line="240" w:lineRule="auto"/>
        <w:jc w:val="both"/>
        <w:rPr>
          <w:rFonts w:cs="Arial" w:asciiTheme="minorHAnsi" w:hAnsiTheme="minorHAnsi"/>
        </w:rPr>
      </w:pPr>
    </w:p>
    <w:p w:rsidR="00F7029D" w:rsidP="00733A29" w:rsidRDefault="00F7029D" w14:paraId="5CAE273E" w14:textId="5FA2F565">
      <w:pPr>
        <w:autoSpaceDE w:val="0"/>
        <w:autoSpaceDN w:val="0"/>
        <w:adjustRightInd w:val="0"/>
        <w:spacing w:after="120" w:line="240" w:lineRule="auto"/>
        <w:jc w:val="both"/>
        <w:rPr>
          <w:rFonts w:cs="Arial" w:asciiTheme="minorHAnsi" w:hAnsiTheme="minorHAnsi"/>
        </w:rPr>
      </w:pPr>
    </w:p>
    <w:p w:rsidR="00F7029D" w:rsidP="00733A29" w:rsidRDefault="00F7029D" w14:paraId="09AD1A4E" w14:textId="29176ECF">
      <w:pPr>
        <w:autoSpaceDE w:val="0"/>
        <w:autoSpaceDN w:val="0"/>
        <w:adjustRightInd w:val="0"/>
        <w:spacing w:after="120" w:line="240" w:lineRule="auto"/>
        <w:jc w:val="both"/>
        <w:rPr>
          <w:rFonts w:cs="Arial" w:asciiTheme="minorHAnsi" w:hAnsiTheme="minorHAnsi"/>
        </w:rPr>
      </w:pPr>
    </w:p>
    <w:p w:rsidR="00F7029D" w:rsidP="00733A29" w:rsidRDefault="00F7029D" w14:paraId="0302C755" w14:textId="5F23067E">
      <w:pPr>
        <w:autoSpaceDE w:val="0"/>
        <w:autoSpaceDN w:val="0"/>
        <w:adjustRightInd w:val="0"/>
        <w:spacing w:after="120" w:line="240" w:lineRule="auto"/>
        <w:jc w:val="both"/>
        <w:rPr>
          <w:rFonts w:cs="Arial" w:asciiTheme="minorHAnsi" w:hAnsiTheme="minorHAnsi"/>
        </w:rPr>
      </w:pPr>
    </w:p>
    <w:p w:rsidR="00F7029D" w:rsidP="00733A29" w:rsidRDefault="00F7029D" w14:paraId="5DBCF42D" w14:textId="0ECFB4A5">
      <w:pPr>
        <w:autoSpaceDE w:val="0"/>
        <w:autoSpaceDN w:val="0"/>
        <w:adjustRightInd w:val="0"/>
        <w:spacing w:after="120" w:line="240" w:lineRule="auto"/>
        <w:jc w:val="both"/>
        <w:rPr>
          <w:rFonts w:cs="Arial" w:asciiTheme="minorHAnsi" w:hAnsiTheme="minorHAnsi"/>
        </w:rPr>
      </w:pPr>
    </w:p>
    <w:p w:rsidR="00F7029D" w:rsidP="00733A29" w:rsidRDefault="00F7029D" w14:paraId="5151D011" w14:textId="5503A2A8">
      <w:pPr>
        <w:autoSpaceDE w:val="0"/>
        <w:autoSpaceDN w:val="0"/>
        <w:adjustRightInd w:val="0"/>
        <w:spacing w:after="120" w:line="240" w:lineRule="auto"/>
        <w:jc w:val="both"/>
        <w:rPr>
          <w:rFonts w:cs="Arial" w:asciiTheme="minorHAnsi" w:hAnsiTheme="minorHAnsi"/>
        </w:rPr>
      </w:pPr>
    </w:p>
    <w:p w:rsidR="00F7029D" w:rsidP="00733A29" w:rsidRDefault="00F7029D" w14:paraId="0783DAE1" w14:textId="77777777">
      <w:pPr>
        <w:autoSpaceDE w:val="0"/>
        <w:autoSpaceDN w:val="0"/>
        <w:adjustRightInd w:val="0"/>
        <w:spacing w:after="120" w:line="240" w:lineRule="auto"/>
        <w:jc w:val="both"/>
        <w:rPr>
          <w:rFonts w:cs="Arial" w:asciiTheme="minorHAnsi" w:hAnsiTheme="minorHAnsi"/>
        </w:rPr>
      </w:pPr>
    </w:p>
    <w:p w:rsidRPr="00C62BA2" w:rsidR="00C06223" w:rsidP="00081679" w:rsidRDefault="00081679" w14:paraId="3F230596" w14:textId="4D1D33CD">
      <w:pPr>
        <w:pStyle w:val="Titolo1"/>
        <w:rPr>
          <w:rStyle w:val="Enfasigrassetto"/>
          <w:b w:val="0"/>
          <w:bCs w:val="0"/>
          <w:sz w:val="28"/>
        </w:rPr>
      </w:pPr>
      <w:bookmarkStart w:name="_Toc72917842" w:id="3"/>
      <w:r w:rsidRPr="00C62BA2">
        <w:rPr>
          <w:rStyle w:val="Enfasigrassetto"/>
          <w:b w:val="0"/>
          <w:bCs w:val="0"/>
          <w:sz w:val="28"/>
        </w:rPr>
        <w:lastRenderedPageBreak/>
        <w:t xml:space="preserve">Art. 3 </w:t>
      </w:r>
      <w:r w:rsidR="00F7029D">
        <w:rPr>
          <w:rStyle w:val="Enfasigrassetto"/>
          <w:b w:val="0"/>
          <w:bCs w:val="0"/>
          <w:sz w:val="28"/>
        </w:rPr>
        <w:t xml:space="preserve">- </w:t>
      </w:r>
      <w:r w:rsidR="009D4615">
        <w:rPr>
          <w:rStyle w:val="Enfasigrassetto"/>
          <w:b w:val="0"/>
          <w:bCs w:val="0"/>
          <w:sz w:val="28"/>
        </w:rPr>
        <w:t>D</w:t>
      </w:r>
      <w:r w:rsidRPr="00C62BA2" w:rsidR="007A57D5">
        <w:rPr>
          <w:rStyle w:val="Enfasigrassetto"/>
          <w:b w:val="0"/>
          <w:bCs w:val="0"/>
          <w:sz w:val="28"/>
        </w:rPr>
        <w:t xml:space="preserve">omanda di </w:t>
      </w:r>
      <w:r w:rsidRPr="00C62BA2" w:rsidR="00102610">
        <w:rPr>
          <w:rStyle w:val="Enfasigrassetto"/>
          <w:b w:val="0"/>
          <w:bCs w:val="0"/>
          <w:sz w:val="28"/>
        </w:rPr>
        <w:t>ammissione</w:t>
      </w:r>
      <w:bookmarkEnd w:id="2"/>
      <w:bookmarkEnd w:id="3"/>
    </w:p>
    <w:p w:rsidRPr="00C62BA2" w:rsidR="003E522C" w:rsidP="00E76E8D" w:rsidRDefault="00A10B04" w14:paraId="3D9A0F87" w14:textId="08906B7F">
      <w:pPr>
        <w:autoSpaceDE w:val="0"/>
        <w:autoSpaceDN w:val="0"/>
        <w:adjustRightInd w:val="0"/>
        <w:spacing w:after="120" w:line="240" w:lineRule="auto"/>
        <w:jc w:val="both"/>
      </w:pPr>
      <w:r w:rsidRPr="00C62BA2">
        <w:t>La domanda di ammissione deve essere presentata esclusivamente online</w:t>
      </w:r>
      <w:r w:rsidRPr="00C62BA2" w:rsidR="003E522C">
        <w:t xml:space="preserve"> entro il </w:t>
      </w:r>
      <w:r w:rsidRPr="00C62BA2" w:rsidR="00D4077B">
        <w:t xml:space="preserve">termine </w:t>
      </w:r>
      <w:r w:rsidR="00F7029D">
        <w:t>dell’11/06/2021.</w:t>
      </w:r>
    </w:p>
    <w:p w:rsidRPr="00107055" w:rsidR="009D4615" w:rsidP="009D4615" w:rsidRDefault="009D4615" w14:paraId="521A099E" w14:textId="77777777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bookmarkStart w:name="_Toc385952695" w:id="4"/>
      <w:bookmarkStart w:name="_Toc385952707" w:id="5"/>
      <w:bookmarkStart w:name="_Ref388015011" w:id="6"/>
      <w:r w:rsidRPr="00107055">
        <w:rPr>
          <w:rFonts w:cs="Arial"/>
        </w:rPr>
        <w:t>All</w:t>
      </w:r>
      <w:r>
        <w:rPr>
          <w:rFonts w:cs="Arial"/>
        </w:rPr>
        <w:t xml:space="preserve">’atto della </w:t>
      </w:r>
      <w:r w:rsidRPr="00107055">
        <w:rPr>
          <w:rFonts w:cs="Arial"/>
        </w:rPr>
        <w:t xml:space="preserve">domanda di ammissione </w:t>
      </w:r>
      <w:r>
        <w:rPr>
          <w:rFonts w:cs="Arial"/>
        </w:rPr>
        <w:t>devono essere caricati</w:t>
      </w:r>
      <w:r w:rsidRPr="00107055">
        <w:rPr>
          <w:rFonts w:cs="Arial"/>
        </w:rPr>
        <w:t xml:space="preserve"> </w:t>
      </w:r>
      <w:r w:rsidRPr="00107055">
        <w:rPr>
          <w:rFonts w:cs="Arial"/>
          <w:u w:val="single"/>
        </w:rPr>
        <w:t>esclusivamente</w:t>
      </w:r>
      <w:r w:rsidRPr="00107055">
        <w:rPr>
          <w:rFonts w:cs="Arial"/>
        </w:rPr>
        <w:t xml:space="preserve"> online i seguenti documenti:</w:t>
      </w:r>
    </w:p>
    <w:p w:rsidRPr="00107055" w:rsidR="009D4615" w:rsidP="009D4615" w:rsidRDefault="009D4615" w14:paraId="4BEFE377" w14:textId="77777777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107055">
        <w:rPr>
          <w:rFonts w:cs="Arial"/>
        </w:rPr>
        <w:t>Curriculum vitae</w:t>
      </w:r>
    </w:p>
    <w:p w:rsidR="00F7029D" w:rsidP="00F7029D" w:rsidRDefault="009D4615" w14:paraId="7611CE69" w14:textId="6680A99D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107055">
        <w:rPr>
          <w:rFonts w:cs="Arial"/>
        </w:rPr>
        <w:t>Documento di identità in corso di validità</w:t>
      </w:r>
      <w:r w:rsidRPr="00107055">
        <w:rPr>
          <w:rStyle w:val="Rimandonotaapidipagina"/>
          <w:rFonts w:cs="Arial"/>
        </w:rPr>
        <w:footnoteReference w:id="1"/>
      </w:r>
      <w:r w:rsidRPr="00107055">
        <w:rPr>
          <w:rFonts w:cs="Arial"/>
        </w:rPr>
        <w:t xml:space="preserve"> </w:t>
      </w:r>
    </w:p>
    <w:p w:rsidR="00302C6D" w:rsidP="00302C6D" w:rsidRDefault="00302C6D" w14:paraId="55F99C04" w14:textId="63C61D27">
      <w:pPr>
        <w:autoSpaceDE w:val="0"/>
        <w:autoSpaceDN w:val="0"/>
        <w:adjustRightInd w:val="0"/>
        <w:spacing w:after="120" w:line="240" w:lineRule="auto"/>
        <w:rPr>
          <w:rFonts w:cs="Arial"/>
        </w:rPr>
      </w:pPr>
    </w:p>
    <w:p w:rsidR="00915182" w:rsidP="00915182" w:rsidRDefault="00915182" w14:paraId="779E3C1A" w14:textId="559B2945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cs="Arial"/>
        </w:rPr>
      </w:pPr>
      <w:r w:rsidRPr="00915182">
        <w:rPr>
          <w:rFonts w:cs="Arial"/>
          <w:u w:val="single"/>
        </w:rPr>
        <w:t>Nota bene</w:t>
      </w:r>
      <w:r>
        <w:rPr>
          <w:rFonts w:cs="Arial"/>
        </w:rPr>
        <w:t xml:space="preserve">: </w:t>
      </w:r>
      <w:r w:rsidR="00D5274F">
        <w:rPr>
          <w:rFonts w:cs="Arial"/>
        </w:rPr>
        <w:t>Dopo avere presentato domanda di ammissione è</w:t>
      </w:r>
      <w:r w:rsidR="00302C6D">
        <w:rPr>
          <w:rFonts w:cs="Arial"/>
        </w:rPr>
        <w:t xml:space="preserve"> obbligatorio compilare il modulo informativo disponibile al seguente link </w:t>
      </w:r>
      <w:hyperlink w:history="1" r:id="rId16">
        <w:r w:rsidRPr="00B03E50" w:rsidR="00302C6D">
          <w:rPr>
            <w:rStyle w:val="Collegamentoipertestuale"/>
            <w:lang w:eastAsia="en-US"/>
          </w:rPr>
          <w:t>https://forms.office.com/r/eFZvF9L9a4</w:t>
        </w:r>
      </w:hyperlink>
      <w:r>
        <w:rPr>
          <w:rStyle w:val="Collegamentoipertestuale"/>
          <w:lang w:eastAsia="en-US"/>
        </w:rPr>
        <w:t xml:space="preserve"> </w:t>
      </w:r>
      <w:r>
        <w:rPr>
          <w:rFonts w:cs="Arial"/>
        </w:rPr>
        <w:t>ai fini della compilazione della graduatoria finale</w:t>
      </w:r>
    </w:p>
    <w:p w:rsidRPr="00F7029D" w:rsidR="00302C6D" w:rsidP="00302C6D" w:rsidRDefault="00302C6D" w14:paraId="42595741" w14:textId="2CBA2CC1">
      <w:pPr>
        <w:autoSpaceDE w:val="0"/>
        <w:autoSpaceDN w:val="0"/>
        <w:adjustRightInd w:val="0"/>
        <w:spacing w:after="120" w:line="240" w:lineRule="auto"/>
        <w:rPr>
          <w:rFonts w:cs="Arial"/>
        </w:rPr>
      </w:pPr>
    </w:p>
    <w:p w:rsidRPr="00C62BA2" w:rsidR="00C95348" w:rsidP="00783065" w:rsidRDefault="00F7029D" w14:paraId="26C7EF25" w14:textId="58763341">
      <w:pPr>
        <w:pStyle w:val="Titolo1"/>
        <w:rPr>
          <w:rStyle w:val="Enfasigrassetto"/>
          <w:b w:val="0"/>
          <w:bCs w:val="0"/>
          <w:sz w:val="28"/>
        </w:rPr>
      </w:pPr>
      <w:bookmarkStart w:name="_Toc483390312" w:id="7"/>
      <w:bookmarkStart w:name="_Toc72917843" w:id="8"/>
      <w:bookmarkEnd w:id="4"/>
      <w:bookmarkEnd w:id="5"/>
      <w:bookmarkEnd w:id="6"/>
      <w:r>
        <w:rPr>
          <w:rStyle w:val="Enfasigrassetto"/>
          <w:b w:val="0"/>
          <w:bCs w:val="0"/>
          <w:sz w:val="28"/>
        </w:rPr>
        <w:t>Art. 4</w:t>
      </w:r>
      <w:r w:rsidRPr="00C62BA2" w:rsidR="00783065">
        <w:rPr>
          <w:rStyle w:val="Enfasigrassetto"/>
          <w:b w:val="0"/>
          <w:bCs w:val="0"/>
          <w:sz w:val="28"/>
        </w:rPr>
        <w:t xml:space="preserve"> </w:t>
      </w:r>
      <w:r>
        <w:rPr>
          <w:rStyle w:val="Enfasigrassetto"/>
          <w:b w:val="0"/>
          <w:bCs w:val="0"/>
          <w:sz w:val="28"/>
        </w:rPr>
        <w:t xml:space="preserve">- </w:t>
      </w:r>
      <w:r w:rsidR="009D4615">
        <w:rPr>
          <w:rStyle w:val="Enfasigrassetto"/>
          <w:b w:val="0"/>
          <w:bCs w:val="0"/>
          <w:sz w:val="28"/>
        </w:rPr>
        <w:t>Candidati/e</w:t>
      </w:r>
      <w:r w:rsidRPr="00C62BA2" w:rsidR="00C97056">
        <w:rPr>
          <w:rStyle w:val="Enfasigrassetto"/>
          <w:b w:val="0"/>
          <w:bCs w:val="0"/>
          <w:sz w:val="28"/>
        </w:rPr>
        <w:t xml:space="preserve"> con titolo estero</w:t>
      </w:r>
      <w:bookmarkEnd w:id="7"/>
      <w:bookmarkEnd w:id="8"/>
    </w:p>
    <w:p w:rsidRPr="00BF1FBD" w:rsidR="009D4615" w:rsidP="009D4615" w:rsidRDefault="009D4615" w14:paraId="632C2F8A" w14:textId="77777777">
      <w:pPr>
        <w:spacing w:line="240" w:lineRule="auto"/>
      </w:pPr>
      <w:r w:rsidRPr="00BF1FBD">
        <w:t xml:space="preserve">Coloro che hanno conseguito il titolo di accesso nell’ambito di un sistema scolastico e/o universitario estero devono far riferimento al </w:t>
      </w:r>
      <w:hyperlink w:history="1" r:id="rId17">
        <w:r w:rsidRPr="00BF1FBD">
          <w:rPr>
            <w:rStyle w:val="Collegamentoipertestuale"/>
          </w:rPr>
          <w:t>Regolamento per l’ammissione ai corsi universitari con titolo estero e per il riconoscimento dei titoli esteri</w:t>
        </w:r>
      </w:hyperlink>
      <w:r w:rsidRPr="00BF1FBD">
        <w:t xml:space="preserve"> e a quanto indicato nella</w:t>
      </w:r>
      <w:r>
        <w:t xml:space="preserve"> </w:t>
      </w:r>
      <w:hyperlink w:history="1" r:id="rId18">
        <w:r w:rsidRPr="00A731D3">
          <w:rPr>
            <w:rStyle w:val="Collegamentoipertestuale"/>
          </w:rPr>
          <w:t>Guida How To Apply: Ammissione ai corsi di studio con titoli di accesso esteri</w:t>
        </w:r>
      </w:hyperlink>
      <w:r w:rsidRPr="00BF1FBD">
        <w:t>, entrambi pubblicati sul Portale dello Studente.</w:t>
      </w:r>
    </w:p>
    <w:p w:rsidRPr="00C61F6D" w:rsidR="009D4615" w:rsidP="009D4615" w:rsidRDefault="009D4615" w14:paraId="017CE9B7" w14:textId="77777777">
      <w:pPr>
        <w:rPr>
          <w:b/>
        </w:rPr>
      </w:pPr>
      <w:r w:rsidRPr="00C61F6D">
        <w:rPr>
          <w:b/>
        </w:rPr>
        <w:t>Cittadini</w:t>
      </w:r>
      <w:r>
        <w:rPr>
          <w:b/>
        </w:rPr>
        <w:t xml:space="preserve"> e cittadine</w:t>
      </w:r>
      <w:r w:rsidRPr="00C61F6D">
        <w:rPr>
          <w:b/>
        </w:rPr>
        <w:t xml:space="preserve"> extracomunitari residenti all’estero</w:t>
      </w:r>
    </w:p>
    <w:p w:rsidR="009D4615" w:rsidP="009D4615" w:rsidRDefault="009D4615" w14:paraId="301EBB84" w14:textId="77777777">
      <w:pPr>
        <w:tabs>
          <w:tab w:val="left" w:pos="8364"/>
        </w:tabs>
      </w:pPr>
      <w:r>
        <w:t xml:space="preserve">I cittadini e le cittadine extracomunitari residenti all’estero devono rispettare le norme ministeriali per l’accesso pubblicate al link </w:t>
      </w:r>
      <w:r w:rsidRPr="00EF05CF">
        <w:rPr>
          <w:rStyle w:val="Collegamentoipertestuale"/>
        </w:rPr>
        <w:t>http://www.studiare-in-italia.it/studentistranieri/</w:t>
      </w:r>
      <w:r>
        <w:t xml:space="preserve">. </w:t>
      </w:r>
    </w:p>
    <w:p w:rsidR="00FA6FB4" w:rsidP="00014539" w:rsidRDefault="00F7029D" w14:paraId="0A630DCD" w14:textId="48BAD721">
      <w:pPr>
        <w:pStyle w:val="Titolo1"/>
        <w:rPr>
          <w:sz w:val="28"/>
        </w:rPr>
      </w:pPr>
      <w:bookmarkStart w:name="_Toc72917844" w:id="9"/>
      <w:r>
        <w:rPr>
          <w:sz w:val="28"/>
        </w:rPr>
        <w:t>Art. 5 -</w:t>
      </w:r>
      <w:r w:rsidRPr="00C62BA2" w:rsidR="00014539">
        <w:rPr>
          <w:sz w:val="28"/>
        </w:rPr>
        <w:t xml:space="preserve"> </w:t>
      </w:r>
      <w:r w:rsidR="009D4615">
        <w:rPr>
          <w:sz w:val="28"/>
        </w:rPr>
        <w:t>Immatricolazione</w:t>
      </w:r>
      <w:bookmarkEnd w:id="9"/>
    </w:p>
    <w:p w:rsidRPr="00C62BA2" w:rsidR="00F7029D" w:rsidP="00F7029D" w:rsidRDefault="00F7029D" w14:paraId="25AB97B1" w14:textId="77777777">
      <w:pPr>
        <w:spacing w:after="120" w:line="240" w:lineRule="auto"/>
        <w:jc w:val="both"/>
      </w:pPr>
      <w:r w:rsidRPr="00C62BA2">
        <w:t xml:space="preserve">Gli ammessi al corso dovranno perfezionare la procedura di immatricolazione accedendo alla propria area riservata sul Portale dello Studente tramite le credenziali assegnate in fase di ammissione e selezionare il corso, dove sarà disponibile la stampa della domanda di immatricolazione e il bollettino per il pagamento </w:t>
      </w:r>
      <w:r>
        <w:t>dell’imposta di bollo e del costo del diploma</w:t>
      </w:r>
      <w:r w:rsidRPr="00C62BA2">
        <w:t>.</w:t>
      </w:r>
    </w:p>
    <w:p w:rsidRPr="00C62BA2" w:rsidR="00F7029D" w:rsidP="00F7029D" w:rsidRDefault="00F7029D" w14:paraId="42E737C5" w14:textId="77777777">
      <w:pPr>
        <w:spacing w:after="120" w:line="240" w:lineRule="auto"/>
        <w:jc w:val="both"/>
      </w:pPr>
      <w:r w:rsidRPr="00C62BA2">
        <w:t xml:space="preserve">L’immatricolazione si intende perfezionata esclusivamente col pagamento </w:t>
      </w:r>
      <w:r>
        <w:t>degli importi dovuti</w:t>
      </w:r>
      <w:r w:rsidRPr="00C62BA2">
        <w:t xml:space="preserve">, da effettuarsi entro la </w:t>
      </w:r>
      <w:r>
        <w:t>data</w:t>
      </w:r>
      <w:r w:rsidRPr="00C62BA2">
        <w:t xml:space="preserve"> </w:t>
      </w:r>
      <w:r>
        <w:t>del 17/06/2021.</w:t>
      </w:r>
      <w:r w:rsidRPr="00C62BA2">
        <w:t xml:space="preserve"> </w:t>
      </w:r>
    </w:p>
    <w:p w:rsidR="009D4615" w:rsidP="00F7029D" w:rsidRDefault="00F7029D" w14:paraId="769FFA36" w14:textId="3BEA5455">
      <w:pPr>
        <w:pStyle w:val="Titolo1"/>
        <w:rPr>
          <w:sz w:val="28"/>
        </w:rPr>
      </w:pPr>
      <w:r w:rsidRPr="00C62BA2">
        <w:rPr>
          <w:sz w:val="28"/>
        </w:rPr>
        <w:t xml:space="preserve"> </w:t>
      </w:r>
      <w:bookmarkStart w:name="_Toc72917845" w:id="10"/>
      <w:r w:rsidRPr="00C62BA2" w:rsidR="009D4615">
        <w:rPr>
          <w:sz w:val="28"/>
        </w:rPr>
        <w:t xml:space="preserve">Art. </w:t>
      </w:r>
      <w:r>
        <w:rPr>
          <w:sz w:val="28"/>
        </w:rPr>
        <w:t>6</w:t>
      </w:r>
      <w:r w:rsidRPr="00C62BA2" w:rsidR="009D4615">
        <w:rPr>
          <w:sz w:val="28"/>
        </w:rPr>
        <w:t xml:space="preserve"> </w:t>
      </w:r>
      <w:r>
        <w:rPr>
          <w:sz w:val="28"/>
        </w:rPr>
        <w:t xml:space="preserve">- </w:t>
      </w:r>
      <w:r w:rsidR="009D4615">
        <w:rPr>
          <w:sz w:val="28"/>
        </w:rPr>
        <w:t>Tasse</w:t>
      </w:r>
      <w:bookmarkEnd w:id="10"/>
    </w:p>
    <w:p w:rsidRPr="001B7880" w:rsidR="001B7880" w:rsidP="001B7880" w:rsidRDefault="001B7880" w14:paraId="15152F37" w14:textId="3BE300EE">
      <w:pPr>
        <w:jc w:val="both"/>
        <w:rPr>
          <w:rFonts w:cs="Arial" w:asciiTheme="minorHAnsi" w:hAnsiTheme="minorHAnsi"/>
        </w:rPr>
      </w:pPr>
      <w:r w:rsidRPr="001B7880">
        <w:rPr>
          <w:rFonts w:cs="Arial" w:asciiTheme="minorHAnsi" w:hAnsiTheme="minorHAnsi"/>
        </w:rPr>
        <w:t>I corsisti sono esonerati dal pagamento della tassa di iscrizione e sono tenuti esclusivamente al pagamento dell’imposta di bollo e del costo del diploma</w:t>
      </w:r>
      <w:r w:rsidR="00E462BF">
        <w:rPr>
          <w:rFonts w:cs="Arial" w:asciiTheme="minorHAnsi" w:hAnsiTheme="minorHAnsi"/>
        </w:rPr>
        <w:t xml:space="preserve"> entro e non oltre il </w:t>
      </w:r>
      <w:r w:rsidR="001F3082">
        <w:rPr>
          <w:rFonts w:cs="Arial" w:asciiTheme="minorHAnsi" w:hAnsiTheme="minorHAnsi"/>
        </w:rPr>
        <w:t>24</w:t>
      </w:r>
      <w:bookmarkStart w:name="_GoBack" w:id="11"/>
      <w:bookmarkEnd w:id="11"/>
      <w:r w:rsidR="009D4615">
        <w:rPr>
          <w:rFonts w:cs="Arial" w:asciiTheme="minorHAnsi" w:hAnsiTheme="minorHAnsi"/>
        </w:rPr>
        <w:t>/06/2021</w:t>
      </w:r>
      <w:r w:rsidRPr="001B7880">
        <w:rPr>
          <w:rFonts w:cs="Arial" w:asciiTheme="minorHAnsi" w:hAnsiTheme="minorHAnsi"/>
        </w:rPr>
        <w:t>.</w:t>
      </w:r>
    </w:p>
    <w:p w:rsidRPr="00C62BA2" w:rsidR="00193BC3" w:rsidP="005A4C92" w:rsidRDefault="00193BC3" w14:paraId="68C11E3B" w14:textId="77777777">
      <w:pPr>
        <w:spacing w:after="120" w:line="240" w:lineRule="auto"/>
        <w:jc w:val="both"/>
        <w:rPr>
          <w:rFonts w:cs="Arial"/>
        </w:rPr>
      </w:pPr>
      <w:r w:rsidRPr="00C62BA2">
        <w:rPr>
          <w:rFonts w:cs="Arial"/>
        </w:rPr>
        <w:t xml:space="preserve">Le tasse non sono rimborsabili per alcun motivo, tranne nel caso in cui il </w:t>
      </w:r>
      <w:r w:rsidRPr="00C62BA2" w:rsidR="00AD3D78">
        <w:rPr>
          <w:rFonts w:cs="Arial"/>
        </w:rPr>
        <w:t>corso</w:t>
      </w:r>
      <w:r w:rsidRPr="00C62BA2">
        <w:rPr>
          <w:rFonts w:cs="Arial"/>
        </w:rPr>
        <w:t xml:space="preserve"> non venga attivato</w:t>
      </w:r>
      <w:r w:rsidRPr="00C62BA2" w:rsidR="00F40A96">
        <w:rPr>
          <w:rFonts w:cs="Arial"/>
        </w:rPr>
        <w:t>.</w:t>
      </w:r>
    </w:p>
    <w:p w:rsidR="009D4615" w:rsidP="009D4615" w:rsidRDefault="009D4615" w14:paraId="5BCEADEE" w14:textId="363F165E">
      <w:pPr>
        <w:rPr>
          <w:rStyle w:val="Enfasiintensa"/>
        </w:rPr>
      </w:pPr>
    </w:p>
    <w:p w:rsidR="00F7029D" w:rsidP="009D4615" w:rsidRDefault="00F7029D" w14:paraId="2D49DAA8" w14:textId="3676DA4D">
      <w:pPr>
        <w:rPr>
          <w:rStyle w:val="Enfasiintensa"/>
        </w:rPr>
      </w:pPr>
    </w:p>
    <w:p w:rsidR="00F7029D" w:rsidP="009D4615" w:rsidRDefault="00F7029D" w14:paraId="08A19EE2" w14:textId="0B1770AA">
      <w:pPr>
        <w:rPr>
          <w:rStyle w:val="Enfasiintensa"/>
        </w:rPr>
      </w:pPr>
    </w:p>
    <w:p w:rsidR="00F7029D" w:rsidP="009D4615" w:rsidRDefault="00F7029D" w14:paraId="1D49E28E" w14:textId="77777777">
      <w:pPr>
        <w:rPr>
          <w:rStyle w:val="Enfasiintensa"/>
        </w:rPr>
      </w:pPr>
    </w:p>
    <w:p w:rsidR="009D4615" w:rsidP="009D4615" w:rsidRDefault="009D4615" w14:paraId="22F3634C" w14:textId="77777777">
      <w:pPr>
        <w:autoSpaceDE w:val="0"/>
        <w:autoSpaceDN w:val="0"/>
        <w:adjustRightInd w:val="0"/>
        <w:spacing w:before="120" w:line="240" w:lineRule="auto"/>
      </w:pPr>
      <w:r w:rsidRPr="00301A41">
        <w:rPr>
          <w:b/>
          <w:i/>
          <w:color w:val="C00000"/>
        </w:rPr>
        <w:t>Nota Bene</w:t>
      </w:r>
    </w:p>
    <w:p w:rsidR="009D4615" w:rsidP="009D4615" w:rsidRDefault="009D4615" w14:paraId="6E351A4C" w14:textId="77777777">
      <w:pPr>
        <w:shd w:val="clear" w:color="auto" w:fill="DEEAF6" w:themeFill="accent1" w:themeFillTint="33"/>
      </w:pPr>
      <w:r>
        <w:t xml:space="preserve">Il pagamento delle tasse </w:t>
      </w:r>
      <w:r w:rsidRPr="00BF1FBD">
        <w:t>universitarie avviene tramite la modalità "PagoPA", il sistema realizzato dall’Agenzia per l’Italia Digitale (AgID) per rendere più agevoli i pagamenti</w:t>
      </w:r>
      <w:r>
        <w:t xml:space="preserve"> </w:t>
      </w:r>
      <w:r w:rsidRPr="00BF1FBD">
        <w:t>ve</w:t>
      </w:r>
      <w:r>
        <w:t>rso la pubblica amministrazione.</w:t>
      </w:r>
    </w:p>
    <w:p w:rsidR="009D4615" w:rsidP="009D4615" w:rsidRDefault="009D4615" w14:paraId="063EBE96" w14:textId="77777777">
      <w:pPr>
        <w:shd w:val="clear" w:color="auto" w:fill="DEEAF6" w:themeFill="accent1" w:themeFillTint="33"/>
        <w:rPr>
          <w:rStyle w:val="Collegamentoipertestuale"/>
        </w:rPr>
      </w:pPr>
      <w:r w:rsidRPr="00BF1FBD">
        <w:t>I bollettini PagoPA possono essere pagati on-line con carta di credito o presso gli oltre 400 Prestatori di Servizi di Pagamento (PSP) aderenti a PagoPA. L’elenco completo e aggiornato dei PSP è pubblicato sul sito dell’AGID</w:t>
      </w:r>
      <w:r>
        <w:t xml:space="preserve">: </w:t>
      </w:r>
      <w:hyperlink w:history="1" r:id="rId19">
        <w:r w:rsidRPr="00E0006F">
          <w:rPr>
            <w:rStyle w:val="Collegamentoipertestuale"/>
          </w:rPr>
          <w:t>https://www.agid.gov.it/it/piattaforme/pagopa/dove-pagare</w:t>
        </w:r>
      </w:hyperlink>
      <w:r>
        <w:t>.</w:t>
      </w:r>
    </w:p>
    <w:p w:rsidR="009D4615" w:rsidP="009D4615" w:rsidRDefault="009D4615" w14:paraId="30224667" w14:textId="77777777">
      <w:pPr>
        <w:shd w:val="clear" w:color="auto" w:fill="DEEAF6" w:themeFill="accent1" w:themeFillTint="33"/>
      </w:pPr>
      <w:r w:rsidRPr="00BF1FBD">
        <w:t>Ai fini del rispetto de</w:t>
      </w:r>
      <w:r>
        <w:t>i</w:t>
      </w:r>
      <w:r w:rsidRPr="00BF1FBD">
        <w:t xml:space="preserve"> termin</w:t>
      </w:r>
      <w:r>
        <w:t>i</w:t>
      </w:r>
      <w:r w:rsidRPr="00BF1FBD">
        <w:t xml:space="preserve"> perentori di scadenza indicat</w:t>
      </w:r>
      <w:r>
        <w:t>i</w:t>
      </w:r>
      <w:r w:rsidRPr="00BF1FBD">
        <w:t>, si prega di prestare attenzione agli orari di apertura degli sportelli</w:t>
      </w:r>
      <w:r>
        <w:t xml:space="preserve"> </w:t>
      </w:r>
      <w:r w:rsidRPr="00BF1FBD">
        <w:t xml:space="preserve">e a quelli in cui è possibile effettuare il pagamento online, nonché a quelli di apertura </w:t>
      </w:r>
      <w:r>
        <w:t>della</w:t>
      </w:r>
      <w:r w:rsidRPr="00BF1FBD">
        <w:t xml:space="preserve"> </w:t>
      </w:r>
      <w:r>
        <w:t>s</w:t>
      </w:r>
      <w:r w:rsidRPr="00BF1FBD">
        <w:t>egreteri</w:t>
      </w:r>
      <w:r>
        <w:t>a</w:t>
      </w:r>
      <w:r w:rsidRPr="00BF1FBD">
        <w:t xml:space="preserve"> </w:t>
      </w:r>
      <w:r>
        <w:t>esami di stato</w:t>
      </w:r>
      <w:r w:rsidRPr="00BF1FBD">
        <w:t xml:space="preserve"> in caso</w:t>
      </w:r>
      <w:r>
        <w:t xml:space="preserve"> </w:t>
      </w:r>
      <w:r w:rsidRPr="00BF1FBD">
        <w:t>si riscontrassero anomalie</w:t>
      </w:r>
      <w:r>
        <w:t xml:space="preserve">. </w:t>
      </w:r>
    </w:p>
    <w:p w:rsidRPr="00F7029D" w:rsidR="009D4615" w:rsidP="009D4615" w:rsidRDefault="009D4615" w14:paraId="178A4E13" w14:textId="28065B46">
      <w:pPr>
        <w:pStyle w:val="Titolo1"/>
        <w:rPr>
          <w:sz w:val="28"/>
          <w:szCs w:val="28"/>
        </w:rPr>
      </w:pPr>
      <w:bookmarkStart w:name="_Toc72917846" w:id="12"/>
      <w:bookmarkStart w:name="_Toc64897120" w:id="13"/>
      <w:r w:rsidRPr="00F7029D">
        <w:rPr>
          <w:sz w:val="28"/>
          <w:szCs w:val="28"/>
        </w:rPr>
        <w:t xml:space="preserve">Art. </w:t>
      </w:r>
      <w:r w:rsidRPr="00F7029D" w:rsidR="00F7029D">
        <w:rPr>
          <w:sz w:val="28"/>
          <w:szCs w:val="28"/>
        </w:rPr>
        <w:t>7</w:t>
      </w:r>
      <w:r w:rsidRPr="00F7029D">
        <w:rPr>
          <w:sz w:val="28"/>
          <w:szCs w:val="28"/>
        </w:rPr>
        <w:t xml:space="preserve"> – Divieto di contemporanea iscrizione</w:t>
      </w:r>
      <w:bookmarkEnd w:id="12"/>
    </w:p>
    <w:bookmarkEnd w:id="13"/>
    <w:p w:rsidRPr="00F7029D" w:rsidR="00F7029D" w:rsidP="009D4615" w:rsidRDefault="00F7029D" w14:paraId="0C4B2CDF" w14:textId="1C7320D0">
      <w:pPr>
        <w:pStyle w:val="Corpodeltesto21"/>
        <w:spacing w:after="120" w:line="240" w:lineRule="auto"/>
        <w:rPr>
          <w:rFonts w:asciiTheme="minorHAnsi" w:hAnsiTheme="minorHAnsi"/>
          <w:sz w:val="22"/>
          <w:szCs w:val="22"/>
        </w:rPr>
      </w:pPr>
      <w:r w:rsidRPr="00F7029D">
        <w:rPr>
          <w:rFonts w:asciiTheme="minorHAnsi" w:hAnsiTheme="minorHAnsi"/>
          <w:sz w:val="22"/>
          <w:szCs w:val="22"/>
        </w:rPr>
        <w:t>È vietata l’iscrizione contemporanea a diverse università e a diversi corsi di studio, compresi tra questi i Corsi di Master ed i Corsi di Specializzazione.</w:t>
      </w:r>
    </w:p>
    <w:p w:rsidRPr="00F7029D" w:rsidR="009D4615" w:rsidP="009D4615" w:rsidRDefault="009D4615" w14:paraId="5C89FE9C" w14:textId="084FC98A">
      <w:pPr>
        <w:pStyle w:val="Corpodeltesto21"/>
        <w:spacing w:after="120" w:line="240" w:lineRule="auto"/>
        <w:rPr>
          <w:rFonts w:cs="Arial" w:asciiTheme="minorHAnsi" w:hAnsiTheme="minorHAnsi"/>
          <w:b/>
          <w:sz w:val="22"/>
          <w:szCs w:val="22"/>
        </w:rPr>
      </w:pPr>
      <w:r w:rsidRPr="00F7029D">
        <w:rPr>
          <w:rFonts w:cs="Arial" w:asciiTheme="minorHAnsi" w:hAnsiTheme="minorHAnsi"/>
          <w:b/>
          <w:sz w:val="22"/>
          <w:szCs w:val="22"/>
        </w:rPr>
        <w:t xml:space="preserve">È consentita la contemporanea iscrizione a corsi di perfezionamento e/o di aggiornamento e a corsi di studio universitari e post universitari. </w:t>
      </w:r>
    </w:p>
    <w:p w:rsidRPr="00107055" w:rsidR="00F7029D" w:rsidP="009D4615" w:rsidRDefault="00F7029D" w14:paraId="4E4AA39B" w14:textId="77777777">
      <w:pPr>
        <w:pStyle w:val="Corpodeltesto21"/>
        <w:spacing w:after="120" w:line="240" w:lineRule="auto"/>
        <w:rPr>
          <w:rFonts w:ascii="Calibri" w:hAnsi="Calibri" w:cs="Arial"/>
          <w:b/>
          <w:sz w:val="22"/>
          <w:szCs w:val="22"/>
        </w:rPr>
      </w:pPr>
    </w:p>
    <w:p w:rsidRPr="00F7029D" w:rsidR="009D4615" w:rsidP="009D4615" w:rsidRDefault="009D4615" w14:paraId="34F98C80" w14:textId="19E6F683">
      <w:pPr>
        <w:pStyle w:val="Titolo2"/>
        <w:rPr>
          <w:color w:val="1F4E79" w:themeColor="accent1" w:themeShade="80"/>
          <w:sz w:val="28"/>
          <w:szCs w:val="28"/>
        </w:rPr>
      </w:pPr>
      <w:bookmarkStart w:name="_Toc64897121" w:id="14"/>
      <w:bookmarkStart w:name="_Toc72917847" w:id="15"/>
      <w:r w:rsidRPr="00F7029D">
        <w:rPr>
          <w:color w:val="1F4E79" w:themeColor="accent1" w:themeShade="80"/>
          <w:sz w:val="28"/>
          <w:szCs w:val="28"/>
        </w:rPr>
        <w:t xml:space="preserve">Art. </w:t>
      </w:r>
      <w:r w:rsidRPr="00F7029D" w:rsidR="00F7029D">
        <w:rPr>
          <w:color w:val="1F4E79" w:themeColor="accent1" w:themeShade="80"/>
          <w:sz w:val="28"/>
          <w:szCs w:val="28"/>
        </w:rPr>
        <w:t>8</w:t>
      </w:r>
      <w:r w:rsidRPr="00F7029D">
        <w:rPr>
          <w:color w:val="1F4E79" w:themeColor="accent1" w:themeShade="80"/>
          <w:sz w:val="28"/>
          <w:szCs w:val="28"/>
        </w:rPr>
        <w:t xml:space="preserve"> - Posta elettronica per comunicazioni istituzionali</w:t>
      </w:r>
      <w:bookmarkEnd w:id="14"/>
      <w:bookmarkEnd w:id="15"/>
    </w:p>
    <w:p w:rsidRPr="00BF1FBD" w:rsidR="009D4615" w:rsidP="009D4615" w:rsidRDefault="009D4615" w14:paraId="648FDE91" w14:textId="77777777">
      <w:pPr>
        <w:spacing w:line="240" w:lineRule="auto"/>
      </w:pPr>
      <w:r w:rsidRPr="00BF1FBD">
        <w:t>L’</w:t>
      </w:r>
      <w:r>
        <w:t>a</w:t>
      </w:r>
      <w:r w:rsidRPr="00BF1FBD">
        <w:t xml:space="preserve">teneo mette a disposizione una casella di posta elettronica (nom.cognome@stud.uniroma3.it) cui è possibile accedere con le stesse credenziali utilizzate per </w:t>
      </w:r>
      <w:r>
        <w:t>accedere ai servizi online</w:t>
      </w:r>
      <w:r w:rsidRPr="00BF1FBD">
        <w:t xml:space="preserve">. </w:t>
      </w:r>
    </w:p>
    <w:p w:rsidRPr="00BF1FBD" w:rsidR="009D4615" w:rsidP="009D4615" w:rsidRDefault="009D4615" w14:paraId="7E5A593B" w14:textId="77777777">
      <w:pPr>
        <w:spacing w:before="120" w:line="240" w:lineRule="auto"/>
      </w:pPr>
      <w:r w:rsidRPr="00BF1FBD">
        <w:t>La casella di posta di Roma Tre è l’unico canale utilizzato per inviare le comu</w:t>
      </w:r>
      <w:r>
        <w:t>nicazioni da parte degli uffici, anche di carattere riservato</w:t>
      </w:r>
      <w:r w:rsidRPr="00BF1FBD">
        <w:t xml:space="preserve">. </w:t>
      </w:r>
    </w:p>
    <w:p w:rsidR="009D4615" w:rsidP="009D4615" w:rsidRDefault="009D4615" w14:paraId="6B1E3699" w14:textId="7FF89711">
      <w:pPr>
        <w:spacing w:before="120" w:line="240" w:lineRule="auto"/>
      </w:pPr>
      <w:r w:rsidRPr="00BF1FBD">
        <w:t>Per attivare la casella di posta elettronica a seguito dell’immatricolazione occorre leggere attentamente le istruzioni riportate all’indirizzo</w:t>
      </w:r>
      <w:r>
        <w:t xml:space="preserve"> </w:t>
      </w:r>
      <w:hyperlink w:history="1" r:id="rId20">
        <w:r w:rsidRPr="000D54FB" w:rsidR="00F7029D">
          <w:rPr>
            <w:rStyle w:val="Collegamentoipertestuale"/>
          </w:rPr>
          <w:t>http://portalestudente.uniroma3.it/accedi/area-studenti/istruzioni/mail/</w:t>
        </w:r>
      </w:hyperlink>
      <w:r w:rsidRPr="00BF1FBD">
        <w:t>.</w:t>
      </w:r>
    </w:p>
    <w:p w:rsidRPr="00BF1FBD" w:rsidR="00F7029D" w:rsidP="009D4615" w:rsidRDefault="00F7029D" w14:paraId="31A1CE65" w14:textId="77777777">
      <w:pPr>
        <w:spacing w:before="120" w:line="240" w:lineRule="auto"/>
      </w:pPr>
    </w:p>
    <w:p w:rsidRPr="00F7029D" w:rsidR="009D4615" w:rsidP="009D4615" w:rsidRDefault="009D4615" w14:paraId="012189B1" w14:textId="77B2F71A">
      <w:pPr>
        <w:pStyle w:val="Titolo2"/>
        <w:rPr>
          <w:color w:val="1F4E79" w:themeColor="accent1" w:themeShade="80"/>
          <w:sz w:val="28"/>
          <w:szCs w:val="28"/>
        </w:rPr>
      </w:pPr>
      <w:bookmarkStart w:name="_Toc64897122" w:id="16"/>
      <w:bookmarkStart w:name="_Toc72917848" w:id="17"/>
      <w:r w:rsidRPr="00F7029D">
        <w:rPr>
          <w:color w:val="1F4E79" w:themeColor="accent1" w:themeShade="80"/>
          <w:sz w:val="28"/>
          <w:szCs w:val="28"/>
        </w:rPr>
        <w:t xml:space="preserve">Art. </w:t>
      </w:r>
      <w:r w:rsidRPr="00F7029D" w:rsidR="00F7029D">
        <w:rPr>
          <w:color w:val="1F4E79" w:themeColor="accent1" w:themeShade="80"/>
          <w:sz w:val="28"/>
          <w:szCs w:val="28"/>
        </w:rPr>
        <w:t>9</w:t>
      </w:r>
      <w:r w:rsidRPr="00F7029D">
        <w:rPr>
          <w:color w:val="1F4E79" w:themeColor="accent1" w:themeShade="80"/>
          <w:sz w:val="28"/>
          <w:szCs w:val="28"/>
        </w:rPr>
        <w:t xml:space="preserve"> - Informativa e privacy</w:t>
      </w:r>
      <w:bookmarkEnd w:id="16"/>
      <w:bookmarkEnd w:id="17"/>
    </w:p>
    <w:p w:rsidR="009D4615" w:rsidP="009D4615" w:rsidRDefault="009D4615" w14:paraId="7EABF362" w14:textId="77777777">
      <w:pPr>
        <w:spacing w:line="240" w:lineRule="auto"/>
      </w:pPr>
      <w:r w:rsidRPr="00BF1FBD">
        <w:t xml:space="preserve">Ai sensi dell'art. 13 del D.Lgs. 30 giugno 2003, n. 196, si informa che i dati personali forniti dai candidati e dalle candidate saranno trattati in osservanza alle disposizioni di legge in materia di tutela della </w:t>
      </w:r>
      <w:r w:rsidRPr="00BF1FBD">
        <w:rPr>
          <w:i/>
          <w:iCs/>
        </w:rPr>
        <w:t>privacy</w:t>
      </w:r>
      <w:r w:rsidRPr="00BF1FBD">
        <w:t xml:space="preserve">. </w:t>
      </w:r>
    </w:p>
    <w:p w:rsidR="009D4615" w:rsidP="009D4615" w:rsidRDefault="009D4615" w14:paraId="25A4FDA0" w14:textId="323EFB03">
      <w:pPr>
        <w:spacing w:line="240" w:lineRule="auto"/>
        <w:rPr>
          <w:iCs/>
        </w:rPr>
      </w:pPr>
      <w:r w:rsidRPr="009C7CC3">
        <w:rPr>
          <w:iCs/>
        </w:rPr>
        <w:t xml:space="preserve">L'Informativa sul trattamento dei dati personali redatta dall'Università degli Studi Roma Tre ai sensi dell’art. 13 del Reg. UE 2016/679 è pubblicata sul sito </w:t>
      </w:r>
      <w:hyperlink w:history="1" r:id="rId21">
        <w:r w:rsidRPr="000D54FB" w:rsidR="00F7029D">
          <w:rPr>
            <w:rStyle w:val="Collegamentoipertestuale"/>
            <w:iCs/>
          </w:rPr>
          <w:t>www.uniroma3.it/privacy/</w:t>
        </w:r>
      </w:hyperlink>
      <w:r w:rsidRPr="009C7CC3">
        <w:rPr>
          <w:iCs/>
        </w:rPr>
        <w:t>.</w:t>
      </w:r>
    </w:p>
    <w:p w:rsidR="00F7029D" w:rsidP="009D4615" w:rsidRDefault="00F7029D" w14:paraId="5F943EB9" w14:textId="77777777">
      <w:pPr>
        <w:spacing w:line="240" w:lineRule="auto"/>
      </w:pPr>
    </w:p>
    <w:p w:rsidR="009D4615" w:rsidP="009D4615" w:rsidRDefault="009D4615" w14:paraId="45A2AE47" w14:textId="4E61A296">
      <w:pPr>
        <w:pStyle w:val="Titolo2"/>
        <w:rPr>
          <w:color w:val="1F4E79" w:themeColor="accent1" w:themeShade="80"/>
          <w:sz w:val="28"/>
          <w:szCs w:val="28"/>
        </w:rPr>
      </w:pPr>
      <w:bookmarkStart w:name="_Toc64897123" w:id="18"/>
      <w:bookmarkStart w:name="_Toc72917849" w:id="19"/>
      <w:r w:rsidRPr="00F7029D">
        <w:rPr>
          <w:color w:val="1F4E79" w:themeColor="accent1" w:themeShade="80"/>
          <w:sz w:val="28"/>
          <w:szCs w:val="28"/>
        </w:rPr>
        <w:t>Art. 1</w:t>
      </w:r>
      <w:r w:rsidRPr="00F7029D" w:rsidR="00F7029D">
        <w:rPr>
          <w:color w:val="1F4E79" w:themeColor="accent1" w:themeShade="80"/>
          <w:sz w:val="28"/>
          <w:szCs w:val="28"/>
        </w:rPr>
        <w:t>0</w:t>
      </w:r>
      <w:r w:rsidRPr="00F7029D">
        <w:rPr>
          <w:color w:val="1F4E79" w:themeColor="accent1" w:themeShade="80"/>
          <w:sz w:val="28"/>
          <w:szCs w:val="28"/>
        </w:rPr>
        <w:t xml:space="preserve"> - Contatti utili</w:t>
      </w:r>
      <w:bookmarkEnd w:id="18"/>
      <w:bookmarkEnd w:id="19"/>
    </w:p>
    <w:p w:rsidRPr="00107055" w:rsidR="009D4615" w:rsidP="009D4615" w:rsidRDefault="009D4615" w14:paraId="0D04BAC1" w14:textId="77777777">
      <w:pPr>
        <w:spacing w:line="240" w:lineRule="auto"/>
        <w:rPr>
          <w:rFonts w:cs="Arial"/>
          <w:b/>
        </w:rPr>
      </w:pPr>
      <w:r w:rsidRPr="00107055">
        <w:rPr>
          <w:rFonts w:cs="Arial"/>
          <w:b/>
        </w:rPr>
        <w:t>Area Studenti - Ufficio Esami di Stato e Corsi Post Lauream</w:t>
      </w:r>
    </w:p>
    <w:p w:rsidRPr="00107055" w:rsidR="009D4615" w:rsidP="009D4615" w:rsidRDefault="009D4615" w14:paraId="097D333E" w14:textId="77777777">
      <w:pPr>
        <w:spacing w:line="240" w:lineRule="auto"/>
        <w:rPr>
          <w:rFonts w:cs="Arial"/>
        </w:rPr>
      </w:pPr>
      <w:r w:rsidRPr="00107055">
        <w:rPr>
          <w:rFonts w:cs="Arial"/>
        </w:rPr>
        <w:t>Via Ostiense 139 – 00154 Roma</w:t>
      </w:r>
    </w:p>
    <w:p w:rsidRPr="00E27985" w:rsidR="009D4615" w:rsidP="009D4615" w:rsidRDefault="009D4615" w14:paraId="23237CAF" w14:textId="77777777">
      <w:pPr>
        <w:spacing w:line="240" w:lineRule="auto"/>
        <w:rPr>
          <w:rFonts w:cs="Arial"/>
        </w:rPr>
      </w:pPr>
      <w:r w:rsidRPr="00E27985">
        <w:rPr>
          <w:rFonts w:cs="Arial"/>
        </w:rPr>
        <w:t xml:space="preserve">Tel. 0657334025/4046/4251; Email: </w:t>
      </w:r>
      <w:hyperlink w:history="1" r:id="rId22">
        <w:r w:rsidRPr="00E27985">
          <w:rPr>
            <w:rStyle w:val="Collegamentoipertestuale"/>
            <w:rFonts w:cs="Arial"/>
          </w:rPr>
          <w:t>sspl@uniroma3.it</w:t>
        </w:r>
      </w:hyperlink>
      <w:r w:rsidRPr="00E27985">
        <w:rPr>
          <w:rFonts w:cs="Arial"/>
        </w:rPr>
        <w:t xml:space="preserve"> </w:t>
      </w:r>
    </w:p>
    <w:p w:rsidRPr="00AA18AE" w:rsidR="009D4615" w:rsidP="009D4615" w:rsidRDefault="009D4615" w14:paraId="23731107" w14:textId="77777777">
      <w:pPr>
        <w:spacing w:line="240" w:lineRule="auto"/>
        <w:rPr>
          <w:rFonts w:cs="Arial"/>
          <w:b/>
        </w:rPr>
      </w:pPr>
      <w:r w:rsidRPr="00E27985">
        <w:rPr>
          <w:color w:val="4A4C4D"/>
          <w:shd w:val="clear" w:color="auto" w:fill="FAFCFE"/>
        </w:rPr>
        <w:lastRenderedPageBreak/>
        <w:t> </w:t>
      </w:r>
      <w:r w:rsidRPr="00AA18AE">
        <w:rPr>
          <w:shd w:val="clear" w:color="auto" w:fill="FAFCFE"/>
        </w:rPr>
        <w:t xml:space="preserve">Il ricevimento è possibile solo previa prenotazione collegandosi a </w:t>
      </w:r>
      <w:hyperlink w:history="1" r:id="rId23">
        <w:r w:rsidRPr="00AA18AE">
          <w:rPr>
            <w:rStyle w:val="Collegamentoipertestuale"/>
            <w:shd w:val="clear" w:color="auto" w:fill="FAFCFE"/>
          </w:rPr>
          <w:t>http://servizivocali.uniroma3.it:8099/PrenotazioneColloqui/</w:t>
        </w:r>
      </w:hyperlink>
      <w:r w:rsidRPr="00AA18AE">
        <w:rPr>
          <w:color w:val="4A4C4D"/>
          <w:shd w:val="clear" w:color="auto" w:fill="FAFCFE"/>
        </w:rPr>
        <w:t xml:space="preserve"> </w:t>
      </w:r>
      <w:r w:rsidRPr="00AA18AE">
        <w:rPr>
          <w:shd w:val="clear" w:color="auto" w:fill="FAFCFE"/>
        </w:rPr>
        <w:t>e compilando i campi richiesti.  È obbligatorio specificare la motivazione della richiesta di appuntamento.</w:t>
      </w:r>
    </w:p>
    <w:p w:rsidRPr="00107055" w:rsidR="009D4615" w:rsidP="009D4615" w:rsidRDefault="009D4615" w14:paraId="10611003" w14:textId="77777777">
      <w:pPr>
        <w:spacing w:line="240" w:lineRule="auto"/>
        <w:rPr>
          <w:rFonts w:cs="Arial"/>
          <w:b/>
        </w:rPr>
      </w:pPr>
      <w:r w:rsidRPr="00107055">
        <w:rPr>
          <w:rFonts w:cs="Arial"/>
          <w:b/>
        </w:rPr>
        <w:t>Segreteria didattica dei corsi</w:t>
      </w:r>
    </w:p>
    <w:p w:rsidRPr="00107055" w:rsidR="009D4615" w:rsidP="009D4615" w:rsidRDefault="009D4615" w14:paraId="76B00E17" w14:textId="77777777">
      <w:pPr>
        <w:spacing w:line="240" w:lineRule="auto"/>
        <w:rPr>
          <w:rFonts w:cs="Arial"/>
        </w:rPr>
      </w:pPr>
      <w:r w:rsidRPr="00107055">
        <w:rPr>
          <w:rFonts w:cs="Arial"/>
        </w:rPr>
        <w:t>I recapiti della segreteria didattica di ciascun corso è indicata nel relativo regolamento.</w:t>
      </w:r>
    </w:p>
    <w:p w:rsidRPr="00107055" w:rsidR="009D4615" w:rsidP="009D4615" w:rsidRDefault="009D4615" w14:paraId="5B1981BD" w14:textId="77777777">
      <w:pPr>
        <w:spacing w:line="240" w:lineRule="auto"/>
        <w:rPr>
          <w:rFonts w:cs="Arial"/>
          <w:b/>
        </w:rPr>
      </w:pPr>
    </w:p>
    <w:p w:rsidRPr="00107055" w:rsidR="009D4615" w:rsidP="009D4615" w:rsidRDefault="009D4615" w14:paraId="7C931363" w14:textId="77777777">
      <w:pPr>
        <w:spacing w:line="240" w:lineRule="auto"/>
        <w:rPr>
          <w:rFonts w:cs="Arial"/>
          <w:b/>
        </w:rPr>
      </w:pPr>
      <w:r w:rsidRPr="00107055">
        <w:rPr>
          <w:rFonts w:cs="Arial"/>
          <w:b/>
        </w:rPr>
        <w:t xml:space="preserve">Piazza Telematica d’Ateneo </w:t>
      </w:r>
    </w:p>
    <w:p w:rsidRPr="00BF1FBD" w:rsidR="009D4615" w:rsidP="009D4615" w:rsidRDefault="009D4615" w14:paraId="315BB41A" w14:textId="77777777">
      <w:pPr>
        <w:spacing w:line="240" w:lineRule="auto"/>
      </w:pPr>
      <w:r w:rsidRPr="00BF1FBD">
        <w:t xml:space="preserve">Via Ostiense 139, 00154 Roma </w:t>
      </w:r>
      <w:r>
        <w:t xml:space="preserve">- </w:t>
      </w:r>
      <w:r w:rsidRPr="00BF1FBD">
        <w:t xml:space="preserve">piano terra, stanza 09 </w:t>
      </w:r>
    </w:p>
    <w:p w:rsidRPr="00BF1FBD" w:rsidR="009D4615" w:rsidP="009D4615" w:rsidRDefault="009D4615" w14:paraId="26191C18" w14:textId="77777777">
      <w:pPr>
        <w:spacing w:line="240" w:lineRule="auto"/>
      </w:pPr>
      <w:r w:rsidRPr="00BF1FBD">
        <w:t xml:space="preserve">Sito: </w:t>
      </w:r>
      <w:r w:rsidRPr="008F1AC7">
        <w:rPr>
          <w:rStyle w:val="Collegamentoipertestuale"/>
        </w:rPr>
        <w:t>http://host.uniroma3.it/laboratori/piazzatelematica/</w:t>
      </w:r>
    </w:p>
    <w:p w:rsidRPr="00BF1FBD" w:rsidR="009D4615" w:rsidP="009D4615" w:rsidRDefault="009D4615" w14:paraId="2C57859C" w14:textId="77777777">
      <w:pPr>
        <w:spacing w:before="120" w:line="240" w:lineRule="auto"/>
      </w:pPr>
      <w:r w:rsidRPr="00BF1FBD">
        <w:t xml:space="preserve">Presso la Piazza Telematica è possibile accedere a Internet e svolgere le procedure descritte nel bando. </w:t>
      </w:r>
    </w:p>
    <w:p w:rsidRPr="00107055" w:rsidR="009D4615" w:rsidP="009D4615" w:rsidRDefault="009D4615" w14:paraId="34AD70B0" w14:textId="77777777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:rsidRPr="00107055" w:rsidR="009D4615" w:rsidP="009D4615" w:rsidRDefault="009D4615" w14:paraId="7CC8E08F" w14:textId="77777777">
      <w:pPr>
        <w:spacing w:line="240" w:lineRule="auto"/>
        <w:rPr>
          <w:rFonts w:cs="Arial"/>
          <w:b/>
        </w:rPr>
      </w:pPr>
      <w:r w:rsidRPr="00107055">
        <w:rPr>
          <w:rFonts w:cs="Arial"/>
          <w:b/>
        </w:rPr>
        <w:t>Ufficio Studenti con disabilità</w:t>
      </w:r>
      <w:r>
        <w:rPr>
          <w:rFonts w:cs="Arial"/>
          <w:b/>
        </w:rPr>
        <w:t xml:space="preserve"> e con DSA</w:t>
      </w:r>
    </w:p>
    <w:p w:rsidRPr="00BF1FBD" w:rsidR="009D4615" w:rsidP="009D4615" w:rsidRDefault="009D4615" w14:paraId="415BB8DF" w14:textId="77777777">
      <w:pPr>
        <w:spacing w:line="240" w:lineRule="auto"/>
      </w:pPr>
      <w:r w:rsidRPr="00BF1FBD">
        <w:t>Via Ostiense 169</w:t>
      </w:r>
      <w:r>
        <w:t>,</w:t>
      </w:r>
      <w:r w:rsidRPr="00BF1FBD">
        <w:t xml:space="preserve"> 00154 Roma</w:t>
      </w:r>
    </w:p>
    <w:p w:rsidRPr="00D77700" w:rsidR="009D4615" w:rsidP="009D4615" w:rsidRDefault="009D4615" w14:paraId="76D024A4" w14:textId="77777777">
      <w:pPr>
        <w:spacing w:line="240" w:lineRule="auto"/>
        <w:rPr>
          <w:rStyle w:val="Collegamentoipertestuale"/>
        </w:rPr>
      </w:pPr>
      <w:r w:rsidRPr="00BF1FBD">
        <w:t>Telefono: +39 06 57332703</w:t>
      </w:r>
      <w:r>
        <w:t>;</w:t>
      </w:r>
      <w:r w:rsidRPr="00BF1FBD">
        <w:t xml:space="preserve"> </w:t>
      </w:r>
      <w:r w:rsidRPr="00D77700">
        <w:t xml:space="preserve">Email: </w:t>
      </w:r>
      <w:hyperlink w:history="1" r:id="rId24">
        <w:r w:rsidRPr="00D77700">
          <w:rPr>
            <w:rStyle w:val="Collegamentoipertestuale"/>
          </w:rPr>
          <w:t>ufficio.disabili@uniroma3.it</w:t>
        </w:r>
      </w:hyperlink>
    </w:p>
    <w:p w:rsidRPr="00BF1FBD" w:rsidR="009D4615" w:rsidP="009D4615" w:rsidRDefault="009D4615" w14:paraId="2A1A9B6B" w14:textId="77777777">
      <w:pPr>
        <w:spacing w:line="240" w:lineRule="auto"/>
      </w:pPr>
      <w:r w:rsidRPr="00BF1FBD">
        <w:t xml:space="preserve">Sito: </w:t>
      </w:r>
      <w:r w:rsidRPr="002857BD">
        <w:rPr>
          <w:rStyle w:val="Collegamentoipertestuale"/>
        </w:rPr>
        <w:t>http://www.uniroma3.it/ateneo/uffici/ufficio-studenti-disabilita-dsa/</w:t>
      </w:r>
    </w:p>
    <w:p w:rsidRPr="00107055" w:rsidR="009D4615" w:rsidP="009D4615" w:rsidRDefault="009D4615" w14:paraId="61FBE4D4" w14:textId="77777777">
      <w:pPr>
        <w:spacing w:line="240" w:lineRule="auto"/>
        <w:rPr>
          <w:rFonts w:cs="Arial"/>
          <w:b/>
        </w:rPr>
      </w:pPr>
      <w:r w:rsidRPr="00107055">
        <w:rPr>
          <w:rFonts w:cs="Arial"/>
          <w:b/>
        </w:rPr>
        <w:t>URP</w:t>
      </w:r>
    </w:p>
    <w:p w:rsidRPr="00BF1FBD" w:rsidR="009D4615" w:rsidP="009D4615" w:rsidRDefault="009D4615" w14:paraId="17869181" w14:textId="77777777">
      <w:pPr>
        <w:spacing w:line="240" w:lineRule="auto"/>
      </w:pPr>
      <w:r w:rsidRPr="00BF1FBD">
        <w:t>Via Ostiense 131/L, 00154 Roma</w:t>
      </w:r>
      <w:r>
        <w:t xml:space="preserve"> -</w:t>
      </w:r>
      <w:r w:rsidRPr="00BF1FBD">
        <w:t xml:space="preserve"> 7° piano </w:t>
      </w:r>
    </w:p>
    <w:p w:rsidR="009D4615" w:rsidP="009D4615" w:rsidRDefault="009D4615" w14:paraId="2088B857" w14:textId="77777777">
      <w:pPr>
        <w:spacing w:line="240" w:lineRule="auto"/>
      </w:pPr>
      <w:r w:rsidRPr="00BF1FBD">
        <w:t xml:space="preserve">Telefono: +39 06 57332100 </w:t>
      </w:r>
    </w:p>
    <w:p w:rsidRPr="00BF1FBD" w:rsidR="009D4615" w:rsidP="009D4615" w:rsidRDefault="009D4615" w14:paraId="3814971B" w14:textId="77777777">
      <w:pPr>
        <w:spacing w:line="240" w:lineRule="auto"/>
      </w:pPr>
      <w:r w:rsidRPr="00BF1FBD">
        <w:t xml:space="preserve">Invio segnalazioni/richieste: </w:t>
      </w:r>
      <w:r w:rsidRPr="008F1AC7">
        <w:rPr>
          <w:rStyle w:val="Collegamentoipertestuale"/>
        </w:rPr>
        <w:t>http://www.uniroma3.it/ateneo/uffici/chiedi-allurp/</w:t>
      </w:r>
      <w:r>
        <w:t xml:space="preserve"> </w:t>
      </w:r>
      <w:r w:rsidRPr="00BF1FBD">
        <w:t xml:space="preserve"> </w:t>
      </w:r>
    </w:p>
    <w:p w:rsidRPr="00BF1FBD" w:rsidR="009D4615" w:rsidP="009D4615" w:rsidRDefault="009D4615" w14:paraId="08F5B4D0" w14:textId="77777777">
      <w:pPr>
        <w:spacing w:line="240" w:lineRule="auto"/>
      </w:pPr>
      <w:r w:rsidRPr="00BF1FBD">
        <w:t xml:space="preserve">Orario di ricevimento: dal lunedì al venerdì dalle 10 alle 13 </w:t>
      </w:r>
    </w:p>
    <w:p w:rsidRPr="00F7029D" w:rsidR="009D4615" w:rsidP="009D4615" w:rsidRDefault="009D4615" w14:paraId="3868027C" w14:textId="4327B20D">
      <w:pPr>
        <w:pStyle w:val="Titolo1"/>
        <w:pBdr>
          <w:bottom w:val="single" w:color="1F4E79" w:themeColor="accent1" w:themeShade="80" w:sz="4" w:space="1"/>
        </w:pBdr>
        <w:spacing w:before="480" w:after="120"/>
        <w:rPr>
          <w:rStyle w:val="Enfasigrassetto"/>
          <w:rFonts w:asciiTheme="minorHAnsi" w:hAnsiTheme="minorHAnsi"/>
          <w:b w:val="0"/>
          <w:bCs w:val="0"/>
          <w:sz w:val="28"/>
          <w:szCs w:val="28"/>
        </w:rPr>
      </w:pPr>
      <w:bookmarkStart w:name="_Toc64897124" w:id="20"/>
      <w:bookmarkStart w:name="_Toc72917850" w:id="21"/>
      <w:r w:rsidRPr="00F7029D">
        <w:rPr>
          <w:rStyle w:val="Enfasigrassetto"/>
          <w:rFonts w:asciiTheme="minorHAnsi" w:hAnsiTheme="minorHAnsi"/>
          <w:b w:val="0"/>
          <w:sz w:val="28"/>
          <w:szCs w:val="28"/>
        </w:rPr>
        <w:t>Art. 1</w:t>
      </w:r>
      <w:r w:rsidRPr="00F7029D" w:rsidR="00F7029D">
        <w:rPr>
          <w:rStyle w:val="Enfasigrassetto"/>
          <w:rFonts w:asciiTheme="minorHAnsi" w:hAnsiTheme="minorHAnsi"/>
          <w:b w:val="0"/>
          <w:sz w:val="28"/>
          <w:szCs w:val="28"/>
        </w:rPr>
        <w:t>1</w:t>
      </w:r>
      <w:r w:rsidRPr="00F7029D">
        <w:rPr>
          <w:rStyle w:val="Enfasigrassetto"/>
          <w:rFonts w:asciiTheme="minorHAnsi" w:hAnsiTheme="minorHAnsi"/>
          <w:b w:val="0"/>
          <w:sz w:val="28"/>
          <w:szCs w:val="28"/>
        </w:rPr>
        <w:t xml:space="preserve"> Responsabile del procedimento amministrativo</w:t>
      </w:r>
      <w:bookmarkEnd w:id="20"/>
      <w:bookmarkEnd w:id="21"/>
      <w:r w:rsidRPr="00F7029D">
        <w:rPr>
          <w:rStyle w:val="Enfasigrassetto"/>
          <w:rFonts w:asciiTheme="minorHAnsi" w:hAnsiTheme="minorHAnsi"/>
          <w:b w:val="0"/>
          <w:sz w:val="28"/>
          <w:szCs w:val="28"/>
        </w:rPr>
        <w:t xml:space="preserve"> </w:t>
      </w:r>
    </w:p>
    <w:p w:rsidRPr="00107055" w:rsidR="009D4615" w:rsidP="009D4615" w:rsidRDefault="009D4615" w14:paraId="09342ECF" w14:textId="77777777">
      <w:pPr>
        <w:spacing w:after="120" w:line="240" w:lineRule="auto"/>
        <w:rPr>
          <w:rFonts w:cs="Arial"/>
        </w:rPr>
      </w:pPr>
      <w:r w:rsidRPr="00107055">
        <w:rPr>
          <w:rFonts w:cs="Arial"/>
        </w:rPr>
        <w:t xml:space="preserve">Ai sensi della Legge 7 agosto 1990 n. 241, </w:t>
      </w:r>
      <w:r>
        <w:rPr>
          <w:rFonts w:cs="Arial"/>
        </w:rPr>
        <w:t>la</w:t>
      </w:r>
      <w:r w:rsidRPr="00107055">
        <w:rPr>
          <w:rFonts w:cs="Arial"/>
        </w:rPr>
        <w:t xml:space="preserve"> Responsabile del procedimento è la Dott.ssa Roberta Evangelista – Responsabile Area Studenti.</w:t>
      </w:r>
    </w:p>
    <w:p w:rsidR="009D4615" w:rsidP="003C0272" w:rsidRDefault="009D4615" w14:paraId="693E108E" w14:textId="13595E05">
      <w:pPr>
        <w:rPr>
          <w:rFonts w:cs="Arial"/>
        </w:rPr>
      </w:pPr>
    </w:p>
    <w:p w:rsidRPr="009D4615" w:rsidR="009D4615" w:rsidP="009D4615" w:rsidRDefault="009D4615" w14:paraId="37DC4181" w14:textId="77777777">
      <w:pPr>
        <w:rPr>
          <w:rFonts w:cs="Arial"/>
        </w:rPr>
      </w:pPr>
    </w:p>
    <w:p w:rsidRPr="009D4615" w:rsidR="009D4615" w:rsidP="009D4615" w:rsidRDefault="009D4615" w14:paraId="33B828A4" w14:textId="77777777">
      <w:pPr>
        <w:rPr>
          <w:rFonts w:cs="Arial"/>
        </w:rPr>
      </w:pPr>
    </w:p>
    <w:p w:rsidRPr="009D4615" w:rsidR="009D4615" w:rsidP="009D4615" w:rsidRDefault="00B14203" w14:paraId="6DE64858" w14:textId="6422709D">
      <w:pPr>
        <w:rPr>
          <w:rFonts w:cs="Arial"/>
        </w:rPr>
      </w:pPr>
      <w:r>
        <w:rPr>
          <w:rFonts w:cs="Arial"/>
        </w:rPr>
        <w:t>Bando emanato con Decreto Rettorale</w:t>
      </w:r>
      <w:r w:rsidR="0097591F">
        <w:rPr>
          <w:rFonts w:cs="Arial"/>
        </w:rPr>
        <w:t xml:space="preserve"> 756/2021</w:t>
      </w:r>
    </w:p>
    <w:p w:rsidRPr="009D4615" w:rsidR="009D4615" w:rsidP="009D4615" w:rsidRDefault="009D4615" w14:paraId="59829AC4" w14:textId="77777777">
      <w:pPr>
        <w:rPr>
          <w:rFonts w:cs="Arial"/>
        </w:rPr>
      </w:pPr>
    </w:p>
    <w:p w:rsidRPr="009D4615" w:rsidR="009D4615" w:rsidP="009D4615" w:rsidRDefault="009D4615" w14:paraId="5793B11B" w14:textId="77777777">
      <w:pPr>
        <w:rPr>
          <w:rFonts w:cs="Arial"/>
        </w:rPr>
      </w:pPr>
    </w:p>
    <w:p w:rsidRPr="009D4615" w:rsidR="009D4615" w:rsidP="009D4615" w:rsidRDefault="009D4615" w14:paraId="50093A89" w14:textId="77777777">
      <w:pPr>
        <w:rPr>
          <w:rFonts w:cs="Arial"/>
        </w:rPr>
      </w:pPr>
    </w:p>
    <w:p w:rsidRPr="009D4615" w:rsidR="009D4615" w:rsidP="009D4615" w:rsidRDefault="009D4615" w14:paraId="5A501B99" w14:textId="77777777">
      <w:pPr>
        <w:rPr>
          <w:rFonts w:cs="Arial"/>
        </w:rPr>
      </w:pPr>
    </w:p>
    <w:p w:rsidR="009D4615" w:rsidP="009D4615" w:rsidRDefault="009D4615" w14:paraId="6678A6DA" w14:textId="156D6E2F">
      <w:pPr>
        <w:rPr>
          <w:rFonts w:cs="Arial"/>
        </w:rPr>
      </w:pPr>
    </w:p>
    <w:p w:rsidRPr="009D4615" w:rsidR="00307A30" w:rsidP="009D4615" w:rsidRDefault="009D4615" w14:paraId="2228BBF8" w14:textId="6A849BCA">
      <w:pPr>
        <w:tabs>
          <w:tab w:val="left" w:pos="3210"/>
        </w:tabs>
        <w:rPr>
          <w:rFonts w:cs="Arial"/>
        </w:rPr>
      </w:pPr>
      <w:r>
        <w:rPr>
          <w:rFonts w:cs="Arial"/>
        </w:rPr>
        <w:lastRenderedPageBreak/>
        <w:tab/>
      </w:r>
    </w:p>
    <w:sectPr w:rsidRPr="009D4615" w:rsidR="00307A30" w:rsidSect="002414AD">
      <w:footerReference w:type="even" r:id="rId25"/>
      <w:footerReference w:type="default" r:id="rId26"/>
      <w:footerReference w:type="first" r:id="rId27"/>
      <w:type w:val="continuous"/>
      <w:pgSz w:w="11906" w:h="16838" w:orient="portrait"/>
      <w:pgMar w:top="851" w:right="1134" w:bottom="851" w:left="1134" w:header="720" w:footer="720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7877C" w16cex:dateUtc="2021-05-25T12:26:00Z"/>
  <w16cex:commentExtensible w16cex:durableId="245787BD" w16cex:dateUtc="2021-05-25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2F3910" w16cid:durableId="2457877C"/>
  <w16cid:commentId w16cid:paraId="05E90064" w16cid:durableId="245787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26D" w:rsidRDefault="0037626D" w14:paraId="65FBD6C3" w14:textId="77777777">
      <w:r>
        <w:separator/>
      </w:r>
    </w:p>
    <w:p w:rsidR="0037626D" w:rsidRDefault="0037626D" w14:paraId="096ADADF" w14:textId="77777777"/>
  </w:endnote>
  <w:endnote w:type="continuationSeparator" w:id="0">
    <w:p w:rsidR="0037626D" w:rsidRDefault="0037626D" w14:paraId="43FD1C9F" w14:textId="77777777">
      <w:r>
        <w:continuationSeparator/>
      </w:r>
    </w:p>
    <w:p w:rsidR="0037626D" w:rsidRDefault="0037626D" w14:paraId="603FDA9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 (PCL6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rnhardTango BT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10" w:rsidRDefault="00860D10" w14:paraId="11096515" w14:textId="77777777">
    <w:pPr>
      <w:pStyle w:val="Pidipagina"/>
      <w:framePr w:wrap="around" w:hAnchor="margin" w:vAnchor="text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60D10" w:rsidRDefault="00860D10" w14:paraId="307782D6" w14:textId="77777777">
    <w:pPr>
      <w:pStyle w:val="Pidipagina"/>
    </w:pPr>
  </w:p>
  <w:p w:rsidR="00860D10" w:rsidRDefault="00860D10" w14:paraId="73E32C06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10" w:rsidP="00A85174" w:rsidRDefault="00860D10" w14:paraId="04BEA277" w14:textId="69CD888A">
    <w:pPr>
      <w:pStyle w:val="Pidipagina"/>
      <w:tabs>
        <w:tab w:val="clear" w:pos="4819"/>
      </w:tabs>
    </w:pPr>
    <w:r>
      <w:tab/>
    </w:r>
    <w:r>
      <w:t xml:space="preserve"> Pag. </w:t>
    </w:r>
    <w:r w:rsidRPr="00A85174">
      <w:rPr>
        <w:bCs/>
        <w:sz w:val="24"/>
        <w:szCs w:val="24"/>
      </w:rPr>
      <w:fldChar w:fldCharType="begin"/>
    </w:r>
    <w:r w:rsidRPr="00A85174">
      <w:rPr>
        <w:bCs/>
      </w:rPr>
      <w:instrText>PAGE</w:instrText>
    </w:r>
    <w:r w:rsidRPr="00A85174">
      <w:rPr>
        <w:bCs/>
        <w:sz w:val="24"/>
        <w:szCs w:val="24"/>
      </w:rPr>
      <w:fldChar w:fldCharType="separate"/>
    </w:r>
    <w:r w:rsidR="001F3082">
      <w:rPr>
        <w:bCs/>
        <w:noProof/>
      </w:rPr>
      <w:t>3</w:t>
    </w:r>
    <w:r w:rsidRPr="00A85174">
      <w:rPr>
        <w:bCs/>
        <w:sz w:val="24"/>
        <w:szCs w:val="24"/>
      </w:rPr>
      <w:fldChar w:fldCharType="end"/>
    </w:r>
    <w:r w:rsidRPr="00A85174">
      <w:t xml:space="preserve"> di </w:t>
    </w:r>
    <w:r w:rsidRPr="00A85174">
      <w:rPr>
        <w:bCs/>
        <w:sz w:val="24"/>
        <w:szCs w:val="24"/>
      </w:rPr>
      <w:fldChar w:fldCharType="begin"/>
    </w:r>
    <w:r w:rsidRPr="00A85174">
      <w:rPr>
        <w:bCs/>
      </w:rPr>
      <w:instrText>NUMPAGES</w:instrText>
    </w:r>
    <w:r w:rsidRPr="00A85174">
      <w:rPr>
        <w:bCs/>
        <w:sz w:val="24"/>
        <w:szCs w:val="24"/>
      </w:rPr>
      <w:fldChar w:fldCharType="separate"/>
    </w:r>
    <w:r w:rsidR="001F3082">
      <w:rPr>
        <w:bCs/>
        <w:noProof/>
      </w:rPr>
      <w:t>6</w:t>
    </w:r>
    <w:r w:rsidRPr="00A85174">
      <w:rPr>
        <w:bCs/>
        <w:sz w:val="24"/>
        <w:szCs w:val="24"/>
      </w:rPr>
      <w:fldChar w:fldCharType="end"/>
    </w:r>
  </w:p>
  <w:p w:rsidRPr="00866A37" w:rsidR="00860D10" w:rsidP="00AF3441" w:rsidRDefault="00860D10" w14:paraId="206B5106" w14:textId="77777777">
    <w:pPr>
      <w:pStyle w:val="Pidipagina"/>
      <w:rPr>
        <w:rFonts w:ascii="Arial" w:hAnsi="Arial" w:cs="Arial"/>
      </w:rPr>
    </w:pPr>
  </w:p>
  <w:p w:rsidR="00860D10" w:rsidRDefault="00860D10" w14:paraId="501029F2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10" w:rsidP="003E758B" w:rsidRDefault="00860D10" w14:paraId="2A38A149" w14:textId="0D0B119E">
    <w:pPr>
      <w:pStyle w:val="Pidipagina"/>
      <w:tabs>
        <w:tab w:val="clear" w:pos="4819"/>
      </w:tabs>
    </w:pPr>
    <w:r>
      <w:tab/>
    </w:r>
    <w:r>
      <w:t xml:space="preserve"> Pag. </w:t>
    </w:r>
    <w:r w:rsidRPr="00A85174">
      <w:rPr>
        <w:bCs/>
        <w:sz w:val="24"/>
        <w:szCs w:val="24"/>
      </w:rPr>
      <w:fldChar w:fldCharType="begin"/>
    </w:r>
    <w:r w:rsidRPr="00A85174">
      <w:rPr>
        <w:bCs/>
      </w:rPr>
      <w:instrText>PAGE</w:instrText>
    </w:r>
    <w:r w:rsidRPr="00A85174">
      <w:rPr>
        <w:bCs/>
        <w:sz w:val="24"/>
        <w:szCs w:val="24"/>
      </w:rPr>
      <w:fldChar w:fldCharType="separate"/>
    </w:r>
    <w:r w:rsidR="001F3082">
      <w:rPr>
        <w:bCs/>
        <w:noProof/>
      </w:rPr>
      <w:t>1</w:t>
    </w:r>
    <w:r w:rsidRPr="00A85174">
      <w:rPr>
        <w:bCs/>
        <w:sz w:val="24"/>
        <w:szCs w:val="24"/>
      </w:rPr>
      <w:fldChar w:fldCharType="end"/>
    </w:r>
    <w:r w:rsidRPr="00A85174">
      <w:t xml:space="preserve"> di </w:t>
    </w:r>
    <w:r w:rsidRPr="00A85174">
      <w:rPr>
        <w:bCs/>
        <w:sz w:val="24"/>
        <w:szCs w:val="24"/>
      </w:rPr>
      <w:fldChar w:fldCharType="begin"/>
    </w:r>
    <w:r w:rsidRPr="00A85174">
      <w:rPr>
        <w:bCs/>
      </w:rPr>
      <w:instrText>NUMPAGES</w:instrText>
    </w:r>
    <w:r w:rsidRPr="00A85174">
      <w:rPr>
        <w:bCs/>
        <w:sz w:val="24"/>
        <w:szCs w:val="24"/>
      </w:rPr>
      <w:fldChar w:fldCharType="separate"/>
    </w:r>
    <w:r w:rsidR="001F3082">
      <w:rPr>
        <w:bCs/>
        <w:noProof/>
      </w:rPr>
      <w:t>6</w:t>
    </w:r>
    <w:r w:rsidRPr="00A85174">
      <w:rPr>
        <w:bCs/>
        <w:sz w:val="24"/>
        <w:szCs w:val="24"/>
      </w:rPr>
      <w:fldChar w:fldCharType="end"/>
    </w:r>
  </w:p>
  <w:p w:rsidR="00860D10" w:rsidRDefault="00860D10" w14:paraId="59902C62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26D" w:rsidRDefault="0037626D" w14:paraId="49DA69CE" w14:textId="77777777">
      <w:r>
        <w:separator/>
      </w:r>
    </w:p>
    <w:p w:rsidR="0037626D" w:rsidRDefault="0037626D" w14:paraId="5B19EB9C" w14:textId="77777777"/>
  </w:footnote>
  <w:footnote w:type="continuationSeparator" w:id="0">
    <w:p w:rsidR="0037626D" w:rsidRDefault="0037626D" w14:paraId="5A08425E" w14:textId="77777777">
      <w:r>
        <w:continuationSeparator/>
      </w:r>
    </w:p>
    <w:p w:rsidR="0037626D" w:rsidRDefault="0037626D" w14:paraId="09E6FDB2" w14:textId="77777777"/>
  </w:footnote>
  <w:footnote w:id="1">
    <w:p w:rsidRPr="00F8343D" w:rsidR="009D4615" w:rsidP="00F7029D" w:rsidRDefault="009D4615" w14:paraId="1AAC2BE0" w14:textId="5994BFDB">
      <w:pPr>
        <w:pStyle w:val="Testonotaapidipagina"/>
        <w:jc w:val="both"/>
        <w:rPr>
          <w:rFonts w:cs="Arial"/>
        </w:rPr>
      </w:pPr>
      <w:r w:rsidRPr="00F8343D">
        <w:rPr>
          <w:rStyle w:val="Rimandonotaapidipagina"/>
        </w:rPr>
        <w:footnoteRef/>
      </w:r>
      <w:r w:rsidRPr="00F8343D">
        <w:t xml:space="preserve"> </w:t>
      </w:r>
      <w:r w:rsidRPr="00F8343D">
        <w:rPr>
          <w:rFonts w:cs="Arial"/>
        </w:rPr>
        <w:t xml:space="preserve">Carta d’identità e altro documento equipollente ai sensi del DPR N. 445/2000: passaporto, patente di guida, patente nautica, libretto di pensione, patentino di abilitazione alla conduzione di impianti termici, porto d’armi, tessere di iconoscimento purché munite di fotografia e di timbro o di altra segnatura equivalente, rilasciate da un’amministrazione dello Stato. </w:t>
      </w:r>
    </w:p>
    <w:p w:rsidR="009D4615" w:rsidP="009D4615" w:rsidRDefault="009D4615" w14:paraId="5A1BFFA6" w14:textId="77777777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47BA"/>
    <w:multiLevelType w:val="hybridMultilevel"/>
    <w:tmpl w:val="EA1E2978"/>
    <w:lvl w:ilvl="0" w:tplc="0410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1" w15:restartNumberingAfterBreak="0">
    <w:nsid w:val="0A5E65E6"/>
    <w:multiLevelType w:val="hybridMultilevel"/>
    <w:tmpl w:val="4CB2C36C"/>
    <w:lvl w:ilvl="0" w:tplc="866E9B96">
      <w:numFmt w:val="bullet"/>
      <w:lvlText w:val="-"/>
      <w:lvlJc w:val="left"/>
      <w:pPr>
        <w:ind w:left="720" w:hanging="360"/>
      </w:pPr>
      <w:rPr>
        <w:rFonts w:hint="default" w:ascii="Calibri Light" w:hAnsi="Calibri Light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800B86"/>
    <w:multiLevelType w:val="hybridMultilevel"/>
    <w:tmpl w:val="7FC4FC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80861"/>
    <w:multiLevelType w:val="hybridMultilevel"/>
    <w:tmpl w:val="21D422CC"/>
    <w:lvl w:ilvl="0" w:tplc="C11CE8A8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10676C"/>
    <w:multiLevelType w:val="hybridMultilevel"/>
    <w:tmpl w:val="1B92F860"/>
    <w:lvl w:ilvl="0" w:tplc="0410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</w:abstractNum>
  <w:abstractNum w:abstractNumId="5" w15:restartNumberingAfterBreak="0">
    <w:nsid w:val="33BE432D"/>
    <w:multiLevelType w:val="hybridMultilevel"/>
    <w:tmpl w:val="CF4EA436"/>
    <w:lvl w:ilvl="0" w:tplc="8B9073E6">
      <w:start w:val="1"/>
      <w:numFmt w:val="bullet"/>
      <w:lvlText w:val=""/>
      <w:lvlJc w:val="left"/>
      <w:pPr>
        <w:ind w:left="360" w:hanging="360"/>
      </w:pPr>
      <w:rPr>
        <w:rFonts w:hint="default" w:ascii="Wingdings 3" w:hAnsi="Wingdings 3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6145FC9"/>
    <w:multiLevelType w:val="hybridMultilevel"/>
    <w:tmpl w:val="BC661166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42B30A81"/>
    <w:multiLevelType w:val="hybridMultilevel"/>
    <w:tmpl w:val="70FAB77C"/>
    <w:lvl w:ilvl="0" w:tplc="456CAB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DC231B"/>
    <w:multiLevelType w:val="hybridMultilevel"/>
    <w:tmpl w:val="F9F2418A"/>
    <w:lvl w:ilvl="0" w:tplc="B77CC3DA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86B35"/>
    <w:multiLevelType w:val="hybridMultilevel"/>
    <w:tmpl w:val="66E274DE"/>
    <w:lvl w:ilvl="0" w:tplc="A2B8DE58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6C75EDB"/>
    <w:multiLevelType w:val="hybridMultilevel"/>
    <w:tmpl w:val="1EDC5E08"/>
    <w:lvl w:ilvl="0" w:tplc="271E29B2">
      <w:numFmt w:val="bullet"/>
      <w:lvlText w:val="-"/>
      <w:lvlJc w:val="left"/>
      <w:pPr>
        <w:ind w:left="720" w:hanging="360"/>
      </w:pPr>
      <w:rPr>
        <w:rFonts w:hint="default" w:ascii="Calibri Light" w:hAnsi="Calibri Light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33B1288"/>
    <w:multiLevelType w:val="hybridMultilevel"/>
    <w:tmpl w:val="42703E3E"/>
    <w:lvl w:ilvl="0" w:tplc="10480648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Garamond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522BC3"/>
    <w:multiLevelType w:val="hybridMultilevel"/>
    <w:tmpl w:val="49F0E40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C606BC8"/>
    <w:multiLevelType w:val="hybridMultilevel"/>
    <w:tmpl w:val="8F3E9EDC"/>
    <w:lvl w:ilvl="0" w:tplc="10480648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Garamond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1"/>
  </w:num>
  <w:num w:numId="5">
    <w:abstractNumId w:val="12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  <w:num w:numId="12">
    <w:abstractNumId w:val="1"/>
  </w:num>
  <w:num w:numId="13">
    <w:abstractNumId w:val="6"/>
  </w:num>
  <w:num w:numId="14">
    <w:abstractNumId w:val="0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activeWritingStyle w:lang="it-IT" w:vendorID="64" w:dllVersion="131078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D7"/>
    <w:rsid w:val="000003E3"/>
    <w:rsid w:val="000033AE"/>
    <w:rsid w:val="00004D5A"/>
    <w:rsid w:val="00005CE4"/>
    <w:rsid w:val="000065A6"/>
    <w:rsid w:val="000071C9"/>
    <w:rsid w:val="0001265E"/>
    <w:rsid w:val="00012695"/>
    <w:rsid w:val="00012EC9"/>
    <w:rsid w:val="00013797"/>
    <w:rsid w:val="0001417E"/>
    <w:rsid w:val="00014539"/>
    <w:rsid w:val="00015D52"/>
    <w:rsid w:val="000163A4"/>
    <w:rsid w:val="00020075"/>
    <w:rsid w:val="00022489"/>
    <w:rsid w:val="00022A7D"/>
    <w:rsid w:val="0002301B"/>
    <w:rsid w:val="00023BC5"/>
    <w:rsid w:val="00026064"/>
    <w:rsid w:val="000268E4"/>
    <w:rsid w:val="00027745"/>
    <w:rsid w:val="000302D7"/>
    <w:rsid w:val="00030C20"/>
    <w:rsid w:val="00031A72"/>
    <w:rsid w:val="00031DF8"/>
    <w:rsid w:val="00032195"/>
    <w:rsid w:val="00033819"/>
    <w:rsid w:val="00034576"/>
    <w:rsid w:val="00035052"/>
    <w:rsid w:val="00035273"/>
    <w:rsid w:val="0003587B"/>
    <w:rsid w:val="00036650"/>
    <w:rsid w:val="0003669C"/>
    <w:rsid w:val="000374E0"/>
    <w:rsid w:val="00037534"/>
    <w:rsid w:val="000378D9"/>
    <w:rsid w:val="0004193B"/>
    <w:rsid w:val="0004203E"/>
    <w:rsid w:val="000423B7"/>
    <w:rsid w:val="00043503"/>
    <w:rsid w:val="00043691"/>
    <w:rsid w:val="00043D0C"/>
    <w:rsid w:val="000443EF"/>
    <w:rsid w:val="00044A34"/>
    <w:rsid w:val="000476DA"/>
    <w:rsid w:val="00050FAF"/>
    <w:rsid w:val="0005114F"/>
    <w:rsid w:val="00051B67"/>
    <w:rsid w:val="00053025"/>
    <w:rsid w:val="0005370B"/>
    <w:rsid w:val="00053C0F"/>
    <w:rsid w:val="00056860"/>
    <w:rsid w:val="00056917"/>
    <w:rsid w:val="00056A12"/>
    <w:rsid w:val="00056F5E"/>
    <w:rsid w:val="000577AF"/>
    <w:rsid w:val="00057E39"/>
    <w:rsid w:val="00057F25"/>
    <w:rsid w:val="00060738"/>
    <w:rsid w:val="00060A8A"/>
    <w:rsid w:val="000620F7"/>
    <w:rsid w:val="00065A77"/>
    <w:rsid w:val="00065F4A"/>
    <w:rsid w:val="00066604"/>
    <w:rsid w:val="00067041"/>
    <w:rsid w:val="00070966"/>
    <w:rsid w:val="00070D02"/>
    <w:rsid w:val="00071617"/>
    <w:rsid w:val="00075988"/>
    <w:rsid w:val="000763CF"/>
    <w:rsid w:val="000768F5"/>
    <w:rsid w:val="0007750F"/>
    <w:rsid w:val="00077A21"/>
    <w:rsid w:val="00080B26"/>
    <w:rsid w:val="00081679"/>
    <w:rsid w:val="00082692"/>
    <w:rsid w:val="00082EE4"/>
    <w:rsid w:val="0008432B"/>
    <w:rsid w:val="00084555"/>
    <w:rsid w:val="000847FA"/>
    <w:rsid w:val="00085917"/>
    <w:rsid w:val="00087D13"/>
    <w:rsid w:val="000918C4"/>
    <w:rsid w:val="000918F3"/>
    <w:rsid w:val="00092247"/>
    <w:rsid w:val="00093958"/>
    <w:rsid w:val="00093DF8"/>
    <w:rsid w:val="000977D5"/>
    <w:rsid w:val="00097E24"/>
    <w:rsid w:val="000A3983"/>
    <w:rsid w:val="000A3C06"/>
    <w:rsid w:val="000A3CDA"/>
    <w:rsid w:val="000A45BC"/>
    <w:rsid w:val="000A6759"/>
    <w:rsid w:val="000B0035"/>
    <w:rsid w:val="000B0A7B"/>
    <w:rsid w:val="000B0E15"/>
    <w:rsid w:val="000B1FC7"/>
    <w:rsid w:val="000B2CEA"/>
    <w:rsid w:val="000B33BB"/>
    <w:rsid w:val="000B4A7E"/>
    <w:rsid w:val="000B664D"/>
    <w:rsid w:val="000B6727"/>
    <w:rsid w:val="000B696A"/>
    <w:rsid w:val="000B79AE"/>
    <w:rsid w:val="000C0366"/>
    <w:rsid w:val="000C07B0"/>
    <w:rsid w:val="000C109B"/>
    <w:rsid w:val="000C33E5"/>
    <w:rsid w:val="000C3C3B"/>
    <w:rsid w:val="000C4102"/>
    <w:rsid w:val="000C5431"/>
    <w:rsid w:val="000C5DE7"/>
    <w:rsid w:val="000C6C3E"/>
    <w:rsid w:val="000C7138"/>
    <w:rsid w:val="000D07C5"/>
    <w:rsid w:val="000D1111"/>
    <w:rsid w:val="000D2EEF"/>
    <w:rsid w:val="000D5109"/>
    <w:rsid w:val="000D53DE"/>
    <w:rsid w:val="000D544B"/>
    <w:rsid w:val="000D5B12"/>
    <w:rsid w:val="000E289A"/>
    <w:rsid w:val="000E334C"/>
    <w:rsid w:val="000E4D73"/>
    <w:rsid w:val="000E60D5"/>
    <w:rsid w:val="000E65EA"/>
    <w:rsid w:val="000F07BC"/>
    <w:rsid w:val="000F11D1"/>
    <w:rsid w:val="000F4E7C"/>
    <w:rsid w:val="000F72C6"/>
    <w:rsid w:val="000F75FF"/>
    <w:rsid w:val="000F788C"/>
    <w:rsid w:val="00100CAC"/>
    <w:rsid w:val="00102610"/>
    <w:rsid w:val="00102A7D"/>
    <w:rsid w:val="00105E56"/>
    <w:rsid w:val="00106577"/>
    <w:rsid w:val="00106CB4"/>
    <w:rsid w:val="00106E85"/>
    <w:rsid w:val="0010725B"/>
    <w:rsid w:val="00107349"/>
    <w:rsid w:val="00107902"/>
    <w:rsid w:val="00107DA6"/>
    <w:rsid w:val="00107E39"/>
    <w:rsid w:val="00110027"/>
    <w:rsid w:val="0011006A"/>
    <w:rsid w:val="00111306"/>
    <w:rsid w:val="0011141A"/>
    <w:rsid w:val="00112F96"/>
    <w:rsid w:val="001132AF"/>
    <w:rsid w:val="0011337E"/>
    <w:rsid w:val="0011587B"/>
    <w:rsid w:val="0011592F"/>
    <w:rsid w:val="00116A33"/>
    <w:rsid w:val="00116B35"/>
    <w:rsid w:val="0011728D"/>
    <w:rsid w:val="00123B90"/>
    <w:rsid w:val="00123E97"/>
    <w:rsid w:val="001254AD"/>
    <w:rsid w:val="00126526"/>
    <w:rsid w:val="00127D32"/>
    <w:rsid w:val="001308AE"/>
    <w:rsid w:val="00130A50"/>
    <w:rsid w:val="0013138F"/>
    <w:rsid w:val="001321F1"/>
    <w:rsid w:val="00132A94"/>
    <w:rsid w:val="0013594C"/>
    <w:rsid w:val="001369DD"/>
    <w:rsid w:val="00140485"/>
    <w:rsid w:val="00140510"/>
    <w:rsid w:val="0014132B"/>
    <w:rsid w:val="00142027"/>
    <w:rsid w:val="00143116"/>
    <w:rsid w:val="00145620"/>
    <w:rsid w:val="00145FB9"/>
    <w:rsid w:val="0014752C"/>
    <w:rsid w:val="00151171"/>
    <w:rsid w:val="00151365"/>
    <w:rsid w:val="0015180B"/>
    <w:rsid w:val="00152270"/>
    <w:rsid w:val="0015296F"/>
    <w:rsid w:val="00152999"/>
    <w:rsid w:val="00152CC6"/>
    <w:rsid w:val="001543C0"/>
    <w:rsid w:val="00154657"/>
    <w:rsid w:val="00154821"/>
    <w:rsid w:val="001578B5"/>
    <w:rsid w:val="00160703"/>
    <w:rsid w:val="001607AE"/>
    <w:rsid w:val="00160BDF"/>
    <w:rsid w:val="00161B3F"/>
    <w:rsid w:val="00163AE0"/>
    <w:rsid w:val="00164DE6"/>
    <w:rsid w:val="00166B5E"/>
    <w:rsid w:val="0017084B"/>
    <w:rsid w:val="001712AB"/>
    <w:rsid w:val="0017183D"/>
    <w:rsid w:val="00174A6E"/>
    <w:rsid w:val="00174B33"/>
    <w:rsid w:val="00177081"/>
    <w:rsid w:val="0018141E"/>
    <w:rsid w:val="00184AD1"/>
    <w:rsid w:val="00184BDD"/>
    <w:rsid w:val="0018668B"/>
    <w:rsid w:val="00186DF8"/>
    <w:rsid w:val="00187109"/>
    <w:rsid w:val="00187741"/>
    <w:rsid w:val="00190E2F"/>
    <w:rsid w:val="00190F68"/>
    <w:rsid w:val="0019185E"/>
    <w:rsid w:val="00192E7D"/>
    <w:rsid w:val="00193BC3"/>
    <w:rsid w:val="00195352"/>
    <w:rsid w:val="0019576B"/>
    <w:rsid w:val="00196A73"/>
    <w:rsid w:val="00197992"/>
    <w:rsid w:val="001A1382"/>
    <w:rsid w:val="001A2DD7"/>
    <w:rsid w:val="001A323F"/>
    <w:rsid w:val="001A3286"/>
    <w:rsid w:val="001A405E"/>
    <w:rsid w:val="001A4156"/>
    <w:rsid w:val="001A4A2E"/>
    <w:rsid w:val="001A4E72"/>
    <w:rsid w:val="001A55B9"/>
    <w:rsid w:val="001A6C50"/>
    <w:rsid w:val="001A7DAF"/>
    <w:rsid w:val="001A7E59"/>
    <w:rsid w:val="001B06E5"/>
    <w:rsid w:val="001B3F1F"/>
    <w:rsid w:val="001B5444"/>
    <w:rsid w:val="001B5B32"/>
    <w:rsid w:val="001B63E9"/>
    <w:rsid w:val="001B6912"/>
    <w:rsid w:val="001B7880"/>
    <w:rsid w:val="001C19ED"/>
    <w:rsid w:val="001C462E"/>
    <w:rsid w:val="001D0948"/>
    <w:rsid w:val="001D2C66"/>
    <w:rsid w:val="001D2D1C"/>
    <w:rsid w:val="001D55F6"/>
    <w:rsid w:val="001D5B7B"/>
    <w:rsid w:val="001D5C5B"/>
    <w:rsid w:val="001D731F"/>
    <w:rsid w:val="001D76C6"/>
    <w:rsid w:val="001E0452"/>
    <w:rsid w:val="001E0E43"/>
    <w:rsid w:val="001E12B4"/>
    <w:rsid w:val="001E1569"/>
    <w:rsid w:val="001E16F1"/>
    <w:rsid w:val="001E17E7"/>
    <w:rsid w:val="001E1EE5"/>
    <w:rsid w:val="001E2D3F"/>
    <w:rsid w:val="001E2D6A"/>
    <w:rsid w:val="001E3249"/>
    <w:rsid w:val="001E5485"/>
    <w:rsid w:val="001E63B7"/>
    <w:rsid w:val="001E70DC"/>
    <w:rsid w:val="001E7959"/>
    <w:rsid w:val="001E7A78"/>
    <w:rsid w:val="001F0C38"/>
    <w:rsid w:val="001F1BE6"/>
    <w:rsid w:val="001F3082"/>
    <w:rsid w:val="001F309C"/>
    <w:rsid w:val="001F38E3"/>
    <w:rsid w:val="001F3E65"/>
    <w:rsid w:val="001F4E0C"/>
    <w:rsid w:val="001F4E39"/>
    <w:rsid w:val="001F5B26"/>
    <w:rsid w:val="001F6DB3"/>
    <w:rsid w:val="001F7266"/>
    <w:rsid w:val="00201552"/>
    <w:rsid w:val="00201D43"/>
    <w:rsid w:val="002040A0"/>
    <w:rsid w:val="00204C6E"/>
    <w:rsid w:val="002051F4"/>
    <w:rsid w:val="00210E08"/>
    <w:rsid w:val="00210FAB"/>
    <w:rsid w:val="002114E2"/>
    <w:rsid w:val="0021206F"/>
    <w:rsid w:val="002123CB"/>
    <w:rsid w:val="00212876"/>
    <w:rsid w:val="00213613"/>
    <w:rsid w:val="002137A1"/>
    <w:rsid w:val="0021569F"/>
    <w:rsid w:val="00215F4C"/>
    <w:rsid w:val="002165F1"/>
    <w:rsid w:val="00220D40"/>
    <w:rsid w:val="0022135D"/>
    <w:rsid w:val="00223FA5"/>
    <w:rsid w:val="00224290"/>
    <w:rsid w:val="002259B4"/>
    <w:rsid w:val="00227B34"/>
    <w:rsid w:val="00230331"/>
    <w:rsid w:val="00230BF7"/>
    <w:rsid w:val="00230D6D"/>
    <w:rsid w:val="00232849"/>
    <w:rsid w:val="00232888"/>
    <w:rsid w:val="00232AFB"/>
    <w:rsid w:val="002339A5"/>
    <w:rsid w:val="002344DE"/>
    <w:rsid w:val="002345B5"/>
    <w:rsid w:val="0023579F"/>
    <w:rsid w:val="00240F0D"/>
    <w:rsid w:val="002414AD"/>
    <w:rsid w:val="00242801"/>
    <w:rsid w:val="00242A5D"/>
    <w:rsid w:val="00242E65"/>
    <w:rsid w:val="00242E7D"/>
    <w:rsid w:val="002437E3"/>
    <w:rsid w:val="00243F8E"/>
    <w:rsid w:val="00244F83"/>
    <w:rsid w:val="0024657D"/>
    <w:rsid w:val="0024700E"/>
    <w:rsid w:val="00247BDA"/>
    <w:rsid w:val="0025070D"/>
    <w:rsid w:val="00252119"/>
    <w:rsid w:val="002528E4"/>
    <w:rsid w:val="00254FA0"/>
    <w:rsid w:val="002557DC"/>
    <w:rsid w:val="00256099"/>
    <w:rsid w:val="00257D28"/>
    <w:rsid w:val="00260276"/>
    <w:rsid w:val="002605A3"/>
    <w:rsid w:val="00260C1C"/>
    <w:rsid w:val="002615ED"/>
    <w:rsid w:val="00261975"/>
    <w:rsid w:val="00261F94"/>
    <w:rsid w:val="0026424F"/>
    <w:rsid w:val="00264871"/>
    <w:rsid w:val="00265178"/>
    <w:rsid w:val="0026594D"/>
    <w:rsid w:val="00265996"/>
    <w:rsid w:val="00265D12"/>
    <w:rsid w:val="0026643A"/>
    <w:rsid w:val="00266621"/>
    <w:rsid w:val="002670B1"/>
    <w:rsid w:val="002673A3"/>
    <w:rsid w:val="00267CEC"/>
    <w:rsid w:val="00267DF7"/>
    <w:rsid w:val="0027086B"/>
    <w:rsid w:val="002710E3"/>
    <w:rsid w:val="00271B5C"/>
    <w:rsid w:val="00272DD0"/>
    <w:rsid w:val="00273549"/>
    <w:rsid w:val="00274DF4"/>
    <w:rsid w:val="0027536A"/>
    <w:rsid w:val="00275C13"/>
    <w:rsid w:val="00277DA2"/>
    <w:rsid w:val="002802AE"/>
    <w:rsid w:val="002803F4"/>
    <w:rsid w:val="00280B12"/>
    <w:rsid w:val="0028248D"/>
    <w:rsid w:val="002853CB"/>
    <w:rsid w:val="00287A4A"/>
    <w:rsid w:val="00287CCD"/>
    <w:rsid w:val="00291420"/>
    <w:rsid w:val="0029455E"/>
    <w:rsid w:val="002978BC"/>
    <w:rsid w:val="00297E47"/>
    <w:rsid w:val="002A0D96"/>
    <w:rsid w:val="002A33CE"/>
    <w:rsid w:val="002A3FFA"/>
    <w:rsid w:val="002A58C0"/>
    <w:rsid w:val="002A5A0B"/>
    <w:rsid w:val="002A61A8"/>
    <w:rsid w:val="002A693D"/>
    <w:rsid w:val="002B0480"/>
    <w:rsid w:val="002B0F4A"/>
    <w:rsid w:val="002B1471"/>
    <w:rsid w:val="002B189A"/>
    <w:rsid w:val="002B4CB6"/>
    <w:rsid w:val="002B61B4"/>
    <w:rsid w:val="002B691D"/>
    <w:rsid w:val="002B6A00"/>
    <w:rsid w:val="002B72E3"/>
    <w:rsid w:val="002B763E"/>
    <w:rsid w:val="002C1016"/>
    <w:rsid w:val="002C1167"/>
    <w:rsid w:val="002C1F29"/>
    <w:rsid w:val="002C2B78"/>
    <w:rsid w:val="002C3A0F"/>
    <w:rsid w:val="002C3D31"/>
    <w:rsid w:val="002C41FA"/>
    <w:rsid w:val="002C42F9"/>
    <w:rsid w:val="002C53FF"/>
    <w:rsid w:val="002C58ED"/>
    <w:rsid w:val="002C5A7C"/>
    <w:rsid w:val="002C6FA5"/>
    <w:rsid w:val="002C7229"/>
    <w:rsid w:val="002C73B8"/>
    <w:rsid w:val="002D05E1"/>
    <w:rsid w:val="002D0F49"/>
    <w:rsid w:val="002D14B6"/>
    <w:rsid w:val="002D1E8F"/>
    <w:rsid w:val="002D22E6"/>
    <w:rsid w:val="002D291B"/>
    <w:rsid w:val="002D2950"/>
    <w:rsid w:val="002D30E8"/>
    <w:rsid w:val="002D40E5"/>
    <w:rsid w:val="002D5C9A"/>
    <w:rsid w:val="002D5DB1"/>
    <w:rsid w:val="002D7446"/>
    <w:rsid w:val="002D762F"/>
    <w:rsid w:val="002E070D"/>
    <w:rsid w:val="002E2FDD"/>
    <w:rsid w:val="002E30ED"/>
    <w:rsid w:val="002E3C61"/>
    <w:rsid w:val="002E44CD"/>
    <w:rsid w:val="002E4EE7"/>
    <w:rsid w:val="002E79DA"/>
    <w:rsid w:val="002F1330"/>
    <w:rsid w:val="002F1D57"/>
    <w:rsid w:val="002F3307"/>
    <w:rsid w:val="002F42E2"/>
    <w:rsid w:val="002F44F0"/>
    <w:rsid w:val="002F5209"/>
    <w:rsid w:val="002F579E"/>
    <w:rsid w:val="002F57FB"/>
    <w:rsid w:val="002F699C"/>
    <w:rsid w:val="002F6F2D"/>
    <w:rsid w:val="002F7D9E"/>
    <w:rsid w:val="00300A24"/>
    <w:rsid w:val="0030272D"/>
    <w:rsid w:val="00302C6D"/>
    <w:rsid w:val="00303699"/>
    <w:rsid w:val="00305048"/>
    <w:rsid w:val="003062A8"/>
    <w:rsid w:val="00306823"/>
    <w:rsid w:val="003074D6"/>
    <w:rsid w:val="00307738"/>
    <w:rsid w:val="0030783E"/>
    <w:rsid w:val="00307A30"/>
    <w:rsid w:val="00307DCF"/>
    <w:rsid w:val="00310031"/>
    <w:rsid w:val="00310493"/>
    <w:rsid w:val="00311D20"/>
    <w:rsid w:val="003124D4"/>
    <w:rsid w:val="00312889"/>
    <w:rsid w:val="00312F91"/>
    <w:rsid w:val="00313A0A"/>
    <w:rsid w:val="00313AA8"/>
    <w:rsid w:val="003159CC"/>
    <w:rsid w:val="00315D01"/>
    <w:rsid w:val="00315E8F"/>
    <w:rsid w:val="003201AB"/>
    <w:rsid w:val="00320A8A"/>
    <w:rsid w:val="0032236B"/>
    <w:rsid w:val="00323546"/>
    <w:rsid w:val="003245B5"/>
    <w:rsid w:val="00324810"/>
    <w:rsid w:val="003277E0"/>
    <w:rsid w:val="00330765"/>
    <w:rsid w:val="0033088C"/>
    <w:rsid w:val="00330BA1"/>
    <w:rsid w:val="00331043"/>
    <w:rsid w:val="003311C0"/>
    <w:rsid w:val="00332331"/>
    <w:rsid w:val="00332F47"/>
    <w:rsid w:val="00334BA0"/>
    <w:rsid w:val="00334C3A"/>
    <w:rsid w:val="00335F41"/>
    <w:rsid w:val="00340066"/>
    <w:rsid w:val="00341523"/>
    <w:rsid w:val="00343324"/>
    <w:rsid w:val="003446DF"/>
    <w:rsid w:val="00344CCC"/>
    <w:rsid w:val="0034574D"/>
    <w:rsid w:val="0034576D"/>
    <w:rsid w:val="00345796"/>
    <w:rsid w:val="00345DDD"/>
    <w:rsid w:val="00347949"/>
    <w:rsid w:val="00352E4C"/>
    <w:rsid w:val="00353425"/>
    <w:rsid w:val="00354667"/>
    <w:rsid w:val="00354C94"/>
    <w:rsid w:val="00355C99"/>
    <w:rsid w:val="00357D04"/>
    <w:rsid w:val="003617E0"/>
    <w:rsid w:val="0036226A"/>
    <w:rsid w:val="0036295D"/>
    <w:rsid w:val="003629A8"/>
    <w:rsid w:val="0036312F"/>
    <w:rsid w:val="00363245"/>
    <w:rsid w:val="00363ECF"/>
    <w:rsid w:val="003642CF"/>
    <w:rsid w:val="00366D6F"/>
    <w:rsid w:val="003674FD"/>
    <w:rsid w:val="00370B2A"/>
    <w:rsid w:val="00370FA4"/>
    <w:rsid w:val="00371622"/>
    <w:rsid w:val="00371E87"/>
    <w:rsid w:val="00372F50"/>
    <w:rsid w:val="00374E47"/>
    <w:rsid w:val="0037626D"/>
    <w:rsid w:val="00381410"/>
    <w:rsid w:val="0038301A"/>
    <w:rsid w:val="00383364"/>
    <w:rsid w:val="00383723"/>
    <w:rsid w:val="003847ED"/>
    <w:rsid w:val="00385581"/>
    <w:rsid w:val="00386411"/>
    <w:rsid w:val="00386C3A"/>
    <w:rsid w:val="00387BB4"/>
    <w:rsid w:val="0039120F"/>
    <w:rsid w:val="0039227D"/>
    <w:rsid w:val="0039282B"/>
    <w:rsid w:val="00393D70"/>
    <w:rsid w:val="003A03EA"/>
    <w:rsid w:val="003A31BC"/>
    <w:rsid w:val="003A720F"/>
    <w:rsid w:val="003A7E83"/>
    <w:rsid w:val="003B03AE"/>
    <w:rsid w:val="003B10F7"/>
    <w:rsid w:val="003B2786"/>
    <w:rsid w:val="003B2E5F"/>
    <w:rsid w:val="003B4AA2"/>
    <w:rsid w:val="003C0272"/>
    <w:rsid w:val="003C0BAB"/>
    <w:rsid w:val="003C14A8"/>
    <w:rsid w:val="003C389B"/>
    <w:rsid w:val="003C579A"/>
    <w:rsid w:val="003C5A50"/>
    <w:rsid w:val="003C64EF"/>
    <w:rsid w:val="003D117B"/>
    <w:rsid w:val="003D2D13"/>
    <w:rsid w:val="003D3573"/>
    <w:rsid w:val="003D3A9D"/>
    <w:rsid w:val="003D5EE7"/>
    <w:rsid w:val="003D6082"/>
    <w:rsid w:val="003D632F"/>
    <w:rsid w:val="003D6D2F"/>
    <w:rsid w:val="003D7EDD"/>
    <w:rsid w:val="003E3ACE"/>
    <w:rsid w:val="003E4131"/>
    <w:rsid w:val="003E522C"/>
    <w:rsid w:val="003E61FC"/>
    <w:rsid w:val="003E66B6"/>
    <w:rsid w:val="003E73C2"/>
    <w:rsid w:val="003E758B"/>
    <w:rsid w:val="003E7614"/>
    <w:rsid w:val="003F11C3"/>
    <w:rsid w:val="003F21AD"/>
    <w:rsid w:val="003F2AE8"/>
    <w:rsid w:val="003F39D4"/>
    <w:rsid w:val="003F6B2B"/>
    <w:rsid w:val="003F6F5C"/>
    <w:rsid w:val="003F742E"/>
    <w:rsid w:val="004000A6"/>
    <w:rsid w:val="00400D40"/>
    <w:rsid w:val="0040192F"/>
    <w:rsid w:val="00402E15"/>
    <w:rsid w:val="00404029"/>
    <w:rsid w:val="004050E2"/>
    <w:rsid w:val="004067ED"/>
    <w:rsid w:val="00406C06"/>
    <w:rsid w:val="00410320"/>
    <w:rsid w:val="004111E5"/>
    <w:rsid w:val="004117A1"/>
    <w:rsid w:val="00411F6E"/>
    <w:rsid w:val="004126DC"/>
    <w:rsid w:val="00414937"/>
    <w:rsid w:val="00414DA8"/>
    <w:rsid w:val="00416BC7"/>
    <w:rsid w:val="00416BDE"/>
    <w:rsid w:val="00422631"/>
    <w:rsid w:val="00422C2C"/>
    <w:rsid w:val="00423270"/>
    <w:rsid w:val="004233AC"/>
    <w:rsid w:val="00427773"/>
    <w:rsid w:val="00427C9D"/>
    <w:rsid w:val="00427D2E"/>
    <w:rsid w:val="00430BA2"/>
    <w:rsid w:val="00431190"/>
    <w:rsid w:val="00431562"/>
    <w:rsid w:val="00434D32"/>
    <w:rsid w:val="0043601B"/>
    <w:rsid w:val="00436A20"/>
    <w:rsid w:val="00437529"/>
    <w:rsid w:val="00437716"/>
    <w:rsid w:val="00437E54"/>
    <w:rsid w:val="00440344"/>
    <w:rsid w:val="00440E8F"/>
    <w:rsid w:val="00441A49"/>
    <w:rsid w:val="00442E2D"/>
    <w:rsid w:val="00442FE9"/>
    <w:rsid w:val="00443476"/>
    <w:rsid w:val="00446934"/>
    <w:rsid w:val="00447970"/>
    <w:rsid w:val="00450503"/>
    <w:rsid w:val="00450909"/>
    <w:rsid w:val="00450B23"/>
    <w:rsid w:val="00451E4D"/>
    <w:rsid w:val="00452234"/>
    <w:rsid w:val="004526E4"/>
    <w:rsid w:val="00452E6A"/>
    <w:rsid w:val="004535A3"/>
    <w:rsid w:val="004556C9"/>
    <w:rsid w:val="00460DC2"/>
    <w:rsid w:val="00461E8D"/>
    <w:rsid w:val="0046264C"/>
    <w:rsid w:val="00463C73"/>
    <w:rsid w:val="004641ED"/>
    <w:rsid w:val="00465074"/>
    <w:rsid w:val="00465B69"/>
    <w:rsid w:val="00466185"/>
    <w:rsid w:val="00467ABD"/>
    <w:rsid w:val="004702F2"/>
    <w:rsid w:val="00471E53"/>
    <w:rsid w:val="0047265E"/>
    <w:rsid w:val="00473330"/>
    <w:rsid w:val="00473523"/>
    <w:rsid w:val="00474BCF"/>
    <w:rsid w:val="00474FB3"/>
    <w:rsid w:val="004758C0"/>
    <w:rsid w:val="00476F37"/>
    <w:rsid w:val="00477200"/>
    <w:rsid w:val="0047733E"/>
    <w:rsid w:val="004803C3"/>
    <w:rsid w:val="00480477"/>
    <w:rsid w:val="00480A61"/>
    <w:rsid w:val="00481303"/>
    <w:rsid w:val="00481504"/>
    <w:rsid w:val="00481D8A"/>
    <w:rsid w:val="00482BE9"/>
    <w:rsid w:val="00483195"/>
    <w:rsid w:val="004832C9"/>
    <w:rsid w:val="00483352"/>
    <w:rsid w:val="00486DDE"/>
    <w:rsid w:val="004876F3"/>
    <w:rsid w:val="00490126"/>
    <w:rsid w:val="0049087D"/>
    <w:rsid w:val="00491F1D"/>
    <w:rsid w:val="004926DD"/>
    <w:rsid w:val="00492A45"/>
    <w:rsid w:val="00493F3C"/>
    <w:rsid w:val="004966A9"/>
    <w:rsid w:val="004972C2"/>
    <w:rsid w:val="004A0393"/>
    <w:rsid w:val="004A08B0"/>
    <w:rsid w:val="004A1044"/>
    <w:rsid w:val="004A1CFC"/>
    <w:rsid w:val="004A25A1"/>
    <w:rsid w:val="004A4B45"/>
    <w:rsid w:val="004A4D82"/>
    <w:rsid w:val="004A5281"/>
    <w:rsid w:val="004A60FC"/>
    <w:rsid w:val="004A7B9B"/>
    <w:rsid w:val="004A7EA0"/>
    <w:rsid w:val="004B0E9D"/>
    <w:rsid w:val="004B21A1"/>
    <w:rsid w:val="004B24F6"/>
    <w:rsid w:val="004B2646"/>
    <w:rsid w:val="004B276D"/>
    <w:rsid w:val="004B4333"/>
    <w:rsid w:val="004B539A"/>
    <w:rsid w:val="004B5B68"/>
    <w:rsid w:val="004B6A5E"/>
    <w:rsid w:val="004B6E2A"/>
    <w:rsid w:val="004B719E"/>
    <w:rsid w:val="004C0607"/>
    <w:rsid w:val="004C188F"/>
    <w:rsid w:val="004C3985"/>
    <w:rsid w:val="004C3CE0"/>
    <w:rsid w:val="004C5BA0"/>
    <w:rsid w:val="004C6051"/>
    <w:rsid w:val="004C773A"/>
    <w:rsid w:val="004C7ACB"/>
    <w:rsid w:val="004C7B19"/>
    <w:rsid w:val="004D212A"/>
    <w:rsid w:val="004D2972"/>
    <w:rsid w:val="004D2CFC"/>
    <w:rsid w:val="004D59F4"/>
    <w:rsid w:val="004D59F8"/>
    <w:rsid w:val="004D5F37"/>
    <w:rsid w:val="004D7579"/>
    <w:rsid w:val="004E1E99"/>
    <w:rsid w:val="004E2F77"/>
    <w:rsid w:val="004E31FD"/>
    <w:rsid w:val="004E3EFF"/>
    <w:rsid w:val="004E4C1E"/>
    <w:rsid w:val="004E54B0"/>
    <w:rsid w:val="004E5D56"/>
    <w:rsid w:val="004E5D9B"/>
    <w:rsid w:val="004F0AB1"/>
    <w:rsid w:val="004F10DA"/>
    <w:rsid w:val="004F19DF"/>
    <w:rsid w:val="004F3D9D"/>
    <w:rsid w:val="004F62E2"/>
    <w:rsid w:val="004F63DE"/>
    <w:rsid w:val="004F6CDC"/>
    <w:rsid w:val="004F6D6B"/>
    <w:rsid w:val="004F724A"/>
    <w:rsid w:val="004F728A"/>
    <w:rsid w:val="004F75C1"/>
    <w:rsid w:val="004F7970"/>
    <w:rsid w:val="0050002F"/>
    <w:rsid w:val="005004DE"/>
    <w:rsid w:val="00500A2A"/>
    <w:rsid w:val="005011A8"/>
    <w:rsid w:val="00501397"/>
    <w:rsid w:val="00501A34"/>
    <w:rsid w:val="005031C7"/>
    <w:rsid w:val="0050407E"/>
    <w:rsid w:val="005049BD"/>
    <w:rsid w:val="00511DEA"/>
    <w:rsid w:val="00511F79"/>
    <w:rsid w:val="005123F7"/>
    <w:rsid w:val="005127C4"/>
    <w:rsid w:val="00512B04"/>
    <w:rsid w:val="00512C98"/>
    <w:rsid w:val="005158F1"/>
    <w:rsid w:val="00515A95"/>
    <w:rsid w:val="00517864"/>
    <w:rsid w:val="005203B4"/>
    <w:rsid w:val="00523353"/>
    <w:rsid w:val="005250CB"/>
    <w:rsid w:val="00525C6F"/>
    <w:rsid w:val="005262E7"/>
    <w:rsid w:val="00527086"/>
    <w:rsid w:val="00527E9C"/>
    <w:rsid w:val="00531985"/>
    <w:rsid w:val="00532807"/>
    <w:rsid w:val="00532BDA"/>
    <w:rsid w:val="00533ABC"/>
    <w:rsid w:val="00533C59"/>
    <w:rsid w:val="00534D88"/>
    <w:rsid w:val="00536359"/>
    <w:rsid w:val="0054008A"/>
    <w:rsid w:val="005401AF"/>
    <w:rsid w:val="00542163"/>
    <w:rsid w:val="00542732"/>
    <w:rsid w:val="00543166"/>
    <w:rsid w:val="00543666"/>
    <w:rsid w:val="00543C4C"/>
    <w:rsid w:val="0054469D"/>
    <w:rsid w:val="00546749"/>
    <w:rsid w:val="00551104"/>
    <w:rsid w:val="005514D1"/>
    <w:rsid w:val="005518A2"/>
    <w:rsid w:val="00551944"/>
    <w:rsid w:val="00552402"/>
    <w:rsid w:val="005524A2"/>
    <w:rsid w:val="005526C6"/>
    <w:rsid w:val="00554494"/>
    <w:rsid w:val="00555084"/>
    <w:rsid w:val="005552A1"/>
    <w:rsid w:val="00561952"/>
    <w:rsid w:val="00562325"/>
    <w:rsid w:val="00562694"/>
    <w:rsid w:val="00562792"/>
    <w:rsid w:val="005639D0"/>
    <w:rsid w:val="00565C95"/>
    <w:rsid w:val="00566812"/>
    <w:rsid w:val="00566FF3"/>
    <w:rsid w:val="00567B61"/>
    <w:rsid w:val="005711F1"/>
    <w:rsid w:val="005743EF"/>
    <w:rsid w:val="0057514E"/>
    <w:rsid w:val="005758CB"/>
    <w:rsid w:val="005762A5"/>
    <w:rsid w:val="00580B47"/>
    <w:rsid w:val="0058291E"/>
    <w:rsid w:val="00582A92"/>
    <w:rsid w:val="00583316"/>
    <w:rsid w:val="00583957"/>
    <w:rsid w:val="005843B4"/>
    <w:rsid w:val="00586616"/>
    <w:rsid w:val="00586675"/>
    <w:rsid w:val="00590259"/>
    <w:rsid w:val="005928E9"/>
    <w:rsid w:val="005958E4"/>
    <w:rsid w:val="005959B3"/>
    <w:rsid w:val="00597486"/>
    <w:rsid w:val="00597EFB"/>
    <w:rsid w:val="00597F75"/>
    <w:rsid w:val="005A04F9"/>
    <w:rsid w:val="005A0E73"/>
    <w:rsid w:val="005A24D6"/>
    <w:rsid w:val="005A2723"/>
    <w:rsid w:val="005A2C9A"/>
    <w:rsid w:val="005A4746"/>
    <w:rsid w:val="005A4C92"/>
    <w:rsid w:val="005A4E87"/>
    <w:rsid w:val="005A51AC"/>
    <w:rsid w:val="005A538A"/>
    <w:rsid w:val="005A6F5F"/>
    <w:rsid w:val="005A7C44"/>
    <w:rsid w:val="005A7F17"/>
    <w:rsid w:val="005B02DE"/>
    <w:rsid w:val="005B06B1"/>
    <w:rsid w:val="005B0CB5"/>
    <w:rsid w:val="005B1A10"/>
    <w:rsid w:val="005B1D6B"/>
    <w:rsid w:val="005B37E5"/>
    <w:rsid w:val="005B3BB6"/>
    <w:rsid w:val="005B4469"/>
    <w:rsid w:val="005B68C9"/>
    <w:rsid w:val="005B7E70"/>
    <w:rsid w:val="005C32A8"/>
    <w:rsid w:val="005C3737"/>
    <w:rsid w:val="005C3AC1"/>
    <w:rsid w:val="005C65CE"/>
    <w:rsid w:val="005C6E6F"/>
    <w:rsid w:val="005D13F2"/>
    <w:rsid w:val="005D2CC4"/>
    <w:rsid w:val="005D2E08"/>
    <w:rsid w:val="005D2FE6"/>
    <w:rsid w:val="005D5ABB"/>
    <w:rsid w:val="005D625F"/>
    <w:rsid w:val="005D7F61"/>
    <w:rsid w:val="005E0CB6"/>
    <w:rsid w:val="005E1909"/>
    <w:rsid w:val="005E5158"/>
    <w:rsid w:val="005E5274"/>
    <w:rsid w:val="005E5CCB"/>
    <w:rsid w:val="005E6AD5"/>
    <w:rsid w:val="005E6C7A"/>
    <w:rsid w:val="005E6E2F"/>
    <w:rsid w:val="005F07EB"/>
    <w:rsid w:val="005F113C"/>
    <w:rsid w:val="005F1700"/>
    <w:rsid w:val="005F3280"/>
    <w:rsid w:val="005F4F6B"/>
    <w:rsid w:val="006009E0"/>
    <w:rsid w:val="006012AD"/>
    <w:rsid w:val="006014E1"/>
    <w:rsid w:val="00601C31"/>
    <w:rsid w:val="00602191"/>
    <w:rsid w:val="0060295A"/>
    <w:rsid w:val="006038E2"/>
    <w:rsid w:val="0060414C"/>
    <w:rsid w:val="006046C8"/>
    <w:rsid w:val="00604A92"/>
    <w:rsid w:val="00604C33"/>
    <w:rsid w:val="00605FDF"/>
    <w:rsid w:val="00606333"/>
    <w:rsid w:val="0060687B"/>
    <w:rsid w:val="00606E26"/>
    <w:rsid w:val="0061271B"/>
    <w:rsid w:val="006145A1"/>
    <w:rsid w:val="006157F0"/>
    <w:rsid w:val="00616A9B"/>
    <w:rsid w:val="006177E7"/>
    <w:rsid w:val="00617928"/>
    <w:rsid w:val="00617B53"/>
    <w:rsid w:val="00620D48"/>
    <w:rsid w:val="00620E62"/>
    <w:rsid w:val="0062113C"/>
    <w:rsid w:val="006216BA"/>
    <w:rsid w:val="00622113"/>
    <w:rsid w:val="0062347C"/>
    <w:rsid w:val="006237EC"/>
    <w:rsid w:val="00624212"/>
    <w:rsid w:val="00624439"/>
    <w:rsid w:val="00624468"/>
    <w:rsid w:val="00624A32"/>
    <w:rsid w:val="00624B86"/>
    <w:rsid w:val="00624BB7"/>
    <w:rsid w:val="006260D7"/>
    <w:rsid w:val="00627911"/>
    <w:rsid w:val="00631D25"/>
    <w:rsid w:val="00632EBA"/>
    <w:rsid w:val="00634253"/>
    <w:rsid w:val="0063437E"/>
    <w:rsid w:val="0063538D"/>
    <w:rsid w:val="00635D8D"/>
    <w:rsid w:val="00636A6E"/>
    <w:rsid w:val="006373D1"/>
    <w:rsid w:val="006415C7"/>
    <w:rsid w:val="006415F9"/>
    <w:rsid w:val="006419E7"/>
    <w:rsid w:val="0064292B"/>
    <w:rsid w:val="0064312F"/>
    <w:rsid w:val="00644CD6"/>
    <w:rsid w:val="00645C67"/>
    <w:rsid w:val="006462E4"/>
    <w:rsid w:val="00646C5D"/>
    <w:rsid w:val="00646EDC"/>
    <w:rsid w:val="00647400"/>
    <w:rsid w:val="00647B34"/>
    <w:rsid w:val="00650C9B"/>
    <w:rsid w:val="00651458"/>
    <w:rsid w:val="00652FE6"/>
    <w:rsid w:val="00655C48"/>
    <w:rsid w:val="0065648B"/>
    <w:rsid w:val="00656852"/>
    <w:rsid w:val="006568FF"/>
    <w:rsid w:val="00656AD8"/>
    <w:rsid w:val="006575C9"/>
    <w:rsid w:val="00660830"/>
    <w:rsid w:val="0066089A"/>
    <w:rsid w:val="00660E47"/>
    <w:rsid w:val="00660EEE"/>
    <w:rsid w:val="0066177B"/>
    <w:rsid w:val="00667510"/>
    <w:rsid w:val="006677A3"/>
    <w:rsid w:val="00667C9B"/>
    <w:rsid w:val="00667EDC"/>
    <w:rsid w:val="0067000A"/>
    <w:rsid w:val="00671B6F"/>
    <w:rsid w:val="00671CA6"/>
    <w:rsid w:val="00671DB5"/>
    <w:rsid w:val="006729C6"/>
    <w:rsid w:val="00673031"/>
    <w:rsid w:val="00673B54"/>
    <w:rsid w:val="00673B90"/>
    <w:rsid w:val="006759AD"/>
    <w:rsid w:val="006775FA"/>
    <w:rsid w:val="006779BF"/>
    <w:rsid w:val="00680D0C"/>
    <w:rsid w:val="00681CC8"/>
    <w:rsid w:val="006829BB"/>
    <w:rsid w:val="0068382B"/>
    <w:rsid w:val="00686639"/>
    <w:rsid w:val="00686DAA"/>
    <w:rsid w:val="006916E0"/>
    <w:rsid w:val="0069429B"/>
    <w:rsid w:val="006943E1"/>
    <w:rsid w:val="0069475B"/>
    <w:rsid w:val="0069574D"/>
    <w:rsid w:val="00696509"/>
    <w:rsid w:val="00696ADA"/>
    <w:rsid w:val="00697567"/>
    <w:rsid w:val="006A0800"/>
    <w:rsid w:val="006A0AC3"/>
    <w:rsid w:val="006A33DB"/>
    <w:rsid w:val="006A3748"/>
    <w:rsid w:val="006A3B88"/>
    <w:rsid w:val="006A6135"/>
    <w:rsid w:val="006A681B"/>
    <w:rsid w:val="006A6839"/>
    <w:rsid w:val="006A6969"/>
    <w:rsid w:val="006A6ECA"/>
    <w:rsid w:val="006B0F6A"/>
    <w:rsid w:val="006B13CA"/>
    <w:rsid w:val="006B196D"/>
    <w:rsid w:val="006B29E5"/>
    <w:rsid w:val="006B3362"/>
    <w:rsid w:val="006B39FB"/>
    <w:rsid w:val="006B3ECE"/>
    <w:rsid w:val="006B5865"/>
    <w:rsid w:val="006B6A5E"/>
    <w:rsid w:val="006C0A66"/>
    <w:rsid w:val="006C0B84"/>
    <w:rsid w:val="006C176C"/>
    <w:rsid w:val="006C2563"/>
    <w:rsid w:val="006C2C7C"/>
    <w:rsid w:val="006C3452"/>
    <w:rsid w:val="006C3FD1"/>
    <w:rsid w:val="006C4AA1"/>
    <w:rsid w:val="006C4AD3"/>
    <w:rsid w:val="006C4B30"/>
    <w:rsid w:val="006D03C9"/>
    <w:rsid w:val="006D112F"/>
    <w:rsid w:val="006D15DC"/>
    <w:rsid w:val="006D4002"/>
    <w:rsid w:val="006D5407"/>
    <w:rsid w:val="006D6793"/>
    <w:rsid w:val="006D767B"/>
    <w:rsid w:val="006D79F1"/>
    <w:rsid w:val="006D7ADB"/>
    <w:rsid w:val="006D7CD0"/>
    <w:rsid w:val="006D7F06"/>
    <w:rsid w:val="006E25D1"/>
    <w:rsid w:val="006E31C6"/>
    <w:rsid w:val="006E4B4A"/>
    <w:rsid w:val="006E6CF6"/>
    <w:rsid w:val="006E6DB1"/>
    <w:rsid w:val="006E7725"/>
    <w:rsid w:val="006F02EB"/>
    <w:rsid w:val="006F1845"/>
    <w:rsid w:val="006F1EBE"/>
    <w:rsid w:val="006F1FD0"/>
    <w:rsid w:val="006F2549"/>
    <w:rsid w:val="006F306D"/>
    <w:rsid w:val="006F5052"/>
    <w:rsid w:val="006F72A6"/>
    <w:rsid w:val="00700F99"/>
    <w:rsid w:val="00701B8A"/>
    <w:rsid w:val="00702E17"/>
    <w:rsid w:val="00706198"/>
    <w:rsid w:val="00707BBC"/>
    <w:rsid w:val="00707BF9"/>
    <w:rsid w:val="00707C84"/>
    <w:rsid w:val="0071016A"/>
    <w:rsid w:val="00710461"/>
    <w:rsid w:val="00711249"/>
    <w:rsid w:val="00713940"/>
    <w:rsid w:val="007139C0"/>
    <w:rsid w:val="0071582E"/>
    <w:rsid w:val="00716E77"/>
    <w:rsid w:val="00717696"/>
    <w:rsid w:val="007213C6"/>
    <w:rsid w:val="00721C09"/>
    <w:rsid w:val="00724E9A"/>
    <w:rsid w:val="00726724"/>
    <w:rsid w:val="00726AEB"/>
    <w:rsid w:val="00727127"/>
    <w:rsid w:val="00730C73"/>
    <w:rsid w:val="00730CC0"/>
    <w:rsid w:val="0073216D"/>
    <w:rsid w:val="007322E1"/>
    <w:rsid w:val="00732389"/>
    <w:rsid w:val="00732CDD"/>
    <w:rsid w:val="00733552"/>
    <w:rsid w:val="00733A29"/>
    <w:rsid w:val="00734152"/>
    <w:rsid w:val="0073442B"/>
    <w:rsid w:val="0073468E"/>
    <w:rsid w:val="00735382"/>
    <w:rsid w:val="00735823"/>
    <w:rsid w:val="00735ABC"/>
    <w:rsid w:val="00735C21"/>
    <w:rsid w:val="007360D4"/>
    <w:rsid w:val="00736897"/>
    <w:rsid w:val="0073741B"/>
    <w:rsid w:val="00740AAE"/>
    <w:rsid w:val="00740BDC"/>
    <w:rsid w:val="00740C1D"/>
    <w:rsid w:val="00740E5B"/>
    <w:rsid w:val="00741A16"/>
    <w:rsid w:val="00741D7A"/>
    <w:rsid w:val="007449E8"/>
    <w:rsid w:val="007468CB"/>
    <w:rsid w:val="00751DC6"/>
    <w:rsid w:val="00751DE9"/>
    <w:rsid w:val="00756DD3"/>
    <w:rsid w:val="00760473"/>
    <w:rsid w:val="00762053"/>
    <w:rsid w:val="00763F69"/>
    <w:rsid w:val="0076469B"/>
    <w:rsid w:val="00764FC9"/>
    <w:rsid w:val="00765A95"/>
    <w:rsid w:val="0077008A"/>
    <w:rsid w:val="007700EF"/>
    <w:rsid w:val="00770708"/>
    <w:rsid w:val="00771D17"/>
    <w:rsid w:val="00772992"/>
    <w:rsid w:val="007766A2"/>
    <w:rsid w:val="00777756"/>
    <w:rsid w:val="00777E74"/>
    <w:rsid w:val="00781DA8"/>
    <w:rsid w:val="00782E2B"/>
    <w:rsid w:val="00782EA3"/>
    <w:rsid w:val="00783065"/>
    <w:rsid w:val="00784AA9"/>
    <w:rsid w:val="0078588B"/>
    <w:rsid w:val="007862BB"/>
    <w:rsid w:val="007867C0"/>
    <w:rsid w:val="007867D8"/>
    <w:rsid w:val="00786AFC"/>
    <w:rsid w:val="00786F2B"/>
    <w:rsid w:val="0079129B"/>
    <w:rsid w:val="00791404"/>
    <w:rsid w:val="00791516"/>
    <w:rsid w:val="00791C1F"/>
    <w:rsid w:val="00792140"/>
    <w:rsid w:val="007929ED"/>
    <w:rsid w:val="00792D87"/>
    <w:rsid w:val="00792DF8"/>
    <w:rsid w:val="00794081"/>
    <w:rsid w:val="007956CD"/>
    <w:rsid w:val="007965D2"/>
    <w:rsid w:val="0079697F"/>
    <w:rsid w:val="00797665"/>
    <w:rsid w:val="007A1FCE"/>
    <w:rsid w:val="007A2890"/>
    <w:rsid w:val="007A3CFD"/>
    <w:rsid w:val="007A494A"/>
    <w:rsid w:val="007A57D5"/>
    <w:rsid w:val="007A5969"/>
    <w:rsid w:val="007A78D3"/>
    <w:rsid w:val="007A7A7D"/>
    <w:rsid w:val="007A7C3F"/>
    <w:rsid w:val="007A7F3C"/>
    <w:rsid w:val="007B1A81"/>
    <w:rsid w:val="007B1ADA"/>
    <w:rsid w:val="007B21CF"/>
    <w:rsid w:val="007B2D44"/>
    <w:rsid w:val="007B54CA"/>
    <w:rsid w:val="007B551A"/>
    <w:rsid w:val="007C1E58"/>
    <w:rsid w:val="007C24D5"/>
    <w:rsid w:val="007C4104"/>
    <w:rsid w:val="007C42B5"/>
    <w:rsid w:val="007C7037"/>
    <w:rsid w:val="007C73A7"/>
    <w:rsid w:val="007D0558"/>
    <w:rsid w:val="007D0630"/>
    <w:rsid w:val="007D06EA"/>
    <w:rsid w:val="007D0AC7"/>
    <w:rsid w:val="007D0CA2"/>
    <w:rsid w:val="007D1136"/>
    <w:rsid w:val="007D1871"/>
    <w:rsid w:val="007D1BEC"/>
    <w:rsid w:val="007D1EC9"/>
    <w:rsid w:val="007D2E85"/>
    <w:rsid w:val="007D32F7"/>
    <w:rsid w:val="007D3EB6"/>
    <w:rsid w:val="007D6A41"/>
    <w:rsid w:val="007D7459"/>
    <w:rsid w:val="007E1684"/>
    <w:rsid w:val="007E1940"/>
    <w:rsid w:val="007E27DC"/>
    <w:rsid w:val="007E290D"/>
    <w:rsid w:val="007E4809"/>
    <w:rsid w:val="007E4D35"/>
    <w:rsid w:val="007E60F4"/>
    <w:rsid w:val="007F3D26"/>
    <w:rsid w:val="007F3EFC"/>
    <w:rsid w:val="007F4A05"/>
    <w:rsid w:val="007F61C4"/>
    <w:rsid w:val="007F6A64"/>
    <w:rsid w:val="00801389"/>
    <w:rsid w:val="00802A53"/>
    <w:rsid w:val="0080315D"/>
    <w:rsid w:val="00803938"/>
    <w:rsid w:val="008045F1"/>
    <w:rsid w:val="00805097"/>
    <w:rsid w:val="008052B9"/>
    <w:rsid w:val="00805609"/>
    <w:rsid w:val="00806412"/>
    <w:rsid w:val="008065F3"/>
    <w:rsid w:val="008073B4"/>
    <w:rsid w:val="00810152"/>
    <w:rsid w:val="008116E2"/>
    <w:rsid w:val="00811BBB"/>
    <w:rsid w:val="00811FCC"/>
    <w:rsid w:val="00812DF0"/>
    <w:rsid w:val="00813A6C"/>
    <w:rsid w:val="00813EB2"/>
    <w:rsid w:val="00814555"/>
    <w:rsid w:val="0081674F"/>
    <w:rsid w:val="00820DFF"/>
    <w:rsid w:val="0082165A"/>
    <w:rsid w:val="008221FC"/>
    <w:rsid w:val="00831140"/>
    <w:rsid w:val="00831400"/>
    <w:rsid w:val="00831D14"/>
    <w:rsid w:val="00831F7D"/>
    <w:rsid w:val="008324EA"/>
    <w:rsid w:val="0083315D"/>
    <w:rsid w:val="00833579"/>
    <w:rsid w:val="0083470E"/>
    <w:rsid w:val="008362D4"/>
    <w:rsid w:val="008379A1"/>
    <w:rsid w:val="00840A08"/>
    <w:rsid w:val="00841640"/>
    <w:rsid w:val="00842579"/>
    <w:rsid w:val="00842DF3"/>
    <w:rsid w:val="008452AD"/>
    <w:rsid w:val="00845F32"/>
    <w:rsid w:val="00846A60"/>
    <w:rsid w:val="00846DE3"/>
    <w:rsid w:val="00850CA1"/>
    <w:rsid w:val="008514DC"/>
    <w:rsid w:val="008527C7"/>
    <w:rsid w:val="00852815"/>
    <w:rsid w:val="008535E6"/>
    <w:rsid w:val="00853C14"/>
    <w:rsid w:val="00856A12"/>
    <w:rsid w:val="00856C11"/>
    <w:rsid w:val="0085782D"/>
    <w:rsid w:val="00857BA1"/>
    <w:rsid w:val="00860D10"/>
    <w:rsid w:val="00862BBA"/>
    <w:rsid w:val="008632EB"/>
    <w:rsid w:val="00865EDF"/>
    <w:rsid w:val="00866592"/>
    <w:rsid w:val="00866A37"/>
    <w:rsid w:val="00870743"/>
    <w:rsid w:val="00870953"/>
    <w:rsid w:val="00870B25"/>
    <w:rsid w:val="00870E0F"/>
    <w:rsid w:val="00871DA2"/>
    <w:rsid w:val="00873DFB"/>
    <w:rsid w:val="00874E2E"/>
    <w:rsid w:val="008756BF"/>
    <w:rsid w:val="008769D2"/>
    <w:rsid w:val="00876F4F"/>
    <w:rsid w:val="0087715A"/>
    <w:rsid w:val="00877284"/>
    <w:rsid w:val="0087755D"/>
    <w:rsid w:val="008808C5"/>
    <w:rsid w:val="00880ECF"/>
    <w:rsid w:val="008820CE"/>
    <w:rsid w:val="00882AD4"/>
    <w:rsid w:val="008831C6"/>
    <w:rsid w:val="0088341E"/>
    <w:rsid w:val="008838BD"/>
    <w:rsid w:val="00883D9B"/>
    <w:rsid w:val="00883FB8"/>
    <w:rsid w:val="00884211"/>
    <w:rsid w:val="00884A85"/>
    <w:rsid w:val="0088621E"/>
    <w:rsid w:val="008866DF"/>
    <w:rsid w:val="008916D6"/>
    <w:rsid w:val="0089233A"/>
    <w:rsid w:val="0089237D"/>
    <w:rsid w:val="008927F0"/>
    <w:rsid w:val="00893ADF"/>
    <w:rsid w:val="00894EE8"/>
    <w:rsid w:val="008957CC"/>
    <w:rsid w:val="0089594F"/>
    <w:rsid w:val="00895D1D"/>
    <w:rsid w:val="00896C5E"/>
    <w:rsid w:val="008A0FE3"/>
    <w:rsid w:val="008A11DF"/>
    <w:rsid w:val="008A1B0A"/>
    <w:rsid w:val="008A41B7"/>
    <w:rsid w:val="008A46EF"/>
    <w:rsid w:val="008A4E84"/>
    <w:rsid w:val="008A5026"/>
    <w:rsid w:val="008A58CA"/>
    <w:rsid w:val="008A6056"/>
    <w:rsid w:val="008A6311"/>
    <w:rsid w:val="008A7148"/>
    <w:rsid w:val="008A7DE1"/>
    <w:rsid w:val="008B11B1"/>
    <w:rsid w:val="008B133B"/>
    <w:rsid w:val="008B1BC7"/>
    <w:rsid w:val="008B3CF8"/>
    <w:rsid w:val="008B4EA7"/>
    <w:rsid w:val="008B6203"/>
    <w:rsid w:val="008B7799"/>
    <w:rsid w:val="008C1E0D"/>
    <w:rsid w:val="008C22AD"/>
    <w:rsid w:val="008C2527"/>
    <w:rsid w:val="008C2FF2"/>
    <w:rsid w:val="008C3258"/>
    <w:rsid w:val="008C36C2"/>
    <w:rsid w:val="008C3950"/>
    <w:rsid w:val="008C4457"/>
    <w:rsid w:val="008C4E9A"/>
    <w:rsid w:val="008C4FDE"/>
    <w:rsid w:val="008C5A24"/>
    <w:rsid w:val="008C5CDA"/>
    <w:rsid w:val="008C6969"/>
    <w:rsid w:val="008C6C69"/>
    <w:rsid w:val="008C7071"/>
    <w:rsid w:val="008C7750"/>
    <w:rsid w:val="008D2FD7"/>
    <w:rsid w:val="008D440E"/>
    <w:rsid w:val="008D50B3"/>
    <w:rsid w:val="008D55C3"/>
    <w:rsid w:val="008D5C59"/>
    <w:rsid w:val="008D634D"/>
    <w:rsid w:val="008D70C4"/>
    <w:rsid w:val="008E2C22"/>
    <w:rsid w:val="008E3388"/>
    <w:rsid w:val="008E3476"/>
    <w:rsid w:val="008E3630"/>
    <w:rsid w:val="008E5B58"/>
    <w:rsid w:val="008E6FAB"/>
    <w:rsid w:val="008E7539"/>
    <w:rsid w:val="008F1521"/>
    <w:rsid w:val="008F2E36"/>
    <w:rsid w:val="008F3ED4"/>
    <w:rsid w:val="008F5747"/>
    <w:rsid w:val="008F578E"/>
    <w:rsid w:val="008F79A0"/>
    <w:rsid w:val="00900D55"/>
    <w:rsid w:val="00902B33"/>
    <w:rsid w:val="00903BE0"/>
    <w:rsid w:val="00903C7B"/>
    <w:rsid w:val="00904090"/>
    <w:rsid w:val="009057AC"/>
    <w:rsid w:val="009104C1"/>
    <w:rsid w:val="00911896"/>
    <w:rsid w:val="00912768"/>
    <w:rsid w:val="009138C7"/>
    <w:rsid w:val="009148C2"/>
    <w:rsid w:val="00914DEB"/>
    <w:rsid w:val="00915182"/>
    <w:rsid w:val="00916527"/>
    <w:rsid w:val="00916D23"/>
    <w:rsid w:val="009204F4"/>
    <w:rsid w:val="009266E1"/>
    <w:rsid w:val="009270F2"/>
    <w:rsid w:val="0092743D"/>
    <w:rsid w:val="0092761B"/>
    <w:rsid w:val="00932660"/>
    <w:rsid w:val="0093317D"/>
    <w:rsid w:val="00936132"/>
    <w:rsid w:val="009403E8"/>
    <w:rsid w:val="009428D6"/>
    <w:rsid w:val="00943662"/>
    <w:rsid w:val="00943892"/>
    <w:rsid w:val="009445CC"/>
    <w:rsid w:val="0094704C"/>
    <w:rsid w:val="00950CE0"/>
    <w:rsid w:val="00952346"/>
    <w:rsid w:val="00953221"/>
    <w:rsid w:val="00953BB7"/>
    <w:rsid w:val="00954B70"/>
    <w:rsid w:val="00955A06"/>
    <w:rsid w:val="009567A7"/>
    <w:rsid w:val="00956BF8"/>
    <w:rsid w:val="0096084C"/>
    <w:rsid w:val="009613A9"/>
    <w:rsid w:val="00962670"/>
    <w:rsid w:val="0096286E"/>
    <w:rsid w:val="00962937"/>
    <w:rsid w:val="00964300"/>
    <w:rsid w:val="00966694"/>
    <w:rsid w:val="00966933"/>
    <w:rsid w:val="00970AA1"/>
    <w:rsid w:val="00972CC9"/>
    <w:rsid w:val="00973218"/>
    <w:rsid w:val="00973AE1"/>
    <w:rsid w:val="00974A63"/>
    <w:rsid w:val="0097591F"/>
    <w:rsid w:val="00976849"/>
    <w:rsid w:val="00977CB0"/>
    <w:rsid w:val="00977D8C"/>
    <w:rsid w:val="00980B4D"/>
    <w:rsid w:val="009813CC"/>
    <w:rsid w:val="0098235A"/>
    <w:rsid w:val="00987951"/>
    <w:rsid w:val="00987BFE"/>
    <w:rsid w:val="00987EF1"/>
    <w:rsid w:val="0099078C"/>
    <w:rsid w:val="009932C5"/>
    <w:rsid w:val="00996106"/>
    <w:rsid w:val="0099646F"/>
    <w:rsid w:val="0099749C"/>
    <w:rsid w:val="009979C5"/>
    <w:rsid w:val="00997F36"/>
    <w:rsid w:val="009A1E51"/>
    <w:rsid w:val="009A284B"/>
    <w:rsid w:val="009A49CA"/>
    <w:rsid w:val="009A608A"/>
    <w:rsid w:val="009A6723"/>
    <w:rsid w:val="009A6CBC"/>
    <w:rsid w:val="009A6DBB"/>
    <w:rsid w:val="009A70C1"/>
    <w:rsid w:val="009B0008"/>
    <w:rsid w:val="009B0603"/>
    <w:rsid w:val="009B1B3E"/>
    <w:rsid w:val="009B3B08"/>
    <w:rsid w:val="009B442D"/>
    <w:rsid w:val="009B49CC"/>
    <w:rsid w:val="009B6391"/>
    <w:rsid w:val="009C057A"/>
    <w:rsid w:val="009C261A"/>
    <w:rsid w:val="009C32E1"/>
    <w:rsid w:val="009C35E9"/>
    <w:rsid w:val="009C527A"/>
    <w:rsid w:val="009C7D80"/>
    <w:rsid w:val="009D02FB"/>
    <w:rsid w:val="009D03C7"/>
    <w:rsid w:val="009D2FC8"/>
    <w:rsid w:val="009D311C"/>
    <w:rsid w:val="009D4615"/>
    <w:rsid w:val="009D52C5"/>
    <w:rsid w:val="009D5C8F"/>
    <w:rsid w:val="009D5D5B"/>
    <w:rsid w:val="009D5E53"/>
    <w:rsid w:val="009D7BF4"/>
    <w:rsid w:val="009E10C1"/>
    <w:rsid w:val="009E112F"/>
    <w:rsid w:val="009E275B"/>
    <w:rsid w:val="009E42F8"/>
    <w:rsid w:val="009E4FC5"/>
    <w:rsid w:val="009E5979"/>
    <w:rsid w:val="009E5B63"/>
    <w:rsid w:val="009E6224"/>
    <w:rsid w:val="009E72E3"/>
    <w:rsid w:val="009E748B"/>
    <w:rsid w:val="009E7739"/>
    <w:rsid w:val="009F078A"/>
    <w:rsid w:val="009F17E3"/>
    <w:rsid w:val="009F4616"/>
    <w:rsid w:val="009F48B4"/>
    <w:rsid w:val="009F5157"/>
    <w:rsid w:val="009F69D7"/>
    <w:rsid w:val="009F7335"/>
    <w:rsid w:val="009F7977"/>
    <w:rsid w:val="009F7CD4"/>
    <w:rsid w:val="00A003A9"/>
    <w:rsid w:val="00A00FC9"/>
    <w:rsid w:val="00A019B4"/>
    <w:rsid w:val="00A02B2B"/>
    <w:rsid w:val="00A03AD7"/>
    <w:rsid w:val="00A05551"/>
    <w:rsid w:val="00A07421"/>
    <w:rsid w:val="00A102B1"/>
    <w:rsid w:val="00A10B04"/>
    <w:rsid w:val="00A10B33"/>
    <w:rsid w:val="00A11BC3"/>
    <w:rsid w:val="00A11D79"/>
    <w:rsid w:val="00A12840"/>
    <w:rsid w:val="00A129B0"/>
    <w:rsid w:val="00A152BE"/>
    <w:rsid w:val="00A15E8B"/>
    <w:rsid w:val="00A176A6"/>
    <w:rsid w:val="00A17C1F"/>
    <w:rsid w:val="00A22367"/>
    <w:rsid w:val="00A22E17"/>
    <w:rsid w:val="00A264F7"/>
    <w:rsid w:val="00A27DF4"/>
    <w:rsid w:val="00A30BA7"/>
    <w:rsid w:val="00A3237F"/>
    <w:rsid w:val="00A32452"/>
    <w:rsid w:val="00A324A8"/>
    <w:rsid w:val="00A32978"/>
    <w:rsid w:val="00A33047"/>
    <w:rsid w:val="00A33BE9"/>
    <w:rsid w:val="00A36EB4"/>
    <w:rsid w:val="00A36F5A"/>
    <w:rsid w:val="00A40E9E"/>
    <w:rsid w:val="00A41844"/>
    <w:rsid w:val="00A4231C"/>
    <w:rsid w:val="00A42916"/>
    <w:rsid w:val="00A43FFC"/>
    <w:rsid w:val="00A450C2"/>
    <w:rsid w:val="00A456A9"/>
    <w:rsid w:val="00A45A99"/>
    <w:rsid w:val="00A45F12"/>
    <w:rsid w:val="00A4609E"/>
    <w:rsid w:val="00A462F7"/>
    <w:rsid w:val="00A46489"/>
    <w:rsid w:val="00A468EB"/>
    <w:rsid w:val="00A505BA"/>
    <w:rsid w:val="00A51116"/>
    <w:rsid w:val="00A5215D"/>
    <w:rsid w:val="00A52677"/>
    <w:rsid w:val="00A52ADB"/>
    <w:rsid w:val="00A52B70"/>
    <w:rsid w:val="00A5331D"/>
    <w:rsid w:val="00A53663"/>
    <w:rsid w:val="00A56B33"/>
    <w:rsid w:val="00A56DB5"/>
    <w:rsid w:val="00A56FAF"/>
    <w:rsid w:val="00A60F19"/>
    <w:rsid w:val="00A60F25"/>
    <w:rsid w:val="00A61467"/>
    <w:rsid w:val="00A62202"/>
    <w:rsid w:val="00A63A56"/>
    <w:rsid w:val="00A63DD9"/>
    <w:rsid w:val="00A64888"/>
    <w:rsid w:val="00A66DC7"/>
    <w:rsid w:val="00A66FC7"/>
    <w:rsid w:val="00A670FA"/>
    <w:rsid w:val="00A674E7"/>
    <w:rsid w:val="00A67BE5"/>
    <w:rsid w:val="00A67C43"/>
    <w:rsid w:val="00A67DD6"/>
    <w:rsid w:val="00A67DE6"/>
    <w:rsid w:val="00A70C65"/>
    <w:rsid w:val="00A744E6"/>
    <w:rsid w:val="00A75316"/>
    <w:rsid w:val="00A75D50"/>
    <w:rsid w:val="00A80E7B"/>
    <w:rsid w:val="00A81406"/>
    <w:rsid w:val="00A82764"/>
    <w:rsid w:val="00A8481F"/>
    <w:rsid w:val="00A85174"/>
    <w:rsid w:val="00A867F0"/>
    <w:rsid w:val="00A869FF"/>
    <w:rsid w:val="00A900AC"/>
    <w:rsid w:val="00A9021C"/>
    <w:rsid w:val="00A90F67"/>
    <w:rsid w:val="00A91CEA"/>
    <w:rsid w:val="00A935E1"/>
    <w:rsid w:val="00A93816"/>
    <w:rsid w:val="00A93E66"/>
    <w:rsid w:val="00A95991"/>
    <w:rsid w:val="00A96659"/>
    <w:rsid w:val="00AA11B7"/>
    <w:rsid w:val="00AA1531"/>
    <w:rsid w:val="00AA1AE8"/>
    <w:rsid w:val="00AA4310"/>
    <w:rsid w:val="00AA5675"/>
    <w:rsid w:val="00AA5D37"/>
    <w:rsid w:val="00AA632D"/>
    <w:rsid w:val="00AA7CDA"/>
    <w:rsid w:val="00AB26A0"/>
    <w:rsid w:val="00AB29D5"/>
    <w:rsid w:val="00AB3019"/>
    <w:rsid w:val="00AB3142"/>
    <w:rsid w:val="00AB3C2A"/>
    <w:rsid w:val="00AB48A8"/>
    <w:rsid w:val="00AB5887"/>
    <w:rsid w:val="00AB5F1A"/>
    <w:rsid w:val="00AB6954"/>
    <w:rsid w:val="00AB6EC5"/>
    <w:rsid w:val="00AB7884"/>
    <w:rsid w:val="00AC1600"/>
    <w:rsid w:val="00AC1F06"/>
    <w:rsid w:val="00AC25A2"/>
    <w:rsid w:val="00AC3570"/>
    <w:rsid w:val="00AC3FA3"/>
    <w:rsid w:val="00AC5491"/>
    <w:rsid w:val="00AC59EA"/>
    <w:rsid w:val="00AC5E1D"/>
    <w:rsid w:val="00AC6091"/>
    <w:rsid w:val="00AC6E72"/>
    <w:rsid w:val="00AC72FD"/>
    <w:rsid w:val="00AC7987"/>
    <w:rsid w:val="00AD0EE7"/>
    <w:rsid w:val="00AD1C6B"/>
    <w:rsid w:val="00AD1CD5"/>
    <w:rsid w:val="00AD29E1"/>
    <w:rsid w:val="00AD3D78"/>
    <w:rsid w:val="00AD4FCD"/>
    <w:rsid w:val="00AD51FA"/>
    <w:rsid w:val="00AD5B11"/>
    <w:rsid w:val="00AD627B"/>
    <w:rsid w:val="00AD7176"/>
    <w:rsid w:val="00AE12EB"/>
    <w:rsid w:val="00AE1F7A"/>
    <w:rsid w:val="00AE26BD"/>
    <w:rsid w:val="00AE3B56"/>
    <w:rsid w:val="00AF0C28"/>
    <w:rsid w:val="00AF3441"/>
    <w:rsid w:val="00AF409B"/>
    <w:rsid w:val="00AF5555"/>
    <w:rsid w:val="00AF6526"/>
    <w:rsid w:val="00AF6623"/>
    <w:rsid w:val="00AF6836"/>
    <w:rsid w:val="00AF7E73"/>
    <w:rsid w:val="00B0070E"/>
    <w:rsid w:val="00B021F4"/>
    <w:rsid w:val="00B024EC"/>
    <w:rsid w:val="00B04024"/>
    <w:rsid w:val="00B04D6C"/>
    <w:rsid w:val="00B0624F"/>
    <w:rsid w:val="00B064D3"/>
    <w:rsid w:val="00B06BE4"/>
    <w:rsid w:val="00B0716E"/>
    <w:rsid w:val="00B072D3"/>
    <w:rsid w:val="00B10D1E"/>
    <w:rsid w:val="00B116F3"/>
    <w:rsid w:val="00B1284C"/>
    <w:rsid w:val="00B14203"/>
    <w:rsid w:val="00B14C6D"/>
    <w:rsid w:val="00B14D7C"/>
    <w:rsid w:val="00B15C68"/>
    <w:rsid w:val="00B16D88"/>
    <w:rsid w:val="00B16DAF"/>
    <w:rsid w:val="00B16EEE"/>
    <w:rsid w:val="00B2033B"/>
    <w:rsid w:val="00B20C51"/>
    <w:rsid w:val="00B23174"/>
    <w:rsid w:val="00B235F6"/>
    <w:rsid w:val="00B240F7"/>
    <w:rsid w:val="00B24B81"/>
    <w:rsid w:val="00B25424"/>
    <w:rsid w:val="00B257F4"/>
    <w:rsid w:val="00B31451"/>
    <w:rsid w:val="00B32BE3"/>
    <w:rsid w:val="00B33223"/>
    <w:rsid w:val="00B33DE3"/>
    <w:rsid w:val="00B34B9D"/>
    <w:rsid w:val="00B34D1C"/>
    <w:rsid w:val="00B3502F"/>
    <w:rsid w:val="00B36158"/>
    <w:rsid w:val="00B36899"/>
    <w:rsid w:val="00B36B50"/>
    <w:rsid w:val="00B37688"/>
    <w:rsid w:val="00B40D02"/>
    <w:rsid w:val="00B43244"/>
    <w:rsid w:val="00B44640"/>
    <w:rsid w:val="00B44B44"/>
    <w:rsid w:val="00B44F5C"/>
    <w:rsid w:val="00B4585D"/>
    <w:rsid w:val="00B468C4"/>
    <w:rsid w:val="00B534E7"/>
    <w:rsid w:val="00B536DE"/>
    <w:rsid w:val="00B53B72"/>
    <w:rsid w:val="00B54AB8"/>
    <w:rsid w:val="00B5544E"/>
    <w:rsid w:val="00B55B32"/>
    <w:rsid w:val="00B55C86"/>
    <w:rsid w:val="00B5624A"/>
    <w:rsid w:val="00B56D25"/>
    <w:rsid w:val="00B603FE"/>
    <w:rsid w:val="00B6120D"/>
    <w:rsid w:val="00B6141B"/>
    <w:rsid w:val="00B62CD3"/>
    <w:rsid w:val="00B62EF9"/>
    <w:rsid w:val="00B63B9A"/>
    <w:rsid w:val="00B6599E"/>
    <w:rsid w:val="00B66B3A"/>
    <w:rsid w:val="00B708A8"/>
    <w:rsid w:val="00B7155B"/>
    <w:rsid w:val="00B72B58"/>
    <w:rsid w:val="00B72D83"/>
    <w:rsid w:val="00B7401D"/>
    <w:rsid w:val="00B74315"/>
    <w:rsid w:val="00B74A22"/>
    <w:rsid w:val="00B74EC9"/>
    <w:rsid w:val="00B750FC"/>
    <w:rsid w:val="00B75F4D"/>
    <w:rsid w:val="00B76CA6"/>
    <w:rsid w:val="00B8038F"/>
    <w:rsid w:val="00B810C6"/>
    <w:rsid w:val="00B82204"/>
    <w:rsid w:val="00B82FA5"/>
    <w:rsid w:val="00B835A3"/>
    <w:rsid w:val="00B83D6D"/>
    <w:rsid w:val="00B84CD3"/>
    <w:rsid w:val="00B86E48"/>
    <w:rsid w:val="00B870FC"/>
    <w:rsid w:val="00B90236"/>
    <w:rsid w:val="00B910FA"/>
    <w:rsid w:val="00B91ECE"/>
    <w:rsid w:val="00B924DC"/>
    <w:rsid w:val="00B92530"/>
    <w:rsid w:val="00B942E9"/>
    <w:rsid w:val="00B9503B"/>
    <w:rsid w:val="00B963D0"/>
    <w:rsid w:val="00B96737"/>
    <w:rsid w:val="00B97D56"/>
    <w:rsid w:val="00BA041F"/>
    <w:rsid w:val="00BA0664"/>
    <w:rsid w:val="00BA07AF"/>
    <w:rsid w:val="00BA0BD9"/>
    <w:rsid w:val="00BA1631"/>
    <w:rsid w:val="00BA1945"/>
    <w:rsid w:val="00BA30F3"/>
    <w:rsid w:val="00BA3C48"/>
    <w:rsid w:val="00BA3F00"/>
    <w:rsid w:val="00BA3FA4"/>
    <w:rsid w:val="00BA448E"/>
    <w:rsid w:val="00BA4DD6"/>
    <w:rsid w:val="00BA4E48"/>
    <w:rsid w:val="00BA53C5"/>
    <w:rsid w:val="00BA55CA"/>
    <w:rsid w:val="00BA5A6B"/>
    <w:rsid w:val="00BB09FA"/>
    <w:rsid w:val="00BB0BED"/>
    <w:rsid w:val="00BB0F24"/>
    <w:rsid w:val="00BB12E5"/>
    <w:rsid w:val="00BB1939"/>
    <w:rsid w:val="00BB284E"/>
    <w:rsid w:val="00BB4EE6"/>
    <w:rsid w:val="00BB527F"/>
    <w:rsid w:val="00BC19C1"/>
    <w:rsid w:val="00BC5BA1"/>
    <w:rsid w:val="00BC682A"/>
    <w:rsid w:val="00BD2745"/>
    <w:rsid w:val="00BD2EC7"/>
    <w:rsid w:val="00BD3118"/>
    <w:rsid w:val="00BD4E99"/>
    <w:rsid w:val="00BE0355"/>
    <w:rsid w:val="00BE0FD3"/>
    <w:rsid w:val="00BE1509"/>
    <w:rsid w:val="00BE30E1"/>
    <w:rsid w:val="00BE33AD"/>
    <w:rsid w:val="00BE625D"/>
    <w:rsid w:val="00BE6A8C"/>
    <w:rsid w:val="00BE772F"/>
    <w:rsid w:val="00BF2705"/>
    <w:rsid w:val="00BF2CF7"/>
    <w:rsid w:val="00BF5A1A"/>
    <w:rsid w:val="00BF5FC8"/>
    <w:rsid w:val="00BF68A1"/>
    <w:rsid w:val="00C00043"/>
    <w:rsid w:val="00C002C8"/>
    <w:rsid w:val="00C01403"/>
    <w:rsid w:val="00C022E3"/>
    <w:rsid w:val="00C02559"/>
    <w:rsid w:val="00C03928"/>
    <w:rsid w:val="00C03F92"/>
    <w:rsid w:val="00C04907"/>
    <w:rsid w:val="00C05601"/>
    <w:rsid w:val="00C05F5C"/>
    <w:rsid w:val="00C06223"/>
    <w:rsid w:val="00C06DE2"/>
    <w:rsid w:val="00C12956"/>
    <w:rsid w:val="00C12D5D"/>
    <w:rsid w:val="00C137DB"/>
    <w:rsid w:val="00C13D94"/>
    <w:rsid w:val="00C149FC"/>
    <w:rsid w:val="00C14B17"/>
    <w:rsid w:val="00C15609"/>
    <w:rsid w:val="00C16722"/>
    <w:rsid w:val="00C21279"/>
    <w:rsid w:val="00C21A85"/>
    <w:rsid w:val="00C21C7D"/>
    <w:rsid w:val="00C22675"/>
    <w:rsid w:val="00C231D2"/>
    <w:rsid w:val="00C2333E"/>
    <w:rsid w:val="00C2387C"/>
    <w:rsid w:val="00C238E1"/>
    <w:rsid w:val="00C2407B"/>
    <w:rsid w:val="00C25F90"/>
    <w:rsid w:val="00C26019"/>
    <w:rsid w:val="00C27385"/>
    <w:rsid w:val="00C30E39"/>
    <w:rsid w:val="00C31632"/>
    <w:rsid w:val="00C3224D"/>
    <w:rsid w:val="00C325A0"/>
    <w:rsid w:val="00C343DD"/>
    <w:rsid w:val="00C363CB"/>
    <w:rsid w:val="00C371A5"/>
    <w:rsid w:val="00C37633"/>
    <w:rsid w:val="00C4065E"/>
    <w:rsid w:val="00C424A4"/>
    <w:rsid w:val="00C42CD8"/>
    <w:rsid w:val="00C43CCF"/>
    <w:rsid w:val="00C445D1"/>
    <w:rsid w:val="00C44C3B"/>
    <w:rsid w:val="00C46852"/>
    <w:rsid w:val="00C471B6"/>
    <w:rsid w:val="00C50265"/>
    <w:rsid w:val="00C52108"/>
    <w:rsid w:val="00C52510"/>
    <w:rsid w:val="00C52E15"/>
    <w:rsid w:val="00C52EF3"/>
    <w:rsid w:val="00C53822"/>
    <w:rsid w:val="00C542DA"/>
    <w:rsid w:val="00C55236"/>
    <w:rsid w:val="00C563AC"/>
    <w:rsid w:val="00C5677C"/>
    <w:rsid w:val="00C567A1"/>
    <w:rsid w:val="00C573B4"/>
    <w:rsid w:val="00C6058E"/>
    <w:rsid w:val="00C6104D"/>
    <w:rsid w:val="00C624F3"/>
    <w:rsid w:val="00C62BA2"/>
    <w:rsid w:val="00C637BC"/>
    <w:rsid w:val="00C64D02"/>
    <w:rsid w:val="00C65A0F"/>
    <w:rsid w:val="00C65B63"/>
    <w:rsid w:val="00C668A3"/>
    <w:rsid w:val="00C66DB9"/>
    <w:rsid w:val="00C71519"/>
    <w:rsid w:val="00C737C7"/>
    <w:rsid w:val="00C7430B"/>
    <w:rsid w:val="00C74A45"/>
    <w:rsid w:val="00C74DC6"/>
    <w:rsid w:val="00C769E5"/>
    <w:rsid w:val="00C77A74"/>
    <w:rsid w:val="00C804BB"/>
    <w:rsid w:val="00C8052E"/>
    <w:rsid w:val="00C80842"/>
    <w:rsid w:val="00C84D2E"/>
    <w:rsid w:val="00C90747"/>
    <w:rsid w:val="00C910FC"/>
    <w:rsid w:val="00C933B6"/>
    <w:rsid w:val="00C939FC"/>
    <w:rsid w:val="00C9400E"/>
    <w:rsid w:val="00C942A0"/>
    <w:rsid w:val="00C946F4"/>
    <w:rsid w:val="00C94FF4"/>
    <w:rsid w:val="00C95348"/>
    <w:rsid w:val="00C95F6F"/>
    <w:rsid w:val="00C95F87"/>
    <w:rsid w:val="00C96E22"/>
    <w:rsid w:val="00C96F21"/>
    <w:rsid w:val="00C9704B"/>
    <w:rsid w:val="00C97056"/>
    <w:rsid w:val="00CA0D03"/>
    <w:rsid w:val="00CA14D4"/>
    <w:rsid w:val="00CA2A61"/>
    <w:rsid w:val="00CA2A8B"/>
    <w:rsid w:val="00CA4811"/>
    <w:rsid w:val="00CA6129"/>
    <w:rsid w:val="00CA6626"/>
    <w:rsid w:val="00CA6C5E"/>
    <w:rsid w:val="00CA7AC9"/>
    <w:rsid w:val="00CB02F5"/>
    <w:rsid w:val="00CB0844"/>
    <w:rsid w:val="00CB5D63"/>
    <w:rsid w:val="00CB6882"/>
    <w:rsid w:val="00CC0A99"/>
    <w:rsid w:val="00CC114A"/>
    <w:rsid w:val="00CC1D16"/>
    <w:rsid w:val="00CC58B6"/>
    <w:rsid w:val="00CC65D7"/>
    <w:rsid w:val="00CD0001"/>
    <w:rsid w:val="00CD150A"/>
    <w:rsid w:val="00CD3A65"/>
    <w:rsid w:val="00CD4663"/>
    <w:rsid w:val="00CD4AAA"/>
    <w:rsid w:val="00CD6AEA"/>
    <w:rsid w:val="00CD7F3B"/>
    <w:rsid w:val="00CE02FF"/>
    <w:rsid w:val="00CE1BA3"/>
    <w:rsid w:val="00CE381A"/>
    <w:rsid w:val="00CE3ADC"/>
    <w:rsid w:val="00CE4D3D"/>
    <w:rsid w:val="00CE4D98"/>
    <w:rsid w:val="00CE5D80"/>
    <w:rsid w:val="00CE673C"/>
    <w:rsid w:val="00CE6D47"/>
    <w:rsid w:val="00CE7261"/>
    <w:rsid w:val="00CE7928"/>
    <w:rsid w:val="00CF0731"/>
    <w:rsid w:val="00CF0A15"/>
    <w:rsid w:val="00CF1B68"/>
    <w:rsid w:val="00CF28DA"/>
    <w:rsid w:val="00CF2AAC"/>
    <w:rsid w:val="00CF2BBF"/>
    <w:rsid w:val="00CF2F55"/>
    <w:rsid w:val="00CF4391"/>
    <w:rsid w:val="00CF4420"/>
    <w:rsid w:val="00CF781A"/>
    <w:rsid w:val="00CF7C7B"/>
    <w:rsid w:val="00D0074F"/>
    <w:rsid w:val="00D0454A"/>
    <w:rsid w:val="00D048CF"/>
    <w:rsid w:val="00D0542F"/>
    <w:rsid w:val="00D06D60"/>
    <w:rsid w:val="00D077E2"/>
    <w:rsid w:val="00D122E0"/>
    <w:rsid w:val="00D13CBF"/>
    <w:rsid w:val="00D15F68"/>
    <w:rsid w:val="00D15FC1"/>
    <w:rsid w:val="00D16E71"/>
    <w:rsid w:val="00D17DC1"/>
    <w:rsid w:val="00D213B2"/>
    <w:rsid w:val="00D22F9E"/>
    <w:rsid w:val="00D23496"/>
    <w:rsid w:val="00D237D5"/>
    <w:rsid w:val="00D23B77"/>
    <w:rsid w:val="00D260E5"/>
    <w:rsid w:val="00D278E7"/>
    <w:rsid w:val="00D27FE5"/>
    <w:rsid w:val="00D3099A"/>
    <w:rsid w:val="00D31DE3"/>
    <w:rsid w:val="00D3400A"/>
    <w:rsid w:val="00D341AD"/>
    <w:rsid w:val="00D35EBB"/>
    <w:rsid w:val="00D36302"/>
    <w:rsid w:val="00D378B0"/>
    <w:rsid w:val="00D40609"/>
    <w:rsid w:val="00D4077B"/>
    <w:rsid w:val="00D41205"/>
    <w:rsid w:val="00D4140A"/>
    <w:rsid w:val="00D41A71"/>
    <w:rsid w:val="00D42B23"/>
    <w:rsid w:val="00D42EDA"/>
    <w:rsid w:val="00D433EE"/>
    <w:rsid w:val="00D45FF9"/>
    <w:rsid w:val="00D46248"/>
    <w:rsid w:val="00D46627"/>
    <w:rsid w:val="00D47A6C"/>
    <w:rsid w:val="00D47B7C"/>
    <w:rsid w:val="00D47C74"/>
    <w:rsid w:val="00D5274F"/>
    <w:rsid w:val="00D52862"/>
    <w:rsid w:val="00D52953"/>
    <w:rsid w:val="00D53554"/>
    <w:rsid w:val="00D5359B"/>
    <w:rsid w:val="00D53F71"/>
    <w:rsid w:val="00D555A6"/>
    <w:rsid w:val="00D55B4E"/>
    <w:rsid w:val="00D61106"/>
    <w:rsid w:val="00D6245E"/>
    <w:rsid w:val="00D624CC"/>
    <w:rsid w:val="00D65BB4"/>
    <w:rsid w:val="00D67ABF"/>
    <w:rsid w:val="00D70375"/>
    <w:rsid w:val="00D70E85"/>
    <w:rsid w:val="00D721B9"/>
    <w:rsid w:val="00D72F88"/>
    <w:rsid w:val="00D750D5"/>
    <w:rsid w:val="00D753C7"/>
    <w:rsid w:val="00D75E49"/>
    <w:rsid w:val="00D76373"/>
    <w:rsid w:val="00D76797"/>
    <w:rsid w:val="00D768E3"/>
    <w:rsid w:val="00D77C11"/>
    <w:rsid w:val="00D77EF8"/>
    <w:rsid w:val="00D8046F"/>
    <w:rsid w:val="00D8115E"/>
    <w:rsid w:val="00D82974"/>
    <w:rsid w:val="00D8308B"/>
    <w:rsid w:val="00D83794"/>
    <w:rsid w:val="00D8493A"/>
    <w:rsid w:val="00D870DA"/>
    <w:rsid w:val="00D87345"/>
    <w:rsid w:val="00D87F45"/>
    <w:rsid w:val="00D90CE0"/>
    <w:rsid w:val="00D919AE"/>
    <w:rsid w:val="00D92229"/>
    <w:rsid w:val="00D92F6E"/>
    <w:rsid w:val="00D92FA3"/>
    <w:rsid w:val="00D93F17"/>
    <w:rsid w:val="00D946A5"/>
    <w:rsid w:val="00D95215"/>
    <w:rsid w:val="00D95D06"/>
    <w:rsid w:val="00D95E92"/>
    <w:rsid w:val="00DA13A1"/>
    <w:rsid w:val="00DA20C6"/>
    <w:rsid w:val="00DA379D"/>
    <w:rsid w:val="00DA3D2B"/>
    <w:rsid w:val="00DA3E5F"/>
    <w:rsid w:val="00DA3FC8"/>
    <w:rsid w:val="00DA603B"/>
    <w:rsid w:val="00DA770C"/>
    <w:rsid w:val="00DB0E04"/>
    <w:rsid w:val="00DB14D3"/>
    <w:rsid w:val="00DB4530"/>
    <w:rsid w:val="00DB49A4"/>
    <w:rsid w:val="00DB7552"/>
    <w:rsid w:val="00DC1584"/>
    <w:rsid w:val="00DC1DDD"/>
    <w:rsid w:val="00DC3701"/>
    <w:rsid w:val="00DC4407"/>
    <w:rsid w:val="00DD1957"/>
    <w:rsid w:val="00DD2E31"/>
    <w:rsid w:val="00DD3575"/>
    <w:rsid w:val="00DD4709"/>
    <w:rsid w:val="00DD47FF"/>
    <w:rsid w:val="00DD52D8"/>
    <w:rsid w:val="00DD542D"/>
    <w:rsid w:val="00DD7659"/>
    <w:rsid w:val="00DD7EC2"/>
    <w:rsid w:val="00DE05DE"/>
    <w:rsid w:val="00DE06E8"/>
    <w:rsid w:val="00DE1D75"/>
    <w:rsid w:val="00DE1FE8"/>
    <w:rsid w:val="00DE2270"/>
    <w:rsid w:val="00DE41B7"/>
    <w:rsid w:val="00DE4AFA"/>
    <w:rsid w:val="00DE60BA"/>
    <w:rsid w:val="00DE6A41"/>
    <w:rsid w:val="00DE6B0A"/>
    <w:rsid w:val="00DE704A"/>
    <w:rsid w:val="00DE7331"/>
    <w:rsid w:val="00DE778B"/>
    <w:rsid w:val="00DF0728"/>
    <w:rsid w:val="00DF07E0"/>
    <w:rsid w:val="00DF0ABE"/>
    <w:rsid w:val="00DF1786"/>
    <w:rsid w:val="00DF2B95"/>
    <w:rsid w:val="00DF44B2"/>
    <w:rsid w:val="00E00270"/>
    <w:rsid w:val="00E00652"/>
    <w:rsid w:val="00E00885"/>
    <w:rsid w:val="00E021BC"/>
    <w:rsid w:val="00E04DE2"/>
    <w:rsid w:val="00E05BDF"/>
    <w:rsid w:val="00E07799"/>
    <w:rsid w:val="00E07D5C"/>
    <w:rsid w:val="00E07DD4"/>
    <w:rsid w:val="00E10569"/>
    <w:rsid w:val="00E113B6"/>
    <w:rsid w:val="00E11823"/>
    <w:rsid w:val="00E11CD0"/>
    <w:rsid w:val="00E11F7E"/>
    <w:rsid w:val="00E1544D"/>
    <w:rsid w:val="00E215F6"/>
    <w:rsid w:val="00E218E7"/>
    <w:rsid w:val="00E21F82"/>
    <w:rsid w:val="00E223DB"/>
    <w:rsid w:val="00E22D37"/>
    <w:rsid w:val="00E23248"/>
    <w:rsid w:val="00E23298"/>
    <w:rsid w:val="00E24445"/>
    <w:rsid w:val="00E24AB1"/>
    <w:rsid w:val="00E26379"/>
    <w:rsid w:val="00E27F53"/>
    <w:rsid w:val="00E3048B"/>
    <w:rsid w:val="00E30B22"/>
    <w:rsid w:val="00E31F44"/>
    <w:rsid w:val="00E31F8F"/>
    <w:rsid w:val="00E330C8"/>
    <w:rsid w:val="00E332AF"/>
    <w:rsid w:val="00E357F8"/>
    <w:rsid w:val="00E367D4"/>
    <w:rsid w:val="00E40A8A"/>
    <w:rsid w:val="00E41888"/>
    <w:rsid w:val="00E41AC2"/>
    <w:rsid w:val="00E41E88"/>
    <w:rsid w:val="00E43669"/>
    <w:rsid w:val="00E43DC1"/>
    <w:rsid w:val="00E44672"/>
    <w:rsid w:val="00E44A1F"/>
    <w:rsid w:val="00E45380"/>
    <w:rsid w:val="00E45DC9"/>
    <w:rsid w:val="00E462BF"/>
    <w:rsid w:val="00E46561"/>
    <w:rsid w:val="00E5261B"/>
    <w:rsid w:val="00E52AA6"/>
    <w:rsid w:val="00E5311E"/>
    <w:rsid w:val="00E53327"/>
    <w:rsid w:val="00E55362"/>
    <w:rsid w:val="00E6073F"/>
    <w:rsid w:val="00E61169"/>
    <w:rsid w:val="00E61BE8"/>
    <w:rsid w:val="00E61CB9"/>
    <w:rsid w:val="00E61D44"/>
    <w:rsid w:val="00E61FC6"/>
    <w:rsid w:val="00E628D8"/>
    <w:rsid w:val="00E65829"/>
    <w:rsid w:val="00E66460"/>
    <w:rsid w:val="00E70111"/>
    <w:rsid w:val="00E70D94"/>
    <w:rsid w:val="00E71D47"/>
    <w:rsid w:val="00E733FD"/>
    <w:rsid w:val="00E74281"/>
    <w:rsid w:val="00E74B00"/>
    <w:rsid w:val="00E762FD"/>
    <w:rsid w:val="00E76E8D"/>
    <w:rsid w:val="00E806B2"/>
    <w:rsid w:val="00E8083E"/>
    <w:rsid w:val="00E81B8F"/>
    <w:rsid w:val="00E855EE"/>
    <w:rsid w:val="00E860E4"/>
    <w:rsid w:val="00E8691D"/>
    <w:rsid w:val="00E872ED"/>
    <w:rsid w:val="00E9177B"/>
    <w:rsid w:val="00E923D7"/>
    <w:rsid w:val="00E96EDC"/>
    <w:rsid w:val="00E9734A"/>
    <w:rsid w:val="00EA1073"/>
    <w:rsid w:val="00EA13C5"/>
    <w:rsid w:val="00EA1FC2"/>
    <w:rsid w:val="00EA31A1"/>
    <w:rsid w:val="00EA5980"/>
    <w:rsid w:val="00EA6029"/>
    <w:rsid w:val="00EA61D7"/>
    <w:rsid w:val="00EB019A"/>
    <w:rsid w:val="00EB20F5"/>
    <w:rsid w:val="00EB2662"/>
    <w:rsid w:val="00EB2706"/>
    <w:rsid w:val="00EB2CE0"/>
    <w:rsid w:val="00EB3D1B"/>
    <w:rsid w:val="00EB48D6"/>
    <w:rsid w:val="00EB5F0F"/>
    <w:rsid w:val="00EB70ED"/>
    <w:rsid w:val="00EB725A"/>
    <w:rsid w:val="00EC1534"/>
    <w:rsid w:val="00EC16F8"/>
    <w:rsid w:val="00EC3160"/>
    <w:rsid w:val="00EC779A"/>
    <w:rsid w:val="00EC7C2B"/>
    <w:rsid w:val="00ED085C"/>
    <w:rsid w:val="00ED10FF"/>
    <w:rsid w:val="00ED1173"/>
    <w:rsid w:val="00ED1A63"/>
    <w:rsid w:val="00ED44CB"/>
    <w:rsid w:val="00ED4ADE"/>
    <w:rsid w:val="00ED4CD5"/>
    <w:rsid w:val="00ED5128"/>
    <w:rsid w:val="00ED5814"/>
    <w:rsid w:val="00ED5DEC"/>
    <w:rsid w:val="00EE067B"/>
    <w:rsid w:val="00EE06CF"/>
    <w:rsid w:val="00EE116B"/>
    <w:rsid w:val="00EE2509"/>
    <w:rsid w:val="00EE260D"/>
    <w:rsid w:val="00EE2AA6"/>
    <w:rsid w:val="00EE44E9"/>
    <w:rsid w:val="00EE4BB6"/>
    <w:rsid w:val="00EE4E64"/>
    <w:rsid w:val="00EE4F93"/>
    <w:rsid w:val="00EE54AB"/>
    <w:rsid w:val="00EE6719"/>
    <w:rsid w:val="00EE68D3"/>
    <w:rsid w:val="00EE71E6"/>
    <w:rsid w:val="00EE72AE"/>
    <w:rsid w:val="00EF0268"/>
    <w:rsid w:val="00EF06C3"/>
    <w:rsid w:val="00EF3B21"/>
    <w:rsid w:val="00EF4972"/>
    <w:rsid w:val="00EF73DD"/>
    <w:rsid w:val="00EF7645"/>
    <w:rsid w:val="00F008E7"/>
    <w:rsid w:val="00F00F36"/>
    <w:rsid w:val="00F020DB"/>
    <w:rsid w:val="00F02CC9"/>
    <w:rsid w:val="00F03F90"/>
    <w:rsid w:val="00F04BEF"/>
    <w:rsid w:val="00F07C04"/>
    <w:rsid w:val="00F11383"/>
    <w:rsid w:val="00F146B3"/>
    <w:rsid w:val="00F148AC"/>
    <w:rsid w:val="00F14D55"/>
    <w:rsid w:val="00F151E5"/>
    <w:rsid w:val="00F177F7"/>
    <w:rsid w:val="00F20C65"/>
    <w:rsid w:val="00F214E6"/>
    <w:rsid w:val="00F23000"/>
    <w:rsid w:val="00F2429E"/>
    <w:rsid w:val="00F26A23"/>
    <w:rsid w:val="00F30AFB"/>
    <w:rsid w:val="00F31A73"/>
    <w:rsid w:val="00F31EDC"/>
    <w:rsid w:val="00F33DD3"/>
    <w:rsid w:val="00F3641D"/>
    <w:rsid w:val="00F4001B"/>
    <w:rsid w:val="00F40A84"/>
    <w:rsid w:val="00F40A96"/>
    <w:rsid w:val="00F41637"/>
    <w:rsid w:val="00F41D08"/>
    <w:rsid w:val="00F4220E"/>
    <w:rsid w:val="00F436F2"/>
    <w:rsid w:val="00F43D6A"/>
    <w:rsid w:val="00F47015"/>
    <w:rsid w:val="00F47AAD"/>
    <w:rsid w:val="00F50317"/>
    <w:rsid w:val="00F524CA"/>
    <w:rsid w:val="00F54B94"/>
    <w:rsid w:val="00F55855"/>
    <w:rsid w:val="00F5725A"/>
    <w:rsid w:val="00F57925"/>
    <w:rsid w:val="00F57B65"/>
    <w:rsid w:val="00F60271"/>
    <w:rsid w:val="00F60B7F"/>
    <w:rsid w:val="00F61221"/>
    <w:rsid w:val="00F6364E"/>
    <w:rsid w:val="00F6587F"/>
    <w:rsid w:val="00F664BF"/>
    <w:rsid w:val="00F66EF7"/>
    <w:rsid w:val="00F66F41"/>
    <w:rsid w:val="00F674B7"/>
    <w:rsid w:val="00F67CE6"/>
    <w:rsid w:val="00F7029D"/>
    <w:rsid w:val="00F71A29"/>
    <w:rsid w:val="00F72483"/>
    <w:rsid w:val="00F73DA5"/>
    <w:rsid w:val="00F7465D"/>
    <w:rsid w:val="00F75B6C"/>
    <w:rsid w:val="00F76F2F"/>
    <w:rsid w:val="00F76FDE"/>
    <w:rsid w:val="00F77355"/>
    <w:rsid w:val="00F7760E"/>
    <w:rsid w:val="00F802A0"/>
    <w:rsid w:val="00F8063B"/>
    <w:rsid w:val="00F807C0"/>
    <w:rsid w:val="00F80D71"/>
    <w:rsid w:val="00F81568"/>
    <w:rsid w:val="00F82242"/>
    <w:rsid w:val="00F832BE"/>
    <w:rsid w:val="00F834C4"/>
    <w:rsid w:val="00F849D0"/>
    <w:rsid w:val="00F84E4A"/>
    <w:rsid w:val="00F86876"/>
    <w:rsid w:val="00F87024"/>
    <w:rsid w:val="00F8739A"/>
    <w:rsid w:val="00F87513"/>
    <w:rsid w:val="00F908CA"/>
    <w:rsid w:val="00F9104C"/>
    <w:rsid w:val="00F920B7"/>
    <w:rsid w:val="00F93717"/>
    <w:rsid w:val="00F93BA8"/>
    <w:rsid w:val="00F94666"/>
    <w:rsid w:val="00F9491B"/>
    <w:rsid w:val="00F94ADD"/>
    <w:rsid w:val="00F94BCD"/>
    <w:rsid w:val="00F94D26"/>
    <w:rsid w:val="00F94D70"/>
    <w:rsid w:val="00F95360"/>
    <w:rsid w:val="00FA5426"/>
    <w:rsid w:val="00FA56B7"/>
    <w:rsid w:val="00FA5AB2"/>
    <w:rsid w:val="00FA6FB4"/>
    <w:rsid w:val="00FB0EF7"/>
    <w:rsid w:val="00FB2050"/>
    <w:rsid w:val="00FB2C65"/>
    <w:rsid w:val="00FB3F94"/>
    <w:rsid w:val="00FB4089"/>
    <w:rsid w:val="00FB5DA7"/>
    <w:rsid w:val="00FB679D"/>
    <w:rsid w:val="00FB6F62"/>
    <w:rsid w:val="00FB7AB2"/>
    <w:rsid w:val="00FC1EB0"/>
    <w:rsid w:val="00FC3BCD"/>
    <w:rsid w:val="00FD0CF4"/>
    <w:rsid w:val="00FD1190"/>
    <w:rsid w:val="00FD2CC4"/>
    <w:rsid w:val="00FD2E03"/>
    <w:rsid w:val="00FD6586"/>
    <w:rsid w:val="00FD66F3"/>
    <w:rsid w:val="00FD71A2"/>
    <w:rsid w:val="00FD79D4"/>
    <w:rsid w:val="00FE04D8"/>
    <w:rsid w:val="00FE0918"/>
    <w:rsid w:val="00FE0F0D"/>
    <w:rsid w:val="00FE33DD"/>
    <w:rsid w:val="00FE3A5F"/>
    <w:rsid w:val="00FE4319"/>
    <w:rsid w:val="00FE4586"/>
    <w:rsid w:val="00FE6FE8"/>
    <w:rsid w:val="00FE77A3"/>
    <w:rsid w:val="00FF0355"/>
    <w:rsid w:val="00FF0CA9"/>
    <w:rsid w:val="00FF1199"/>
    <w:rsid w:val="00FF1521"/>
    <w:rsid w:val="00FF21B4"/>
    <w:rsid w:val="00FF21B8"/>
    <w:rsid w:val="00FF242D"/>
    <w:rsid w:val="00FF31E2"/>
    <w:rsid w:val="00FF46B5"/>
    <w:rsid w:val="00FF5494"/>
    <w:rsid w:val="00FF7726"/>
    <w:rsid w:val="77BFC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24F1622"/>
  <w15:docId w15:val="{CD18BB1B-5289-45B9-9DCF-781B4A8C34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uiPriority="9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uiPriority="99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A63DD9"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3DD9"/>
    <w:pPr>
      <w:keepNext/>
      <w:keepLines/>
      <w:spacing w:before="400" w:after="40" w:line="240" w:lineRule="auto"/>
      <w:outlineLvl w:val="0"/>
    </w:pPr>
    <w:rPr>
      <w:rFonts w:ascii="Calibri Light" w:hAnsi="Calibri Light" w:eastAsia="SimSun"/>
      <w:color w:val="1F4E79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3DD9"/>
    <w:pPr>
      <w:keepNext/>
      <w:keepLines/>
      <w:spacing w:before="40" w:after="0" w:line="240" w:lineRule="auto"/>
      <w:outlineLvl w:val="1"/>
    </w:pPr>
    <w:rPr>
      <w:rFonts w:ascii="Calibri Light" w:hAnsi="Calibri Light" w:eastAsia="SimSun"/>
      <w:color w:val="2E74B5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3DD9"/>
    <w:pPr>
      <w:keepNext/>
      <w:keepLines/>
      <w:spacing w:before="40" w:after="0" w:line="240" w:lineRule="auto"/>
      <w:outlineLvl w:val="2"/>
    </w:pPr>
    <w:rPr>
      <w:rFonts w:ascii="Calibri Light" w:hAnsi="Calibri Light" w:eastAsia="SimSun"/>
      <w:color w:val="2E74B5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63DD9"/>
    <w:pPr>
      <w:keepNext/>
      <w:keepLines/>
      <w:spacing w:before="40" w:after="0"/>
      <w:outlineLvl w:val="3"/>
    </w:pPr>
    <w:rPr>
      <w:rFonts w:ascii="Calibri Light" w:hAnsi="Calibri Light" w:eastAsia="SimSun"/>
      <w:color w:val="2E74B5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63DD9"/>
    <w:pPr>
      <w:keepNext/>
      <w:keepLines/>
      <w:spacing w:before="40" w:after="0"/>
      <w:outlineLvl w:val="4"/>
    </w:pPr>
    <w:rPr>
      <w:rFonts w:ascii="Calibri Light" w:hAnsi="Calibri Light" w:eastAsia="SimSun"/>
      <w:caps/>
      <w:color w:val="2E74B5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63DD9"/>
    <w:pPr>
      <w:keepNext/>
      <w:keepLines/>
      <w:spacing w:before="40" w:after="0"/>
      <w:outlineLvl w:val="5"/>
    </w:pPr>
    <w:rPr>
      <w:rFonts w:ascii="Calibri Light" w:hAnsi="Calibri Light" w:eastAsia="SimSun"/>
      <w:i/>
      <w:iCs/>
      <w:caps/>
      <w:color w:val="1F4E79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A63DD9"/>
    <w:pPr>
      <w:keepNext/>
      <w:keepLines/>
      <w:spacing w:before="40" w:after="0"/>
      <w:outlineLvl w:val="6"/>
    </w:pPr>
    <w:rPr>
      <w:rFonts w:ascii="Calibri Light" w:hAnsi="Calibri Light" w:eastAsia="SimSun"/>
      <w:b/>
      <w:bCs/>
      <w:color w:val="1F4E79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A63DD9"/>
    <w:pPr>
      <w:keepNext/>
      <w:keepLines/>
      <w:spacing w:before="40" w:after="0"/>
      <w:outlineLvl w:val="7"/>
    </w:pPr>
    <w:rPr>
      <w:rFonts w:ascii="Calibri Light" w:hAnsi="Calibri Light" w:eastAsia="SimSun"/>
      <w:b/>
      <w:bCs/>
      <w:i/>
      <w:iCs/>
      <w:color w:val="1F4E79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A63DD9"/>
    <w:pPr>
      <w:keepNext/>
      <w:keepLines/>
      <w:spacing w:before="40" w:after="0"/>
      <w:outlineLvl w:val="8"/>
    </w:pPr>
    <w:rPr>
      <w:rFonts w:ascii="Calibri Light" w:hAnsi="Calibri Light" w:eastAsia="SimSun"/>
      <w:i/>
      <w:iCs/>
      <w:color w:val="1F4E79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A63DD9"/>
    <w:pPr>
      <w:spacing w:line="240" w:lineRule="auto"/>
    </w:pPr>
    <w:rPr>
      <w:b/>
      <w:bCs/>
      <w:smallCaps/>
      <w:color w:val="44546A"/>
    </w:rPr>
  </w:style>
  <w:style w:type="paragraph" w:styleId="Testonotaapidipagina">
    <w:name w:val="footnote text"/>
    <w:basedOn w:val="Normale"/>
    <w:link w:val="TestonotaapidipaginaCarattere"/>
    <w:rPr>
      <w:sz w:val="20"/>
      <w:szCs w:val="20"/>
    </w:rPr>
  </w:style>
  <w:style w:type="paragraph" w:styleId="Corpodeltesto31" w:customStyle="1">
    <w:name w:val="Corpo del testo 31"/>
    <w:basedOn w:val="Normale"/>
    <w:pPr>
      <w:widowControl w:val="0"/>
      <w:spacing w:before="100" w:after="100"/>
      <w:jc w:val="both"/>
    </w:pPr>
    <w:rPr>
      <w:rFonts w:ascii="Garamond (PCL6)" w:hAnsi="Garamond (PCL6)"/>
      <w:b/>
      <w:smallCaps/>
      <w:szCs w:val="20"/>
    </w:rPr>
  </w:style>
  <w:style w:type="paragraph" w:styleId="Corpodeltesto3">
    <w:name w:val="Body Text 3"/>
    <w:basedOn w:val="Normale"/>
    <w:pPr>
      <w:numPr>
        <w:ilvl w:val="12"/>
      </w:numPr>
      <w:ind w:firstLine="360"/>
      <w:jc w:val="center"/>
    </w:pPr>
    <w:rPr>
      <w:rFonts w:ascii="Garamond (PCL6)" w:hAnsi="Garamond (PCL6)"/>
      <w:i/>
      <w:sz w:val="20"/>
      <w:szCs w:val="20"/>
    </w:rPr>
  </w:style>
  <w:style w:type="paragraph" w:styleId="Rientrocorpodeltesto21" w:customStyle="1">
    <w:name w:val="Rientro corpo del testo 21"/>
    <w:basedOn w:val="Normale"/>
    <w:pPr>
      <w:widowControl w:val="0"/>
      <w:spacing w:before="100" w:after="100"/>
      <w:ind w:firstLine="720"/>
      <w:jc w:val="both"/>
    </w:pPr>
    <w:rPr>
      <w:rFonts w:ascii="Garamond (PCL6)" w:hAnsi="Garamond (PCL6)"/>
      <w:sz w:val="20"/>
      <w:szCs w:val="20"/>
    </w:rPr>
  </w:style>
  <w:style w:type="paragraph" w:styleId="Rientrocorpodeltesto3">
    <w:name w:val="Body Text Indent 3"/>
    <w:basedOn w:val="Normale"/>
    <w:pPr>
      <w:numPr>
        <w:ilvl w:val="12"/>
      </w:numPr>
      <w:ind w:left="567" w:firstLine="360"/>
      <w:jc w:val="both"/>
    </w:pPr>
    <w:rPr>
      <w:rFonts w:ascii="Garamond (PCL6)" w:hAnsi="Garamond (PCL6)"/>
      <w:i/>
      <w:sz w:val="20"/>
      <w:szCs w:val="20"/>
    </w:rPr>
  </w:style>
  <w:style w:type="paragraph" w:styleId="Corpodeltesto21" w:customStyle="1">
    <w:name w:val="Corpo del testo 21"/>
    <w:basedOn w:val="Normale"/>
    <w:pPr>
      <w:widowControl w:val="0"/>
      <w:spacing w:before="100" w:after="100"/>
      <w:jc w:val="both"/>
    </w:pPr>
    <w:rPr>
      <w:rFonts w:ascii="Garamond (PCL6)" w:hAnsi="Garamond (PCL6)"/>
      <w:sz w:val="20"/>
      <w:szCs w:val="20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grassetto">
    <w:name w:val="Strong"/>
    <w:uiPriority w:val="22"/>
    <w:qFormat/>
    <w:rsid w:val="00A63DD9"/>
    <w:rPr>
      <w:b/>
      <w:bCs/>
    </w:rPr>
  </w:style>
  <w:style w:type="paragraph" w:styleId="Corpodeltesto2">
    <w:name w:val="Body Text 2"/>
    <w:basedOn w:val="Normale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</w:pPr>
    <w:rPr>
      <w:color w:val="0000FF"/>
      <w:sz w:val="20"/>
      <w:szCs w:val="20"/>
    </w:rPr>
  </w:style>
  <w:style w:type="paragraph" w:styleId="H5" w:customStyle="1">
    <w:name w:val="H5"/>
    <w:basedOn w:val="Normale"/>
    <w:next w:val="Normale"/>
    <w:pPr>
      <w:keepNext/>
      <w:widowControl w:val="0"/>
      <w:spacing w:before="100" w:after="100"/>
    </w:pPr>
    <w:rPr>
      <w:b/>
      <w:sz w:val="20"/>
      <w:szCs w:val="20"/>
    </w:rPr>
  </w:style>
  <w:style w:type="paragraph" w:styleId="Corpotesto">
    <w:name w:val="Body Text"/>
    <w:basedOn w:val="Normale"/>
    <w:pPr>
      <w:widowControl w:val="0"/>
      <w:spacing w:before="100" w:after="100"/>
      <w:jc w:val="both"/>
    </w:pPr>
    <w:rPr>
      <w:rFonts w:ascii="Garamond (PCL6)" w:hAnsi="Garamond (PCL6)"/>
      <w:b/>
      <w:sz w:val="20"/>
      <w:szCs w:val="20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numPr>
        <w:ilvl w:val="12"/>
      </w:numPr>
      <w:ind w:hanging="1"/>
      <w:jc w:val="both"/>
    </w:pPr>
    <w:rPr>
      <w:b/>
      <w:bCs/>
    </w:rPr>
  </w:style>
  <w:style w:type="paragraph" w:styleId="Intestazione">
    <w:name w:val="header"/>
    <w:basedOn w:val="Normale"/>
    <w:rsid w:val="000302D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D117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8E33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olo1Carattere" w:customStyle="1">
    <w:name w:val="Titolo 1 Carattere"/>
    <w:link w:val="Titolo1"/>
    <w:uiPriority w:val="9"/>
    <w:rsid w:val="00A63DD9"/>
    <w:rPr>
      <w:rFonts w:ascii="Calibri Light" w:hAnsi="Calibri Light" w:eastAsia="SimSun" w:cs="Times New Roman"/>
      <w:color w:val="1F4E79"/>
      <w:sz w:val="36"/>
      <w:szCs w:val="36"/>
    </w:rPr>
  </w:style>
  <w:style w:type="character" w:styleId="Enfasicorsivo">
    <w:name w:val="Emphasis"/>
    <w:uiPriority w:val="20"/>
    <w:qFormat/>
    <w:rsid w:val="00A63DD9"/>
    <w:rPr>
      <w:i/>
      <w:iCs/>
    </w:rPr>
  </w:style>
  <w:style w:type="paragraph" w:styleId="NormaleWeb">
    <w:name w:val="Normal (Web)"/>
    <w:basedOn w:val="Normale"/>
    <w:rsid w:val="00481D8A"/>
    <w:pPr>
      <w:spacing w:before="100" w:beforeAutospacing="1" w:after="100" w:afterAutospacing="1"/>
    </w:pPr>
  </w:style>
  <w:style w:type="paragraph" w:styleId="Testonormale">
    <w:name w:val="Plain Text"/>
    <w:basedOn w:val="Normale"/>
    <w:link w:val="TestonormaleCarattere"/>
    <w:rsid w:val="006C176C"/>
    <w:rPr>
      <w:rFonts w:ascii="Microsoft Sans Serif" w:hAnsi="Microsoft Sans Serif" w:cs="Microsoft Sans Serif"/>
      <w:sz w:val="20"/>
      <w:szCs w:val="20"/>
    </w:rPr>
  </w:style>
  <w:style w:type="character" w:styleId="Rimandocommento">
    <w:name w:val="annotation reference"/>
    <w:semiHidden/>
    <w:rsid w:val="007A2890"/>
    <w:rPr>
      <w:sz w:val="16"/>
      <w:szCs w:val="16"/>
    </w:rPr>
  </w:style>
  <w:style w:type="paragraph" w:styleId="Testocommento">
    <w:name w:val="annotation text"/>
    <w:basedOn w:val="Normale"/>
    <w:semiHidden/>
    <w:rsid w:val="007A2890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A2890"/>
    <w:rPr>
      <w:b/>
      <w:bCs/>
    </w:rPr>
  </w:style>
  <w:style w:type="paragraph" w:styleId="Paragrafoelenco1" w:customStyle="1">
    <w:name w:val="Paragrafo elenco1"/>
    <w:basedOn w:val="Normale"/>
    <w:rsid w:val="00D52862"/>
    <w:pPr>
      <w:spacing w:after="200" w:line="276" w:lineRule="auto"/>
      <w:ind w:left="720"/>
      <w:contextualSpacing/>
    </w:pPr>
    <w:rPr>
      <w:lang w:eastAsia="en-US"/>
    </w:rPr>
  </w:style>
  <w:style w:type="character" w:styleId="Rimandonotaapidipagina">
    <w:name w:val="footnote reference"/>
    <w:semiHidden/>
    <w:rsid w:val="00DE4AFA"/>
    <w:rPr>
      <w:vertAlign w:val="superscript"/>
    </w:rPr>
  </w:style>
  <w:style w:type="paragraph" w:styleId="Indice1">
    <w:name w:val="index 1"/>
    <w:basedOn w:val="Normale"/>
    <w:next w:val="Normale"/>
    <w:autoRedefine/>
    <w:uiPriority w:val="99"/>
    <w:rsid w:val="00A5331D"/>
    <w:pPr>
      <w:ind w:left="240" w:hanging="240"/>
    </w:pPr>
    <w:rPr>
      <w:rFonts w:ascii="Arial" w:hAnsi="Arial" w:cs="Calibri"/>
      <w:szCs w:val="20"/>
    </w:rPr>
  </w:style>
  <w:style w:type="paragraph" w:styleId="Indice2">
    <w:name w:val="index 2"/>
    <w:basedOn w:val="Normale"/>
    <w:next w:val="Normale"/>
    <w:autoRedefine/>
    <w:rsid w:val="008820CE"/>
    <w:pPr>
      <w:ind w:left="480" w:hanging="240"/>
    </w:pPr>
    <w:rPr>
      <w:rFonts w:cs="Calibri"/>
      <w:sz w:val="20"/>
      <w:szCs w:val="20"/>
    </w:rPr>
  </w:style>
  <w:style w:type="paragraph" w:styleId="Indice3">
    <w:name w:val="index 3"/>
    <w:basedOn w:val="Normale"/>
    <w:next w:val="Normale"/>
    <w:autoRedefine/>
    <w:rsid w:val="008820CE"/>
    <w:pPr>
      <w:ind w:left="720" w:hanging="240"/>
    </w:pPr>
    <w:rPr>
      <w:rFonts w:cs="Calibri"/>
      <w:sz w:val="20"/>
      <w:szCs w:val="20"/>
    </w:rPr>
  </w:style>
  <w:style w:type="paragraph" w:styleId="Indice4">
    <w:name w:val="index 4"/>
    <w:basedOn w:val="Normale"/>
    <w:next w:val="Normale"/>
    <w:autoRedefine/>
    <w:rsid w:val="008820CE"/>
    <w:pPr>
      <w:ind w:left="960" w:hanging="240"/>
    </w:pPr>
    <w:rPr>
      <w:rFonts w:cs="Calibri"/>
      <w:sz w:val="20"/>
      <w:szCs w:val="20"/>
    </w:rPr>
  </w:style>
  <w:style w:type="paragraph" w:styleId="Indice5">
    <w:name w:val="index 5"/>
    <w:basedOn w:val="Normale"/>
    <w:next w:val="Normale"/>
    <w:autoRedefine/>
    <w:rsid w:val="008820CE"/>
    <w:pPr>
      <w:ind w:left="1200" w:hanging="240"/>
    </w:pPr>
    <w:rPr>
      <w:rFonts w:cs="Calibri"/>
      <w:sz w:val="20"/>
      <w:szCs w:val="20"/>
    </w:rPr>
  </w:style>
  <w:style w:type="paragraph" w:styleId="Indice6">
    <w:name w:val="index 6"/>
    <w:basedOn w:val="Normale"/>
    <w:next w:val="Normale"/>
    <w:autoRedefine/>
    <w:rsid w:val="008820CE"/>
    <w:pPr>
      <w:ind w:left="1440" w:hanging="240"/>
    </w:pPr>
    <w:rPr>
      <w:rFonts w:cs="Calibri"/>
      <w:sz w:val="20"/>
      <w:szCs w:val="20"/>
    </w:rPr>
  </w:style>
  <w:style w:type="paragraph" w:styleId="Indice7">
    <w:name w:val="index 7"/>
    <w:basedOn w:val="Normale"/>
    <w:next w:val="Normale"/>
    <w:autoRedefine/>
    <w:rsid w:val="008820CE"/>
    <w:pPr>
      <w:ind w:left="1680" w:hanging="240"/>
    </w:pPr>
    <w:rPr>
      <w:rFonts w:cs="Calibri"/>
      <w:sz w:val="20"/>
      <w:szCs w:val="20"/>
    </w:rPr>
  </w:style>
  <w:style w:type="paragraph" w:styleId="Indice8">
    <w:name w:val="index 8"/>
    <w:basedOn w:val="Normale"/>
    <w:next w:val="Normale"/>
    <w:autoRedefine/>
    <w:rsid w:val="008820CE"/>
    <w:pPr>
      <w:ind w:left="1920" w:hanging="240"/>
    </w:pPr>
    <w:rPr>
      <w:rFonts w:cs="Calibri"/>
      <w:sz w:val="20"/>
      <w:szCs w:val="20"/>
    </w:rPr>
  </w:style>
  <w:style w:type="paragraph" w:styleId="Indice9">
    <w:name w:val="index 9"/>
    <w:basedOn w:val="Normale"/>
    <w:next w:val="Normale"/>
    <w:autoRedefine/>
    <w:rsid w:val="008820CE"/>
    <w:pPr>
      <w:ind w:left="2160" w:hanging="240"/>
    </w:pPr>
    <w:rPr>
      <w:rFonts w:cs="Calibri"/>
      <w:sz w:val="20"/>
      <w:szCs w:val="20"/>
    </w:rPr>
  </w:style>
  <w:style w:type="paragraph" w:styleId="Titoloindice">
    <w:name w:val="index heading"/>
    <w:basedOn w:val="Normale"/>
    <w:next w:val="Indice1"/>
    <w:uiPriority w:val="99"/>
    <w:rsid w:val="008820CE"/>
    <w:rPr>
      <w:rFonts w:cs="Calibri"/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A63DD9"/>
    <w:pPr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552402"/>
    <w:pPr>
      <w:tabs>
        <w:tab w:val="right" w:leader="dot" w:pos="9628"/>
      </w:tabs>
      <w:spacing w:before="120"/>
      <w:ind w:left="284"/>
      <w:jc w:val="both"/>
    </w:pPr>
    <w:rPr>
      <w:rFonts w:cs="Calibri"/>
      <w:i/>
      <w:iC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DE6A41"/>
    <w:pPr>
      <w:tabs>
        <w:tab w:val="left" w:pos="1200"/>
        <w:tab w:val="right" w:leader="dot" w:pos="9628"/>
      </w:tabs>
      <w:spacing w:before="60" w:after="60"/>
      <w:ind w:firstLine="357"/>
    </w:pPr>
    <w:rPr>
      <w:rFonts w:cs="Calibri"/>
      <w:b/>
      <w:bCs/>
      <w:noProof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E11CD0"/>
    <w:pPr>
      <w:ind w:left="480"/>
    </w:pPr>
    <w:rPr>
      <w:rFonts w:cs="Calibri"/>
      <w:sz w:val="20"/>
      <w:szCs w:val="20"/>
    </w:rPr>
  </w:style>
  <w:style w:type="paragraph" w:styleId="Sommario4">
    <w:name w:val="toc 4"/>
    <w:basedOn w:val="Normale"/>
    <w:next w:val="Normale"/>
    <w:autoRedefine/>
    <w:rsid w:val="00E11CD0"/>
    <w:pPr>
      <w:ind w:left="720"/>
    </w:pPr>
    <w:rPr>
      <w:rFonts w:cs="Calibri"/>
      <w:sz w:val="20"/>
      <w:szCs w:val="20"/>
    </w:rPr>
  </w:style>
  <w:style w:type="paragraph" w:styleId="Sommario5">
    <w:name w:val="toc 5"/>
    <w:basedOn w:val="Normale"/>
    <w:next w:val="Normale"/>
    <w:autoRedefine/>
    <w:rsid w:val="00E11CD0"/>
    <w:pPr>
      <w:ind w:left="960"/>
    </w:pPr>
    <w:rPr>
      <w:rFonts w:cs="Calibri"/>
      <w:sz w:val="20"/>
      <w:szCs w:val="20"/>
    </w:rPr>
  </w:style>
  <w:style w:type="paragraph" w:styleId="Sommario6">
    <w:name w:val="toc 6"/>
    <w:basedOn w:val="Normale"/>
    <w:next w:val="Normale"/>
    <w:autoRedefine/>
    <w:rsid w:val="00E11CD0"/>
    <w:pPr>
      <w:ind w:left="1200"/>
    </w:pPr>
    <w:rPr>
      <w:rFonts w:cs="Calibri"/>
      <w:sz w:val="20"/>
      <w:szCs w:val="20"/>
    </w:rPr>
  </w:style>
  <w:style w:type="paragraph" w:styleId="Sommario7">
    <w:name w:val="toc 7"/>
    <w:basedOn w:val="Normale"/>
    <w:next w:val="Normale"/>
    <w:autoRedefine/>
    <w:rsid w:val="00E11CD0"/>
    <w:pPr>
      <w:ind w:left="1440"/>
    </w:pPr>
    <w:rPr>
      <w:rFonts w:cs="Calibri"/>
      <w:sz w:val="20"/>
      <w:szCs w:val="20"/>
    </w:rPr>
  </w:style>
  <w:style w:type="paragraph" w:styleId="Sommario8">
    <w:name w:val="toc 8"/>
    <w:basedOn w:val="Normale"/>
    <w:next w:val="Normale"/>
    <w:autoRedefine/>
    <w:rsid w:val="00E11CD0"/>
    <w:pPr>
      <w:ind w:left="1680"/>
    </w:pPr>
    <w:rPr>
      <w:rFonts w:cs="Calibri"/>
      <w:sz w:val="20"/>
      <w:szCs w:val="20"/>
    </w:rPr>
  </w:style>
  <w:style w:type="paragraph" w:styleId="Sommario9">
    <w:name w:val="toc 9"/>
    <w:basedOn w:val="Normale"/>
    <w:next w:val="Normale"/>
    <w:autoRedefine/>
    <w:rsid w:val="00E11CD0"/>
    <w:pPr>
      <w:ind w:left="1920"/>
    </w:pPr>
    <w:rPr>
      <w:rFonts w:cs="Calibri"/>
      <w:sz w:val="20"/>
      <w:szCs w:val="20"/>
    </w:rPr>
  </w:style>
  <w:style w:type="table" w:styleId="Tabellasemplice2">
    <w:name w:val="Table Simple 2"/>
    <w:basedOn w:val="Tabellanormale"/>
    <w:rsid w:val="000D07C5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paragraph" w:styleId="Titolo">
    <w:name w:val="Title"/>
    <w:basedOn w:val="Normale"/>
    <w:next w:val="Normale"/>
    <w:link w:val="TitoloCarattere"/>
    <w:uiPriority w:val="10"/>
    <w:qFormat/>
    <w:rsid w:val="00A63DD9"/>
    <w:pPr>
      <w:spacing w:after="0" w:line="204" w:lineRule="auto"/>
      <w:contextualSpacing/>
    </w:pPr>
    <w:rPr>
      <w:rFonts w:ascii="Calibri Light" w:hAnsi="Calibri Light" w:eastAsia="SimSun"/>
      <w:caps/>
      <w:color w:val="44546A"/>
      <w:spacing w:val="-15"/>
      <w:sz w:val="72"/>
      <w:szCs w:val="72"/>
    </w:rPr>
  </w:style>
  <w:style w:type="character" w:styleId="TitoloCarattere" w:customStyle="1">
    <w:name w:val="Titolo Carattere"/>
    <w:link w:val="Titolo"/>
    <w:uiPriority w:val="10"/>
    <w:rsid w:val="00A63DD9"/>
    <w:rPr>
      <w:rFonts w:ascii="Calibri Light" w:hAnsi="Calibri Light" w:eastAsia="SimSun" w:cs="Times New Roman"/>
      <w:caps/>
      <w:color w:val="44546A"/>
      <w:spacing w:val="-15"/>
      <w:sz w:val="72"/>
      <w:szCs w:val="72"/>
    </w:rPr>
  </w:style>
  <w:style w:type="character" w:styleId="Titolo2Carattere" w:customStyle="1">
    <w:name w:val="Titolo 2 Carattere"/>
    <w:link w:val="Titolo2"/>
    <w:uiPriority w:val="9"/>
    <w:rsid w:val="00A63DD9"/>
    <w:rPr>
      <w:rFonts w:ascii="Calibri Light" w:hAnsi="Calibri Light" w:eastAsia="SimSun" w:cs="Times New Roman"/>
      <w:color w:val="2E74B5"/>
      <w:sz w:val="32"/>
      <w:szCs w:val="32"/>
    </w:rPr>
  </w:style>
  <w:style w:type="character" w:styleId="Titolo3Carattere" w:customStyle="1">
    <w:name w:val="Titolo 3 Carattere"/>
    <w:link w:val="Titolo3"/>
    <w:uiPriority w:val="9"/>
    <w:rsid w:val="00A63DD9"/>
    <w:rPr>
      <w:rFonts w:ascii="Calibri Light" w:hAnsi="Calibri Light" w:eastAsia="SimSun" w:cs="Times New Roman"/>
      <w:color w:val="2E74B5"/>
      <w:sz w:val="28"/>
      <w:szCs w:val="28"/>
    </w:rPr>
  </w:style>
  <w:style w:type="character" w:styleId="Titolo4Carattere" w:customStyle="1">
    <w:name w:val="Titolo 4 Carattere"/>
    <w:link w:val="Titolo4"/>
    <w:uiPriority w:val="9"/>
    <w:rsid w:val="00A63DD9"/>
    <w:rPr>
      <w:rFonts w:ascii="Calibri Light" w:hAnsi="Calibri Light" w:eastAsia="SimSun" w:cs="Times New Roman"/>
      <w:color w:val="2E74B5"/>
      <w:sz w:val="24"/>
      <w:szCs w:val="24"/>
    </w:rPr>
  </w:style>
  <w:style w:type="character" w:styleId="Titolo5Carattere" w:customStyle="1">
    <w:name w:val="Titolo 5 Carattere"/>
    <w:link w:val="Titolo5"/>
    <w:uiPriority w:val="9"/>
    <w:rsid w:val="00A63DD9"/>
    <w:rPr>
      <w:rFonts w:ascii="Calibri Light" w:hAnsi="Calibri Light" w:eastAsia="SimSun" w:cs="Times New Roman"/>
      <w:caps/>
      <w:color w:val="2E74B5"/>
    </w:rPr>
  </w:style>
  <w:style w:type="character" w:styleId="Titolo6Carattere" w:customStyle="1">
    <w:name w:val="Titolo 6 Carattere"/>
    <w:link w:val="Titolo6"/>
    <w:uiPriority w:val="9"/>
    <w:rsid w:val="00A63DD9"/>
    <w:rPr>
      <w:rFonts w:ascii="Calibri Light" w:hAnsi="Calibri Light" w:eastAsia="SimSun" w:cs="Times New Roman"/>
      <w:i/>
      <w:iCs/>
      <w:caps/>
      <w:color w:val="1F4E79"/>
    </w:rPr>
  </w:style>
  <w:style w:type="character" w:styleId="Titolo7Carattere" w:customStyle="1">
    <w:name w:val="Titolo 7 Carattere"/>
    <w:link w:val="Titolo7"/>
    <w:uiPriority w:val="9"/>
    <w:rsid w:val="00A63DD9"/>
    <w:rPr>
      <w:rFonts w:ascii="Calibri Light" w:hAnsi="Calibri Light" w:eastAsia="SimSun" w:cs="Times New Roman"/>
      <w:b/>
      <w:bCs/>
      <w:color w:val="1F4E79"/>
    </w:rPr>
  </w:style>
  <w:style w:type="character" w:styleId="Titolo8Carattere" w:customStyle="1">
    <w:name w:val="Titolo 8 Carattere"/>
    <w:link w:val="Titolo8"/>
    <w:uiPriority w:val="9"/>
    <w:rsid w:val="00A63DD9"/>
    <w:rPr>
      <w:rFonts w:ascii="Calibri Light" w:hAnsi="Calibri Light" w:eastAsia="SimSun" w:cs="Times New Roman"/>
      <w:b/>
      <w:bCs/>
      <w:i/>
      <w:iCs/>
      <w:color w:val="1F4E79"/>
    </w:rPr>
  </w:style>
  <w:style w:type="character" w:styleId="Titolo9Carattere" w:customStyle="1">
    <w:name w:val="Titolo 9 Carattere"/>
    <w:link w:val="Titolo9"/>
    <w:uiPriority w:val="9"/>
    <w:rsid w:val="00A63DD9"/>
    <w:rPr>
      <w:rFonts w:ascii="Calibri Light" w:hAnsi="Calibri Light" w:eastAsia="SimSun" w:cs="Times New Roman"/>
      <w:i/>
      <w:iCs/>
      <w:color w:val="1F4E79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3DD9"/>
    <w:pPr>
      <w:numPr>
        <w:ilvl w:val="1"/>
      </w:numPr>
      <w:spacing w:after="240" w:line="240" w:lineRule="auto"/>
    </w:pPr>
    <w:rPr>
      <w:rFonts w:ascii="Calibri Light" w:hAnsi="Calibri Light" w:eastAsia="SimSun"/>
      <w:color w:val="5B9BD5"/>
      <w:sz w:val="28"/>
      <w:szCs w:val="28"/>
    </w:rPr>
  </w:style>
  <w:style w:type="character" w:styleId="SottotitoloCarattere" w:customStyle="1">
    <w:name w:val="Sottotitolo Carattere"/>
    <w:link w:val="Sottotitolo"/>
    <w:uiPriority w:val="11"/>
    <w:rsid w:val="00A63DD9"/>
    <w:rPr>
      <w:rFonts w:ascii="Calibri Light" w:hAnsi="Calibri Light" w:eastAsia="SimSun" w:cs="Times New Roman"/>
      <w:color w:val="5B9BD5"/>
      <w:sz w:val="28"/>
      <w:szCs w:val="28"/>
    </w:rPr>
  </w:style>
  <w:style w:type="paragraph" w:styleId="Nessunaspaziatura">
    <w:name w:val="No Spacing"/>
    <w:link w:val="NessunaspaziaturaCarattere"/>
    <w:uiPriority w:val="1"/>
    <w:qFormat/>
    <w:rsid w:val="00A63DD9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414AD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63DD9"/>
    <w:pPr>
      <w:spacing w:before="120" w:after="120"/>
      <w:ind w:left="720"/>
    </w:pPr>
    <w:rPr>
      <w:color w:val="44546A"/>
      <w:sz w:val="24"/>
      <w:szCs w:val="24"/>
    </w:rPr>
  </w:style>
  <w:style w:type="character" w:styleId="CitazioneCarattere" w:customStyle="1">
    <w:name w:val="Citazione Carattere"/>
    <w:link w:val="Citazione"/>
    <w:uiPriority w:val="29"/>
    <w:rsid w:val="00A63DD9"/>
    <w:rPr>
      <w:color w:val="44546A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3DD9"/>
    <w:pPr>
      <w:spacing w:before="100" w:beforeAutospacing="1" w:after="240" w:line="240" w:lineRule="auto"/>
      <w:ind w:left="720"/>
      <w:jc w:val="center"/>
    </w:pPr>
    <w:rPr>
      <w:rFonts w:ascii="Calibri Light" w:hAnsi="Calibri Light" w:eastAsia="SimSun"/>
      <w:color w:val="44546A"/>
      <w:spacing w:val="-6"/>
      <w:sz w:val="32"/>
      <w:szCs w:val="32"/>
    </w:rPr>
  </w:style>
  <w:style w:type="character" w:styleId="CitazioneintensaCarattere" w:customStyle="1">
    <w:name w:val="Citazione intensa Carattere"/>
    <w:link w:val="Citazioneintensa"/>
    <w:uiPriority w:val="30"/>
    <w:rsid w:val="00A63DD9"/>
    <w:rPr>
      <w:rFonts w:ascii="Calibri Light" w:hAnsi="Calibri Light" w:eastAsia="SimSun" w:cs="Times New Roman"/>
      <w:color w:val="44546A"/>
      <w:spacing w:val="-6"/>
      <w:sz w:val="32"/>
      <w:szCs w:val="32"/>
    </w:rPr>
  </w:style>
  <w:style w:type="character" w:styleId="Enfasidelicata">
    <w:name w:val="Subtle Emphasis"/>
    <w:uiPriority w:val="19"/>
    <w:qFormat/>
    <w:rsid w:val="00A63DD9"/>
    <w:rPr>
      <w:i/>
      <w:iCs/>
      <w:color w:val="595959"/>
    </w:rPr>
  </w:style>
  <w:style w:type="character" w:styleId="Enfasiintensa">
    <w:name w:val="Intense Emphasis"/>
    <w:uiPriority w:val="99"/>
    <w:qFormat/>
    <w:rsid w:val="00A63DD9"/>
    <w:rPr>
      <w:b/>
      <w:bCs/>
      <w:i/>
      <w:iCs/>
    </w:rPr>
  </w:style>
  <w:style w:type="character" w:styleId="Riferimentodelicato">
    <w:name w:val="Subtle Reference"/>
    <w:uiPriority w:val="31"/>
    <w:qFormat/>
    <w:rsid w:val="00A63DD9"/>
    <w:rPr>
      <w:smallCaps/>
      <w:color w:val="595959"/>
      <w:u w:val="none" w:color="7F7F7F"/>
      <w:bdr w:val="none" w:color="auto" w:sz="0" w:space="0"/>
    </w:rPr>
  </w:style>
  <w:style w:type="character" w:styleId="Riferimentointenso">
    <w:name w:val="Intense Reference"/>
    <w:uiPriority w:val="32"/>
    <w:qFormat/>
    <w:rsid w:val="00A63DD9"/>
    <w:rPr>
      <w:b/>
      <w:bCs/>
      <w:smallCaps/>
      <w:color w:val="44546A"/>
      <w:u w:val="single"/>
    </w:rPr>
  </w:style>
  <w:style w:type="character" w:styleId="Titolodellibro">
    <w:name w:val="Book Title"/>
    <w:uiPriority w:val="33"/>
    <w:qFormat/>
    <w:rsid w:val="00A63DD9"/>
    <w:rPr>
      <w:b/>
      <w:bCs/>
      <w:smallCaps/>
      <w:spacing w:val="10"/>
    </w:rPr>
  </w:style>
  <w:style w:type="character" w:styleId="NessunaspaziaturaCarattere" w:customStyle="1">
    <w:name w:val="Nessuna spaziatura Carattere"/>
    <w:link w:val="Nessunaspaziatura"/>
    <w:uiPriority w:val="1"/>
    <w:rsid w:val="002414AD"/>
  </w:style>
  <w:style w:type="paragraph" w:styleId="088095CB421E4E02BDC9682AFEE1723A" w:customStyle="1">
    <w:name w:val="088095CB421E4E02BDC9682AFEE1723A"/>
    <w:rsid w:val="00866A37"/>
    <w:pPr>
      <w:spacing w:after="200" w:line="276" w:lineRule="auto"/>
    </w:pPr>
    <w:rPr>
      <w:sz w:val="22"/>
      <w:szCs w:val="22"/>
    </w:rPr>
  </w:style>
  <w:style w:type="character" w:styleId="PidipaginaCarattere" w:customStyle="1">
    <w:name w:val="Piè di pagina Carattere"/>
    <w:link w:val="Pidipagina"/>
    <w:uiPriority w:val="99"/>
    <w:rsid w:val="00866A37"/>
    <w:rPr>
      <w:sz w:val="20"/>
      <w:szCs w:val="20"/>
    </w:rPr>
  </w:style>
  <w:style w:type="character" w:styleId="TestonormaleCarattere" w:customStyle="1">
    <w:name w:val="Testo normale Carattere"/>
    <w:link w:val="Testonormale"/>
    <w:rsid w:val="00FA6FB4"/>
    <w:rPr>
      <w:rFonts w:ascii="Microsoft Sans Serif" w:hAnsi="Microsoft Sans Serif" w:cs="Microsoft Sans Serif"/>
    </w:rPr>
  </w:style>
  <w:style w:type="paragraph" w:styleId="Corpodeltesto22" w:customStyle="1">
    <w:name w:val="Corpo del testo 22"/>
    <w:basedOn w:val="Normale"/>
    <w:link w:val="BodyText2Carattere"/>
    <w:rsid w:val="007A57D5"/>
    <w:pPr>
      <w:tabs>
        <w:tab w:val="left" w:pos="120"/>
        <w:tab w:val="left" w:leader="dot" w:pos="4290"/>
        <w:tab w:val="right" w:pos="10649"/>
      </w:tabs>
      <w:jc w:val="both"/>
    </w:pPr>
    <w:rPr>
      <w:rFonts w:ascii="Times New Roman" w:hAnsi="Times New Roman"/>
      <w:sz w:val="24"/>
      <w:szCs w:val="20"/>
    </w:rPr>
  </w:style>
  <w:style w:type="character" w:styleId="BodyText2Carattere" w:customStyle="1">
    <w:name w:val="Body Text 2 Carattere"/>
    <w:link w:val="Corpodeltesto22"/>
    <w:rsid w:val="007A57D5"/>
    <w:rPr>
      <w:rFonts w:ascii="Times New Roman" w:hAnsi="Times New Roman"/>
      <w:sz w:val="24"/>
    </w:rPr>
  </w:style>
  <w:style w:type="paragraph" w:styleId="bodytext2" w:customStyle="1">
    <w:name w:val="bodytext2"/>
    <w:basedOn w:val="Normale"/>
    <w:rsid w:val="003642C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isione">
    <w:name w:val="Revision"/>
    <w:hidden/>
    <w:uiPriority w:val="99"/>
    <w:semiHidden/>
    <w:rsid w:val="00D870DA"/>
    <w:pPr>
      <w:spacing w:after="160" w:line="259" w:lineRule="auto"/>
    </w:pPr>
    <w:rPr>
      <w:sz w:val="22"/>
      <w:szCs w:val="22"/>
    </w:rPr>
  </w:style>
  <w:style w:type="paragraph" w:styleId="Corpodeltesto23" w:customStyle="1">
    <w:name w:val="Corpo del testo 23"/>
    <w:basedOn w:val="Normale"/>
    <w:rsid w:val="00805609"/>
    <w:pPr>
      <w:tabs>
        <w:tab w:val="left" w:pos="120"/>
        <w:tab w:val="left" w:leader="dot" w:pos="4290"/>
        <w:tab w:val="right" w:pos="10649"/>
      </w:tabs>
      <w:jc w:val="both"/>
    </w:pPr>
    <w:rPr>
      <w:rFonts w:ascii="Times New Roman" w:hAnsi="Times New Roman"/>
      <w:sz w:val="24"/>
      <w:szCs w:val="20"/>
    </w:rPr>
  </w:style>
  <w:style w:type="paragraph" w:styleId="Corpodeltesto24" w:customStyle="1">
    <w:name w:val="Corpo del testo 24"/>
    <w:basedOn w:val="Normale"/>
    <w:rsid w:val="00A56DB5"/>
    <w:pPr>
      <w:tabs>
        <w:tab w:val="left" w:pos="120"/>
        <w:tab w:val="left" w:leader="dot" w:pos="4290"/>
        <w:tab w:val="right" w:pos="10649"/>
      </w:tabs>
      <w:jc w:val="both"/>
    </w:pPr>
    <w:rPr>
      <w:rFonts w:ascii="Times New Roman" w:hAnsi="Times New Roman"/>
      <w:sz w:val="24"/>
      <w:szCs w:val="20"/>
    </w:rPr>
  </w:style>
  <w:style w:type="paragraph" w:styleId="Corpodeltesto25" w:customStyle="1">
    <w:name w:val="Corpo del testo 25"/>
    <w:basedOn w:val="Normale"/>
    <w:rsid w:val="00E113B6"/>
    <w:pPr>
      <w:tabs>
        <w:tab w:val="left" w:pos="120"/>
        <w:tab w:val="left" w:leader="dot" w:pos="4290"/>
        <w:tab w:val="right" w:pos="10649"/>
      </w:tabs>
      <w:jc w:val="both"/>
    </w:pPr>
    <w:rPr>
      <w:rFonts w:ascii="Times New Roman" w:hAnsi="Times New Roman"/>
      <w:sz w:val="24"/>
      <w:szCs w:val="20"/>
    </w:rPr>
  </w:style>
  <w:style w:type="table" w:styleId="Tabellasemplice5">
    <w:name w:val="Plain Table 5"/>
    <w:basedOn w:val="Tabellanormale"/>
    <w:uiPriority w:val="45"/>
    <w:rsid w:val="00C2387C"/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7F7F7F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7F7F7F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7F7F7F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7F7F7F" w:sz="4" w:space="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gliatab2">
    <w:name w:val="Grid Table 2"/>
    <w:basedOn w:val="Tabellanormale"/>
    <w:uiPriority w:val="47"/>
    <w:rsid w:val="00C2387C"/>
    <w:tblPr>
      <w:tblStyleRowBandSize w:val="1"/>
      <w:tblStyleColBandSize w:val="1"/>
      <w:tblBorders>
        <w:top w:val="single" w:color="666666" w:sz="2" w:space="0"/>
        <w:bottom w:val="single" w:color="666666" w:sz="2" w:space="0"/>
        <w:insideH w:val="single" w:color="666666" w:sz="2" w:space="0"/>
        <w:insideV w:val="single" w:color="666666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666666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ellaelenco7acolori">
    <w:name w:val="List Table 7 Colorful"/>
    <w:basedOn w:val="Tabellanormale"/>
    <w:uiPriority w:val="52"/>
    <w:rsid w:val="00A52ADB"/>
    <w:rPr>
      <w:color w:val="000000"/>
    </w:rPr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000000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000000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semplice-1">
    <w:name w:val="Plain Table 1"/>
    <w:basedOn w:val="Tabellanormale"/>
    <w:uiPriority w:val="41"/>
    <w:rsid w:val="00050FAF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1" w:customStyle="1">
    <w:name w:val="Griglia tabella1"/>
    <w:basedOn w:val="Tabellanormale"/>
    <w:next w:val="Grigliatabella"/>
    <w:uiPriority w:val="39"/>
    <w:rsid w:val="004F724A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chiara">
    <w:name w:val="Grid Table Light"/>
    <w:basedOn w:val="Tabellanormale"/>
    <w:uiPriority w:val="40"/>
    <w:rsid w:val="00A60F25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Style3" w:customStyle="1">
    <w:name w:val="Style 3"/>
    <w:basedOn w:val="Normale"/>
    <w:rsid w:val="001B7880"/>
    <w:pPr>
      <w:widowControl w:val="0"/>
      <w:suppressAutoHyphens/>
      <w:autoSpaceDE w:val="0"/>
      <w:spacing w:after="0" w:line="240" w:lineRule="auto"/>
      <w:textAlignment w:val="baseline"/>
    </w:pPr>
    <w:rPr>
      <w:rFonts w:ascii="Times New Roman" w:hAnsi="Times New Roman" w:cs="Calibri"/>
      <w:sz w:val="20"/>
      <w:szCs w:val="20"/>
      <w:lang w:val="en-US" w:eastAsia="ar-SA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rsid w:val="009D4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jpeg" Id="rId13" /><Relationship Type="http://schemas.openxmlformats.org/officeDocument/2006/relationships/hyperlink" Target="http://portalestudente.uniroma3.it/iscrizioni/ammissione-e-immatricolazione/guida-how-to-apply/" TargetMode="External" Id="rId18" /><Relationship Type="http://schemas.openxmlformats.org/officeDocument/2006/relationships/footer" Target="footer2.xml" Id="rId26" /><Relationship Type="http://schemas.openxmlformats.org/officeDocument/2006/relationships/customXml" Target="../customXml/item3.xml" Id="rId3" /><Relationship Type="http://schemas.openxmlformats.org/officeDocument/2006/relationships/hyperlink" Target="http://www.uniroma3.it/privacy/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://portalestudente.uniroma3.it/regolamenti/" TargetMode="External" Id="rId1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forms.office.com/r/eFZvF9L9a4" TargetMode="External" Id="rId16" /><Relationship Type="http://schemas.openxmlformats.org/officeDocument/2006/relationships/hyperlink" Target="http://portalestudente.uniroma3.it/accedi/area-studenti/istruzioni/mail/" TargetMode="Externa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hyperlink" Target="mailto:ufficio.disabili@uniroma3.it" TargetMode="External" Id="rId24" /><Relationship Type="http://schemas.openxmlformats.org/officeDocument/2006/relationships/numbering" Target="numbering.xml" Id="rId5" /><Relationship Type="http://schemas.openxmlformats.org/officeDocument/2006/relationships/hyperlink" Target="https://gomp.uniroma3.it" TargetMode="External" Id="rId15" /><Relationship Type="http://schemas.openxmlformats.org/officeDocument/2006/relationships/hyperlink" Target="http://servizivocali.uniroma3.it:8099/PrenotazioneColloqui/" TargetMode="External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hyperlink" Target="https://www.agid.gov.it/it/piattaforme/pagopa/dove-pagare" TargetMode="External" Id="rId19" /><Relationship Type="http://schemas.microsoft.com/office/2018/08/relationships/commentsExtensible" Target="commentsExtensible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sspl@uniroma3.it" TargetMode="External" Id="rId22" /><Relationship Type="http://schemas.openxmlformats.org/officeDocument/2006/relationships/footer" Target="footer3.xml" Id="rId27" /><Relationship Type="http://schemas.microsoft.com/office/2016/09/relationships/commentsIds" Target="commentsIds.xml" Id="rId30" /><Relationship Type="http://schemas.openxmlformats.org/officeDocument/2006/relationships/image" Target="/media/image2.png" Id="Rdcaa83bcf362492b" /><Relationship Type="http://schemas.openxmlformats.org/officeDocument/2006/relationships/image" Target="/media/image4.jpg" Id="Re7f78c89cbc54093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ff06aa-8d7e-427d-a089-4a0386af5b4f" xsi:nil="true"/>
    <SharedWithUsers xmlns="d5b050f9-afcf-4c15-935c-77dbe3c539c7">
      <UserInfo>
        <DisplayName>Marco Cerri Ciommei</DisplayName>
        <AccountId>2621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AC09EDEAE8524A95A3BCE37BF8DEB9" ma:contentTypeVersion="13" ma:contentTypeDescription="Creare un nuovo documento." ma:contentTypeScope="" ma:versionID="950cbe2697a3bcc5057843c3ec6d3803">
  <xsd:schema xmlns:xsd="http://www.w3.org/2001/XMLSchema" xmlns:xs="http://www.w3.org/2001/XMLSchema" xmlns:p="http://schemas.microsoft.com/office/2006/metadata/properties" xmlns:ns2="33ff06aa-8d7e-427d-a089-4a0386af5b4f" xmlns:ns3="d5b050f9-afcf-4c15-935c-77dbe3c539c7" targetNamespace="http://schemas.microsoft.com/office/2006/metadata/properties" ma:root="true" ma:fieldsID="a38338f5bbd948e5c8657ebd4f0d6b86" ns2:_="" ns3:_="">
    <xsd:import namespace="33ff06aa-8d7e-427d-a089-4a0386af5b4f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f06aa-8d7e-427d-a089-4a0386af5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B91E81-C29E-453C-B98C-D78B118E08AA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d5b050f9-afcf-4c15-935c-77dbe3c539c7"/>
    <ds:schemaRef ds:uri="33ff06aa-8d7e-427d-a089-4a0386af5b4f"/>
  </ds:schemaRefs>
</ds:datastoreItem>
</file>

<file path=customXml/itemProps2.xml><?xml version="1.0" encoding="utf-8"?>
<ds:datastoreItem xmlns:ds="http://schemas.openxmlformats.org/officeDocument/2006/customXml" ds:itemID="{D14514CA-3D9F-478F-BAD6-84917013F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f06aa-8d7e-427d-a089-4a0386af5b4f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0673A-1576-4E80-8298-5616AEB451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AACD43-FAB4-4266-BEE0-5C7B2106DEA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UNIVERSITA' DI BOLOGNA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Roma Tre</dc:title>
  <dc:subject/>
  <dc:creator>Bando CdL _____________ - Dip. _____________ - a.a. 20__-20__</dc:creator>
  <cp:keywords/>
  <dc:description/>
  <cp:lastModifiedBy>Natalia Proietti Monaco</cp:lastModifiedBy>
  <cp:revision>6</cp:revision>
  <cp:lastPrinted>2021-05-26T08:38:00Z</cp:lastPrinted>
  <dcterms:created xsi:type="dcterms:W3CDTF">2021-05-26T08:50:00Z</dcterms:created>
  <dcterms:modified xsi:type="dcterms:W3CDTF">2021-06-18T10:40:19Z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0x010100E7AC09EDEAE8524A95A3BCE37BF8DEB9</vt:lpwstr>
  </property>
  <property fmtid="{D5CDD505-2E9C-101B-9397-08002B2CF9AE}" pid="4" name="Order">
    <vt:r8>2233600</vt:r8>
  </property>
</Properties>
</file>