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8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7371"/>
      </w:tblGrid>
      <w:tr w:rsidR="00FC5AF2" w:rsidRPr="00B85C27" w14:paraId="0364048B" w14:textId="77777777" w:rsidTr="004B7900">
        <w:trPr>
          <w:cantSplit/>
          <w:trHeight w:hRule="exact" w:val="1279"/>
        </w:trPr>
        <w:tc>
          <w:tcPr>
            <w:tcW w:w="2347" w:type="dxa"/>
          </w:tcPr>
          <w:p w14:paraId="4E04623B" w14:textId="77777777" w:rsidR="00FC5AF2" w:rsidRPr="00B85C27" w:rsidRDefault="00FC5AF2" w:rsidP="004B7900">
            <w:pPr>
              <w:pStyle w:val="Intestazione"/>
              <w:tabs>
                <w:tab w:val="clear" w:pos="4819"/>
                <w:tab w:val="clear" w:pos="9638"/>
              </w:tabs>
              <w:ind w:right="409"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  <w:r w:rsidRPr="00B85C27">
              <w:rPr>
                <w:rFonts w:ascii="Calibri" w:hAnsi="Calibri" w:cs="Calibri"/>
                <w:b/>
                <w:noProof/>
                <w:sz w:val="22"/>
                <w:szCs w:val="22"/>
              </w:rPr>
              <w:pict w14:anchorId="4F646E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i1025" type="#_x0000_t75" alt="logo_def_blu-pc copia" style="width:87.75pt;height:53.25pt;visibility:visible">
                  <v:imagedata r:id="rId11" o:title="logo_def_blu-pc copia"/>
                </v:shape>
              </w:pict>
            </w:r>
          </w:p>
        </w:tc>
        <w:tc>
          <w:tcPr>
            <w:tcW w:w="7371" w:type="dxa"/>
          </w:tcPr>
          <w:p w14:paraId="19394CD9" w14:textId="77777777" w:rsidR="00FC5AF2" w:rsidRPr="00B85C27" w:rsidRDefault="00FC5AF2" w:rsidP="004B7900">
            <w:pPr>
              <w:pStyle w:val="Intestazione"/>
              <w:tabs>
                <w:tab w:val="clear" w:pos="4819"/>
                <w:tab w:val="clear" w:pos="9638"/>
                <w:tab w:val="left" w:pos="2048"/>
                <w:tab w:val="right" w:pos="9340"/>
              </w:tabs>
              <w:ind w:right="62"/>
              <w:rPr>
                <w:rFonts w:ascii="Calibri" w:hAnsi="Calibri" w:cs="Calibri"/>
                <w:b/>
                <w:sz w:val="22"/>
                <w:szCs w:val="22"/>
              </w:rPr>
            </w:pPr>
            <w:r w:rsidRPr="00B85C27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  <w:p w14:paraId="4645EB63" w14:textId="77777777" w:rsidR="00FC5AF2" w:rsidRPr="00B85C27" w:rsidRDefault="00FC5AF2" w:rsidP="004B7900">
            <w:pPr>
              <w:pStyle w:val="Intestazione"/>
              <w:tabs>
                <w:tab w:val="clear" w:pos="4819"/>
                <w:tab w:val="clear" w:pos="9638"/>
                <w:tab w:val="left" w:pos="2048"/>
                <w:tab w:val="right" w:pos="9340"/>
              </w:tabs>
              <w:ind w:left="4457" w:right="6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F0EF83A" w14:textId="77777777" w:rsidR="00443034" w:rsidRPr="00F9295E" w:rsidRDefault="00443034" w:rsidP="00443034">
      <w:pPr>
        <w:pStyle w:val="Titolo3"/>
        <w:spacing w:line="240" w:lineRule="auto"/>
        <w:jc w:val="left"/>
        <w:rPr>
          <w:rFonts w:ascii="Garamond" w:hAnsi="Garamond" w:cs="Calibri"/>
          <w:szCs w:val="22"/>
        </w:rPr>
      </w:pPr>
    </w:p>
    <w:p w14:paraId="6C559798" w14:textId="77777777" w:rsidR="00443034" w:rsidRPr="00F9295E" w:rsidRDefault="00443034" w:rsidP="00443034">
      <w:pPr>
        <w:pStyle w:val="Titolo1"/>
        <w:tabs>
          <w:tab w:val="left" w:pos="0"/>
        </w:tabs>
        <w:spacing w:after="120"/>
        <w:rPr>
          <w:rFonts w:ascii="Garamond" w:hAnsi="Garamond" w:cs="Calibri"/>
          <w:sz w:val="22"/>
          <w:szCs w:val="22"/>
        </w:rPr>
      </w:pPr>
      <w:r w:rsidRPr="00F9295E">
        <w:rPr>
          <w:rFonts w:ascii="Garamond" w:hAnsi="Garamond" w:cs="Calibri"/>
          <w:sz w:val="22"/>
          <w:szCs w:val="22"/>
        </w:rPr>
        <w:t>PROCEDURA APERTA PER L’AFFIDAMENTO DEI SERVIZI ASSICURATIVI DELL’UNIVERSITÀ DEGLI STUDI ROMA TRE RELATIVI AL “RIMBORSO SPESE MEDICHE”</w:t>
      </w:r>
    </w:p>
    <w:p w14:paraId="2AA589D9" w14:textId="77777777" w:rsidR="00677BF5" w:rsidRPr="00F9295E" w:rsidRDefault="00677BF5" w:rsidP="00677BF5">
      <w:pPr>
        <w:jc w:val="center"/>
        <w:rPr>
          <w:rFonts w:ascii="Garamond" w:hAnsi="Garamond" w:cs="Calibri"/>
          <w:b/>
          <w:caps/>
          <w:sz w:val="22"/>
        </w:rPr>
      </w:pPr>
      <w:bookmarkStart w:id="1" w:name="_Hlk63758829"/>
      <w:r w:rsidRPr="00F9295E">
        <w:rPr>
          <w:rFonts w:ascii="Garamond" w:hAnsi="Garamond" w:cs="Calibri"/>
          <w:b/>
          <w:caps/>
          <w:sz w:val="22"/>
        </w:rPr>
        <w:t xml:space="preserve">CIG: </w:t>
      </w:r>
      <w:r w:rsidR="00CA7414" w:rsidRPr="00F9295E">
        <w:rPr>
          <w:rFonts w:ascii="Garamond" w:hAnsi="Garamond" w:cs="Calibri"/>
          <w:b/>
          <w:caps/>
          <w:sz w:val="22"/>
        </w:rPr>
        <w:t>A0233912AB</w:t>
      </w:r>
    </w:p>
    <w:bookmarkEnd w:id="1"/>
    <w:p w14:paraId="2BA60567" w14:textId="77777777" w:rsidR="00677BF5" w:rsidRPr="00F9295E" w:rsidRDefault="00677BF5" w:rsidP="00443034">
      <w:pPr>
        <w:tabs>
          <w:tab w:val="left" w:pos="2680"/>
        </w:tabs>
        <w:spacing w:after="120"/>
        <w:jc w:val="center"/>
        <w:rPr>
          <w:rFonts w:ascii="Garamond" w:hAnsi="Garamond" w:cs="Calibri"/>
          <w:b/>
          <w:sz w:val="22"/>
          <w:szCs w:val="22"/>
          <w:highlight w:val="yellow"/>
        </w:rPr>
      </w:pPr>
    </w:p>
    <w:p w14:paraId="1B2A0368" w14:textId="77777777" w:rsidR="00443034" w:rsidRPr="00F9295E" w:rsidRDefault="00443034" w:rsidP="00443034">
      <w:pPr>
        <w:tabs>
          <w:tab w:val="left" w:pos="2680"/>
        </w:tabs>
        <w:spacing w:after="120"/>
        <w:jc w:val="center"/>
        <w:rPr>
          <w:rFonts w:ascii="Garamond" w:hAnsi="Garamond" w:cs="Calibri"/>
          <w:b/>
          <w:kern w:val="24"/>
          <w:sz w:val="22"/>
          <w:szCs w:val="22"/>
        </w:rPr>
      </w:pPr>
      <w:r w:rsidRPr="00F9295E">
        <w:rPr>
          <w:rFonts w:ascii="Garamond" w:hAnsi="Garamond" w:cs="Calibri"/>
          <w:b/>
          <w:kern w:val="24"/>
          <w:sz w:val="22"/>
          <w:szCs w:val="22"/>
        </w:rPr>
        <w:t>ALLEGATO “D” al Disciplinare di gara</w:t>
      </w:r>
    </w:p>
    <w:p w14:paraId="35D16F18" w14:textId="77777777" w:rsidR="00443034" w:rsidRPr="00F9295E" w:rsidRDefault="00443034" w:rsidP="00443034">
      <w:pPr>
        <w:pStyle w:val="Titolo1"/>
        <w:spacing w:after="120"/>
        <w:rPr>
          <w:rFonts w:ascii="Garamond" w:hAnsi="Garamond" w:cs="Calibri"/>
          <w:sz w:val="22"/>
          <w:szCs w:val="22"/>
        </w:rPr>
      </w:pPr>
      <w:r w:rsidRPr="00F9295E">
        <w:rPr>
          <w:rFonts w:ascii="Garamond" w:hAnsi="Garamond" w:cs="Calibri"/>
          <w:sz w:val="22"/>
          <w:szCs w:val="22"/>
        </w:rPr>
        <w:t>SCHEDA DI OFFERTA TECNICA</w:t>
      </w:r>
    </w:p>
    <w:p w14:paraId="3E9FBC0B" w14:textId="77777777" w:rsidR="00443034" w:rsidRPr="00F9295E" w:rsidRDefault="00443034" w:rsidP="00443034">
      <w:pPr>
        <w:pStyle w:val="sche3"/>
        <w:spacing w:after="120"/>
        <w:rPr>
          <w:rFonts w:ascii="Garamond" w:hAnsi="Garamond" w:cs="Calibri"/>
          <w:sz w:val="22"/>
          <w:szCs w:val="22"/>
          <w:lang w:val="it-IT"/>
        </w:rPr>
      </w:pPr>
      <w:r w:rsidRPr="00F9295E">
        <w:rPr>
          <w:rFonts w:ascii="Garamond" w:hAnsi="Garamond" w:cs="Calibri"/>
          <w:sz w:val="22"/>
          <w:szCs w:val="22"/>
          <w:lang w:val="it-IT"/>
        </w:rPr>
        <w:t>Il sottoscritto ____________________________________________________________________________</w:t>
      </w:r>
    </w:p>
    <w:p w14:paraId="10FDC10C" w14:textId="77777777" w:rsidR="00443034" w:rsidRPr="00F9295E" w:rsidRDefault="00443034" w:rsidP="00443034">
      <w:pPr>
        <w:pStyle w:val="sche3"/>
        <w:spacing w:after="120"/>
        <w:rPr>
          <w:rFonts w:ascii="Garamond" w:hAnsi="Garamond" w:cs="Calibri"/>
          <w:sz w:val="22"/>
          <w:szCs w:val="22"/>
          <w:lang w:val="it-IT"/>
        </w:rPr>
      </w:pPr>
      <w:r w:rsidRPr="00F9295E">
        <w:rPr>
          <w:rFonts w:ascii="Garamond" w:hAnsi="Garamond" w:cs="Calibri"/>
          <w:sz w:val="22"/>
          <w:szCs w:val="22"/>
          <w:lang w:val="it-IT"/>
        </w:rPr>
        <w:t>nato il________________________ a_________________________________________________________</w:t>
      </w:r>
    </w:p>
    <w:p w14:paraId="71E3B509" w14:textId="77777777" w:rsidR="00443034" w:rsidRPr="00F9295E" w:rsidRDefault="00443034" w:rsidP="00443034">
      <w:pPr>
        <w:pStyle w:val="sche3"/>
        <w:spacing w:after="120"/>
        <w:rPr>
          <w:rFonts w:ascii="Garamond" w:hAnsi="Garamond" w:cs="Calibri"/>
          <w:sz w:val="22"/>
          <w:szCs w:val="22"/>
          <w:lang w:val="it-IT"/>
        </w:rPr>
      </w:pPr>
      <w:r w:rsidRPr="00F9295E">
        <w:rPr>
          <w:rFonts w:ascii="Garamond" w:hAnsi="Garamond" w:cs="Calibri"/>
          <w:sz w:val="22"/>
          <w:szCs w:val="22"/>
          <w:lang w:val="it-IT"/>
        </w:rPr>
        <w:t>residente a ______________________________, in via__________________________________________</w:t>
      </w:r>
    </w:p>
    <w:p w14:paraId="47A505A4" w14:textId="77777777" w:rsidR="00443034" w:rsidRPr="00F9295E" w:rsidRDefault="00443034" w:rsidP="00443034">
      <w:pPr>
        <w:pStyle w:val="sche3"/>
        <w:spacing w:after="120"/>
        <w:rPr>
          <w:rFonts w:ascii="Garamond" w:hAnsi="Garamond" w:cs="Calibri"/>
          <w:sz w:val="22"/>
          <w:szCs w:val="22"/>
          <w:lang w:val="it-IT"/>
        </w:rPr>
      </w:pPr>
      <w:r w:rsidRPr="00F9295E">
        <w:rPr>
          <w:rFonts w:ascii="Garamond" w:hAnsi="Garamond" w:cs="Calibri"/>
          <w:sz w:val="22"/>
          <w:szCs w:val="22"/>
          <w:lang w:val="it-IT"/>
        </w:rPr>
        <w:t>in qualità di_____________________________________________________________________________</w:t>
      </w:r>
    </w:p>
    <w:p w14:paraId="20D649A9" w14:textId="77777777" w:rsidR="00443034" w:rsidRPr="00F9295E" w:rsidRDefault="00443034" w:rsidP="00443034">
      <w:pPr>
        <w:pStyle w:val="sche3"/>
        <w:spacing w:after="120"/>
        <w:rPr>
          <w:rFonts w:ascii="Garamond" w:hAnsi="Garamond" w:cs="Calibri"/>
          <w:sz w:val="22"/>
          <w:szCs w:val="22"/>
          <w:lang w:val="it-IT"/>
        </w:rPr>
      </w:pPr>
      <w:r w:rsidRPr="00F9295E">
        <w:rPr>
          <w:rFonts w:ascii="Garamond" w:hAnsi="Garamond" w:cs="Calibri"/>
          <w:sz w:val="22"/>
          <w:szCs w:val="22"/>
          <w:lang w:val="it-IT"/>
        </w:rPr>
        <w:t>dell’impresa__________________________________ con sede in _________________________________</w:t>
      </w:r>
    </w:p>
    <w:p w14:paraId="57D48D25" w14:textId="77777777" w:rsidR="00443034" w:rsidRPr="00F9295E" w:rsidRDefault="00443034" w:rsidP="00443034">
      <w:pPr>
        <w:pStyle w:val="sche3"/>
        <w:spacing w:after="120"/>
        <w:rPr>
          <w:rFonts w:ascii="Garamond" w:hAnsi="Garamond" w:cs="Calibri"/>
          <w:sz w:val="22"/>
          <w:szCs w:val="22"/>
          <w:lang w:val="it-IT"/>
        </w:rPr>
      </w:pPr>
      <w:r w:rsidRPr="00F9295E">
        <w:rPr>
          <w:rFonts w:ascii="Garamond" w:hAnsi="Garamond" w:cs="Calibri"/>
          <w:sz w:val="22"/>
          <w:szCs w:val="22"/>
          <w:lang w:val="it-IT"/>
        </w:rPr>
        <w:t>con codice fiscale n________________________ e con partita I.V.A. n______________________________</w:t>
      </w:r>
    </w:p>
    <w:p w14:paraId="1037997D" w14:textId="77777777" w:rsidR="00443034" w:rsidRPr="00F9295E" w:rsidRDefault="00443034" w:rsidP="00443034">
      <w:pPr>
        <w:tabs>
          <w:tab w:val="left" w:pos="0"/>
        </w:tabs>
        <w:suppressAutoHyphens/>
        <w:spacing w:after="120"/>
        <w:jc w:val="both"/>
        <w:rPr>
          <w:rFonts w:ascii="Garamond" w:hAnsi="Garamond" w:cs="Calibri"/>
          <w:spacing w:val="-2"/>
          <w:sz w:val="22"/>
          <w:szCs w:val="22"/>
        </w:rPr>
      </w:pPr>
      <w:r w:rsidRPr="00F9295E">
        <w:rPr>
          <w:rFonts w:ascii="Garamond" w:hAnsi="Garamond" w:cs="Calibri"/>
          <w:sz w:val="22"/>
          <w:szCs w:val="22"/>
        </w:rPr>
        <w:t>avendo accuratamente esaminato tutte le norme e le disposizioni contenute nel Bando di gara, nel Disciplinare di gara, nel Capitolato speciale d’appalto e nei relativi allegati, e in tutti i documenti in essi citati,</w:t>
      </w:r>
    </w:p>
    <w:p w14:paraId="40080A1B" w14:textId="77777777" w:rsidR="00443034" w:rsidRPr="00F9295E" w:rsidRDefault="00443034" w:rsidP="00443034">
      <w:pPr>
        <w:pStyle w:val="Intestazione"/>
        <w:spacing w:after="120"/>
        <w:jc w:val="center"/>
        <w:rPr>
          <w:rFonts w:ascii="Garamond" w:hAnsi="Garamond" w:cs="Calibri"/>
          <w:b/>
          <w:sz w:val="22"/>
          <w:szCs w:val="22"/>
        </w:rPr>
      </w:pPr>
      <w:r w:rsidRPr="00F9295E">
        <w:rPr>
          <w:rFonts w:ascii="Garamond" w:hAnsi="Garamond" w:cs="Calibri"/>
          <w:b/>
          <w:sz w:val="22"/>
          <w:szCs w:val="22"/>
        </w:rPr>
        <w:t>OFFRE</w:t>
      </w:r>
    </w:p>
    <w:p w14:paraId="0F788268" w14:textId="77777777" w:rsidR="00443034" w:rsidRPr="00F9295E" w:rsidRDefault="00443034" w:rsidP="00443034">
      <w:pPr>
        <w:spacing w:after="120"/>
        <w:jc w:val="both"/>
        <w:rPr>
          <w:rFonts w:ascii="Garamond" w:hAnsi="Garamond" w:cs="Calibri"/>
          <w:sz w:val="22"/>
          <w:szCs w:val="22"/>
        </w:rPr>
      </w:pPr>
      <w:r w:rsidRPr="00F9295E">
        <w:rPr>
          <w:rFonts w:ascii="Garamond" w:hAnsi="Garamond" w:cs="Calibri"/>
          <w:sz w:val="22"/>
          <w:szCs w:val="22"/>
        </w:rPr>
        <w:t>di eseguire l’appalto dei servizi assicurativi dell’Università degli Studi Rom</w:t>
      </w:r>
      <w:r w:rsidR="00E54F69" w:rsidRPr="00F9295E">
        <w:rPr>
          <w:rFonts w:ascii="Garamond" w:hAnsi="Garamond" w:cs="Calibri"/>
          <w:sz w:val="22"/>
          <w:szCs w:val="22"/>
        </w:rPr>
        <w:t>a</w:t>
      </w:r>
      <w:r w:rsidRPr="00F9295E">
        <w:rPr>
          <w:rFonts w:ascii="Garamond" w:hAnsi="Garamond" w:cs="Calibri"/>
          <w:sz w:val="22"/>
          <w:szCs w:val="22"/>
        </w:rPr>
        <w:t xml:space="preserve"> Tre relativi al “Rimborso spese mediche”, alle condizioni di seguito indicate.</w:t>
      </w:r>
    </w:p>
    <w:p w14:paraId="1D2F8608" w14:textId="77777777" w:rsidR="00443034" w:rsidRPr="00F9295E" w:rsidRDefault="00443034" w:rsidP="00443034">
      <w:pPr>
        <w:spacing w:after="120"/>
        <w:jc w:val="center"/>
        <w:rPr>
          <w:rFonts w:ascii="Garamond" w:hAnsi="Garamond" w:cs="Calibri"/>
          <w:b/>
          <w:sz w:val="22"/>
          <w:szCs w:val="22"/>
        </w:rPr>
      </w:pPr>
    </w:p>
    <w:p w14:paraId="4335A7DD" w14:textId="77777777" w:rsidR="00443034" w:rsidRPr="00F9295E" w:rsidRDefault="00443034" w:rsidP="00443034">
      <w:pPr>
        <w:pStyle w:val="sche4"/>
        <w:tabs>
          <w:tab w:val="num" w:pos="0"/>
          <w:tab w:val="left" w:leader="dot" w:pos="7230"/>
        </w:tabs>
        <w:spacing w:after="120"/>
        <w:ind w:right="2634"/>
        <w:rPr>
          <w:rFonts w:ascii="Garamond" w:hAnsi="Garamond" w:cs="Calibri"/>
          <w:b/>
          <w:sz w:val="22"/>
          <w:szCs w:val="22"/>
          <w:lang w:val="it-IT"/>
        </w:rPr>
      </w:pPr>
    </w:p>
    <w:p w14:paraId="7C75A3A5" w14:textId="77777777" w:rsidR="00443034" w:rsidRPr="00F9295E" w:rsidRDefault="00443034" w:rsidP="00443034">
      <w:pPr>
        <w:pStyle w:val="sche4"/>
        <w:tabs>
          <w:tab w:val="num" w:pos="0"/>
          <w:tab w:val="left" w:leader="dot" w:pos="7230"/>
        </w:tabs>
        <w:spacing w:after="120"/>
        <w:ind w:right="2634"/>
        <w:rPr>
          <w:rFonts w:ascii="Garamond" w:hAnsi="Garamond" w:cs="Calibri"/>
          <w:b/>
          <w:sz w:val="22"/>
          <w:szCs w:val="22"/>
          <w:lang w:val="it-IT"/>
        </w:rPr>
      </w:pPr>
    </w:p>
    <w:p w14:paraId="4813F364" w14:textId="77777777" w:rsidR="00443034" w:rsidRPr="00F9295E" w:rsidRDefault="00443034" w:rsidP="00443034">
      <w:pPr>
        <w:pStyle w:val="sche4"/>
        <w:tabs>
          <w:tab w:val="num" w:pos="0"/>
          <w:tab w:val="left" w:pos="5325"/>
          <w:tab w:val="left" w:leader="dot" w:pos="6379"/>
        </w:tabs>
        <w:spacing w:after="120"/>
        <w:ind w:right="-1"/>
        <w:rPr>
          <w:rFonts w:ascii="Garamond" w:hAnsi="Garamond" w:cs="Calibri"/>
          <w:b/>
          <w:sz w:val="22"/>
          <w:szCs w:val="22"/>
          <w:lang w:val="it-IT"/>
        </w:rPr>
      </w:pPr>
      <w:r w:rsidRPr="00F9295E">
        <w:rPr>
          <w:rFonts w:ascii="Garamond" w:hAnsi="Garamond" w:cs="Calibri"/>
          <w:b/>
          <w:sz w:val="22"/>
          <w:szCs w:val="22"/>
          <w:lang w:val="it-IT"/>
        </w:rPr>
        <w:tab/>
      </w:r>
      <w:r w:rsidRPr="00F9295E">
        <w:rPr>
          <w:rFonts w:ascii="Garamond" w:hAnsi="Garamond" w:cs="Calibri"/>
          <w:b/>
          <w:sz w:val="22"/>
          <w:szCs w:val="22"/>
          <w:lang w:val="it-IT"/>
        </w:rPr>
        <w:tab/>
      </w:r>
      <w:r w:rsidRPr="00F9295E">
        <w:rPr>
          <w:rFonts w:ascii="Garamond" w:hAnsi="Garamond" w:cs="Calibri"/>
          <w:b/>
          <w:sz w:val="22"/>
          <w:szCs w:val="22"/>
          <w:lang w:val="it-IT"/>
        </w:rPr>
        <w:tab/>
        <w:t>Firma</w:t>
      </w:r>
    </w:p>
    <w:p w14:paraId="406D264F" w14:textId="77777777" w:rsidR="00443034" w:rsidRPr="00F9295E" w:rsidRDefault="00443034" w:rsidP="00443034">
      <w:pPr>
        <w:pStyle w:val="sche4"/>
        <w:tabs>
          <w:tab w:val="num" w:pos="0"/>
          <w:tab w:val="left" w:pos="6379"/>
        </w:tabs>
        <w:spacing w:after="120"/>
        <w:ind w:right="-1"/>
        <w:rPr>
          <w:rFonts w:ascii="Garamond" w:hAnsi="Garamond" w:cs="Calibri"/>
          <w:b/>
          <w:sz w:val="22"/>
          <w:szCs w:val="22"/>
          <w:lang w:val="it-IT"/>
        </w:rPr>
      </w:pPr>
      <w:r w:rsidRPr="00F9295E">
        <w:rPr>
          <w:rFonts w:ascii="Garamond" w:hAnsi="Garamond" w:cs="Calibri"/>
          <w:b/>
          <w:sz w:val="22"/>
          <w:szCs w:val="22"/>
          <w:lang w:val="it-IT"/>
        </w:rPr>
        <w:tab/>
        <w:t>________________________</w:t>
      </w:r>
    </w:p>
    <w:p w14:paraId="36637C84" w14:textId="77777777" w:rsidR="00443034" w:rsidRPr="00F9295E" w:rsidRDefault="00443034" w:rsidP="00443034">
      <w:pPr>
        <w:spacing w:after="120"/>
        <w:jc w:val="center"/>
        <w:rPr>
          <w:rFonts w:ascii="Garamond" w:hAnsi="Garamond" w:cs="Calibri"/>
          <w:b/>
          <w:sz w:val="22"/>
          <w:szCs w:val="22"/>
        </w:rPr>
      </w:pPr>
    </w:p>
    <w:p w14:paraId="21ACA94C" w14:textId="77777777" w:rsidR="00443034" w:rsidRPr="00F9295E" w:rsidRDefault="00443034" w:rsidP="00443034">
      <w:pPr>
        <w:pStyle w:val="sche4"/>
        <w:tabs>
          <w:tab w:val="num" w:pos="0"/>
          <w:tab w:val="left" w:leader="dot" w:pos="8824"/>
        </w:tabs>
        <w:spacing w:after="120"/>
        <w:rPr>
          <w:rFonts w:ascii="Garamond" w:hAnsi="Garamond" w:cs="Calibri"/>
          <w:b/>
          <w:sz w:val="22"/>
          <w:szCs w:val="22"/>
          <w:lang w:val="it-IT"/>
        </w:rPr>
      </w:pPr>
    </w:p>
    <w:p w14:paraId="77E79E2D" w14:textId="77777777" w:rsidR="00443034" w:rsidRPr="00F9295E" w:rsidRDefault="00443034" w:rsidP="00443034">
      <w:pPr>
        <w:pStyle w:val="sche4"/>
        <w:tabs>
          <w:tab w:val="num" w:pos="0"/>
          <w:tab w:val="left" w:leader="dot" w:pos="8824"/>
        </w:tabs>
        <w:spacing w:after="120"/>
        <w:rPr>
          <w:rFonts w:ascii="Garamond" w:hAnsi="Garamond" w:cs="Calibri"/>
          <w:b/>
          <w:sz w:val="22"/>
          <w:szCs w:val="22"/>
          <w:lang w:val="it-IT"/>
        </w:rPr>
      </w:pPr>
    </w:p>
    <w:p w14:paraId="0BAC0ED3" w14:textId="77777777" w:rsidR="00443034" w:rsidRPr="00F9295E" w:rsidRDefault="00443034" w:rsidP="00443034">
      <w:pPr>
        <w:pStyle w:val="sche4"/>
        <w:tabs>
          <w:tab w:val="num" w:pos="0"/>
          <w:tab w:val="left" w:leader="dot" w:pos="8824"/>
        </w:tabs>
        <w:spacing w:after="120"/>
        <w:rPr>
          <w:rFonts w:ascii="Garamond" w:hAnsi="Garamond" w:cs="Calibri"/>
          <w:b/>
          <w:sz w:val="22"/>
          <w:szCs w:val="22"/>
          <w:lang w:val="it-IT"/>
        </w:rPr>
      </w:pPr>
    </w:p>
    <w:p w14:paraId="62C16C79" w14:textId="77777777" w:rsidR="00443034" w:rsidRPr="00F9295E" w:rsidRDefault="00443034" w:rsidP="00443034">
      <w:pPr>
        <w:pStyle w:val="sche4"/>
        <w:tabs>
          <w:tab w:val="num" w:pos="0"/>
          <w:tab w:val="left" w:leader="dot" w:pos="8824"/>
        </w:tabs>
        <w:spacing w:after="120"/>
        <w:rPr>
          <w:rFonts w:ascii="Garamond" w:hAnsi="Garamond" w:cs="Calibri"/>
          <w:b/>
          <w:sz w:val="22"/>
          <w:szCs w:val="22"/>
          <w:lang w:val="it-IT"/>
        </w:rPr>
      </w:pPr>
      <w:r w:rsidRPr="00F9295E">
        <w:rPr>
          <w:rFonts w:ascii="Garamond" w:hAnsi="Garamond" w:cs="Calibri"/>
          <w:b/>
          <w:sz w:val="22"/>
          <w:szCs w:val="22"/>
          <w:lang w:val="it-IT"/>
        </w:rPr>
        <w:t xml:space="preserve">__________________________________ </w:t>
      </w:r>
    </w:p>
    <w:p w14:paraId="316B4429" w14:textId="77777777" w:rsidR="00443034" w:rsidRPr="00F9295E" w:rsidRDefault="00443034" w:rsidP="00443034">
      <w:pPr>
        <w:pStyle w:val="sche4"/>
        <w:tabs>
          <w:tab w:val="num" w:pos="0"/>
          <w:tab w:val="left" w:leader="dot" w:pos="8824"/>
        </w:tabs>
        <w:spacing w:after="120"/>
        <w:jc w:val="left"/>
        <w:rPr>
          <w:rFonts w:ascii="Garamond" w:hAnsi="Garamond" w:cs="Calibri"/>
          <w:b/>
          <w:sz w:val="22"/>
          <w:szCs w:val="22"/>
          <w:lang w:val="it-IT"/>
        </w:rPr>
      </w:pPr>
      <w:r w:rsidRPr="00F9295E">
        <w:rPr>
          <w:rFonts w:ascii="Garamond" w:hAnsi="Garamond" w:cs="Calibri"/>
          <w:b/>
          <w:sz w:val="22"/>
          <w:szCs w:val="22"/>
          <w:lang w:val="it-IT"/>
        </w:rPr>
        <w:t>N.B.</w:t>
      </w:r>
    </w:p>
    <w:p w14:paraId="7B22A970" w14:textId="77777777" w:rsidR="00443034" w:rsidRPr="00F9295E" w:rsidRDefault="00443034" w:rsidP="00443034">
      <w:pPr>
        <w:spacing w:after="120"/>
        <w:jc w:val="both"/>
        <w:rPr>
          <w:rFonts w:ascii="Garamond" w:hAnsi="Garamond" w:cs="Calibri"/>
          <w:sz w:val="16"/>
          <w:szCs w:val="16"/>
        </w:rPr>
      </w:pPr>
      <w:r w:rsidRPr="00F9295E">
        <w:rPr>
          <w:rFonts w:ascii="Garamond" w:hAnsi="Garamond" w:cs="Calibri"/>
          <w:snapToGrid w:val="0"/>
          <w:sz w:val="16"/>
          <w:szCs w:val="16"/>
        </w:rPr>
        <w:t xml:space="preserve">Le condizioni migliorative offerte nella presente “Scheda di offerta tecnica” si intendono pienamente remunerate dai premi </w:t>
      </w:r>
      <w:r w:rsidR="00F9295E" w:rsidRPr="00F9295E">
        <w:rPr>
          <w:rFonts w:ascii="Garamond" w:hAnsi="Garamond" w:cs="Calibri"/>
          <w:snapToGrid w:val="0"/>
          <w:sz w:val="16"/>
          <w:szCs w:val="16"/>
        </w:rPr>
        <w:t>previsti dalla Stazione appaltante.</w:t>
      </w:r>
    </w:p>
    <w:p w14:paraId="7BCB3800" w14:textId="77777777" w:rsidR="008F3A5C" w:rsidRPr="00F9295E" w:rsidRDefault="008F3A5C" w:rsidP="008F3A5C">
      <w:pPr>
        <w:pStyle w:val="Testonotaapidipagina"/>
        <w:rPr>
          <w:rFonts w:ascii="Garamond" w:hAnsi="Garamond"/>
          <w:kern w:val="24"/>
          <w:sz w:val="16"/>
          <w:szCs w:val="16"/>
        </w:rPr>
      </w:pPr>
      <w:r w:rsidRPr="00F9295E">
        <w:rPr>
          <w:rFonts w:ascii="Garamond" w:hAnsi="Garamond"/>
          <w:kern w:val="24"/>
          <w:sz w:val="16"/>
          <w:szCs w:val="16"/>
        </w:rPr>
        <w:t xml:space="preserve">La presente “Scheda di offerte tecnica” </w:t>
      </w:r>
      <w:r w:rsidRPr="00F9295E">
        <w:rPr>
          <w:rFonts w:ascii="Garamond" w:hAnsi="Garamond"/>
          <w:b/>
          <w:kern w:val="24"/>
          <w:sz w:val="16"/>
          <w:szCs w:val="16"/>
        </w:rPr>
        <w:t>deve essere firmata digitalmente</w:t>
      </w:r>
      <w:r w:rsidRPr="00F9295E">
        <w:rPr>
          <w:rFonts w:ascii="Garamond" w:hAnsi="Garamond"/>
          <w:kern w:val="24"/>
          <w:sz w:val="16"/>
          <w:szCs w:val="16"/>
        </w:rPr>
        <w:t xml:space="preserve"> con le modalità di cui al paragrafo 14.1 del Disciplinare di gara, a cura:</w:t>
      </w:r>
    </w:p>
    <w:p w14:paraId="3E306431" w14:textId="77777777" w:rsidR="008F3A5C" w:rsidRPr="00F9295E" w:rsidRDefault="008F3A5C" w:rsidP="008F3A5C">
      <w:pPr>
        <w:pStyle w:val="Paragrafoelenco"/>
        <w:numPr>
          <w:ilvl w:val="0"/>
          <w:numId w:val="5"/>
        </w:numPr>
        <w:ind w:left="284" w:hanging="284"/>
        <w:jc w:val="both"/>
        <w:rPr>
          <w:rFonts w:ascii="Garamond" w:hAnsi="Garamond"/>
          <w:sz w:val="16"/>
          <w:szCs w:val="16"/>
        </w:rPr>
      </w:pPr>
      <w:r w:rsidRPr="00F9295E">
        <w:rPr>
          <w:rFonts w:ascii="Garamond" w:hAnsi="Garamond"/>
          <w:sz w:val="16"/>
          <w:szCs w:val="16"/>
        </w:rPr>
        <w:t>nel caso di operatore economico singolo, del legale rappresentante;</w:t>
      </w:r>
    </w:p>
    <w:p w14:paraId="61807FF2" w14:textId="77777777" w:rsidR="008F3A5C" w:rsidRPr="00F9295E" w:rsidRDefault="008F3A5C" w:rsidP="008F3A5C">
      <w:pPr>
        <w:pStyle w:val="Paragrafoelenco"/>
        <w:numPr>
          <w:ilvl w:val="0"/>
          <w:numId w:val="5"/>
        </w:numPr>
        <w:ind w:left="284" w:hanging="284"/>
        <w:jc w:val="both"/>
        <w:rPr>
          <w:rFonts w:ascii="Garamond" w:hAnsi="Garamond"/>
          <w:sz w:val="16"/>
          <w:szCs w:val="16"/>
        </w:rPr>
      </w:pPr>
      <w:r w:rsidRPr="00F9295E">
        <w:rPr>
          <w:rFonts w:ascii="Garamond" w:hAnsi="Garamond"/>
          <w:sz w:val="16"/>
          <w:szCs w:val="16"/>
        </w:rPr>
        <w:t>nel caso di raggruppamento temporaneo o consorzio ordinario costituito, del legale rappresentante della mandataria/capofila;</w:t>
      </w:r>
    </w:p>
    <w:p w14:paraId="19B94015" w14:textId="77777777" w:rsidR="008F3A5C" w:rsidRPr="00F9295E" w:rsidRDefault="008F3A5C" w:rsidP="008F3A5C">
      <w:pPr>
        <w:pStyle w:val="Paragrafoelenco"/>
        <w:numPr>
          <w:ilvl w:val="0"/>
          <w:numId w:val="5"/>
        </w:numPr>
        <w:ind w:left="284" w:hanging="284"/>
        <w:jc w:val="both"/>
        <w:rPr>
          <w:rFonts w:ascii="Garamond" w:hAnsi="Garamond"/>
          <w:sz w:val="16"/>
          <w:szCs w:val="16"/>
        </w:rPr>
      </w:pPr>
      <w:r w:rsidRPr="00F9295E">
        <w:rPr>
          <w:rFonts w:ascii="Garamond" w:hAnsi="Garamond"/>
          <w:sz w:val="16"/>
          <w:szCs w:val="16"/>
        </w:rPr>
        <w:t>nel caso di raggruppamento temporaneo o consorzio ordinario non ancora costituiti, del legale rappresentante di ciascuno dei soggetti che costituiranno il raggruppamento o consorzio;</w:t>
      </w:r>
    </w:p>
    <w:p w14:paraId="72DC1EF2" w14:textId="77777777" w:rsidR="008F3A5C" w:rsidRPr="00F9295E" w:rsidRDefault="008F3A5C" w:rsidP="008F3A5C">
      <w:pPr>
        <w:pStyle w:val="Paragrafoelenco"/>
        <w:numPr>
          <w:ilvl w:val="0"/>
          <w:numId w:val="5"/>
        </w:numPr>
        <w:ind w:left="284" w:hanging="284"/>
        <w:jc w:val="both"/>
        <w:rPr>
          <w:rFonts w:ascii="Garamond" w:hAnsi="Garamond"/>
          <w:sz w:val="16"/>
          <w:szCs w:val="16"/>
        </w:rPr>
      </w:pPr>
      <w:r w:rsidRPr="00F9295E">
        <w:rPr>
          <w:rFonts w:ascii="Garamond" w:hAnsi="Garamond"/>
          <w:sz w:val="16"/>
          <w:szCs w:val="16"/>
        </w:rPr>
        <w:t xml:space="preserve">nel caso di aggregazioni di rete si fa riferimento alla disciplina prevista per i raggruppamenti temporanei, in quanto compatibile. </w:t>
      </w:r>
    </w:p>
    <w:p w14:paraId="019C2866" w14:textId="77777777" w:rsidR="008F3A5C" w:rsidRPr="00F9295E" w:rsidRDefault="008F3A5C" w:rsidP="008F3A5C">
      <w:pPr>
        <w:numPr>
          <w:ilvl w:val="0"/>
          <w:numId w:val="5"/>
        </w:numPr>
        <w:ind w:left="284" w:hanging="284"/>
        <w:jc w:val="both"/>
        <w:rPr>
          <w:rFonts w:ascii="Garamond" w:hAnsi="Garamond"/>
          <w:sz w:val="16"/>
          <w:szCs w:val="16"/>
        </w:rPr>
      </w:pPr>
      <w:r w:rsidRPr="00F9295E">
        <w:rPr>
          <w:rFonts w:ascii="Garamond" w:hAnsi="Garamond"/>
          <w:sz w:val="16"/>
          <w:szCs w:val="16"/>
        </w:rPr>
        <w:t>nel caso di consorzio di cooperative e imprese artigiane o di consorzio stabile di cui all’articolo 65, comma 2 lettera b), c) e d) del Codice, dal consorzio medesimo e dalla consorziata indicata come esecutrice.</w:t>
      </w:r>
    </w:p>
    <w:p w14:paraId="5EC6758B" w14:textId="77777777" w:rsidR="008F3A5C" w:rsidRPr="00F9295E" w:rsidRDefault="008F3A5C" w:rsidP="00443034">
      <w:pPr>
        <w:pStyle w:val="sche4"/>
        <w:tabs>
          <w:tab w:val="num" w:pos="0"/>
        </w:tabs>
        <w:spacing w:after="120"/>
        <w:rPr>
          <w:rFonts w:ascii="Garamond" w:hAnsi="Garamond" w:cs="Calibri"/>
          <w:b/>
          <w:sz w:val="16"/>
          <w:szCs w:val="16"/>
          <w:u w:val="single"/>
          <w:lang w:val="it-IT"/>
        </w:rPr>
      </w:pPr>
    </w:p>
    <w:p w14:paraId="7E9840F1" w14:textId="77777777" w:rsidR="00C368FA" w:rsidRPr="00F9295E" w:rsidRDefault="00443034" w:rsidP="00E54F69">
      <w:pPr>
        <w:spacing w:after="120"/>
        <w:jc w:val="center"/>
        <w:rPr>
          <w:rFonts w:ascii="Garamond" w:hAnsi="Garamond" w:cs="Calibri"/>
          <w:b/>
          <w:sz w:val="22"/>
          <w:szCs w:val="22"/>
        </w:rPr>
      </w:pPr>
      <w:r w:rsidRPr="00F9295E">
        <w:rPr>
          <w:rFonts w:ascii="Garamond" w:hAnsi="Garamond" w:cs="Calibri"/>
          <w:b/>
          <w:sz w:val="22"/>
          <w:szCs w:val="22"/>
        </w:rPr>
        <w:br w:type="page"/>
      </w:r>
      <w:r w:rsidR="009B5D9A" w:rsidRPr="00F9295E">
        <w:rPr>
          <w:rFonts w:ascii="Garamond" w:hAnsi="Garamond" w:cs="Calibri"/>
          <w:b/>
          <w:sz w:val="22"/>
          <w:szCs w:val="22"/>
        </w:rPr>
        <w:lastRenderedPageBreak/>
        <w:t>PRESTAZIONI AREA RICOVERO</w:t>
      </w:r>
    </w:p>
    <w:p w14:paraId="320054FD" w14:textId="77777777" w:rsidR="00534D23" w:rsidRPr="00F9295E" w:rsidRDefault="002B535A" w:rsidP="00CE7465">
      <w:pPr>
        <w:numPr>
          <w:ilvl w:val="0"/>
          <w:numId w:val="3"/>
        </w:numPr>
        <w:spacing w:after="120"/>
        <w:ind w:hanging="720"/>
        <w:jc w:val="both"/>
        <w:rPr>
          <w:rFonts w:ascii="Garamond" w:hAnsi="Garamond" w:cs="Calibri"/>
          <w:b/>
          <w:snapToGrid w:val="0"/>
          <w:sz w:val="22"/>
          <w:szCs w:val="22"/>
        </w:rPr>
      </w:pPr>
      <w:r w:rsidRPr="00F9295E">
        <w:rPr>
          <w:rFonts w:ascii="Garamond" w:hAnsi="Garamond" w:cs="Calibri"/>
          <w:b/>
          <w:spacing w:val="-2"/>
          <w:sz w:val="22"/>
          <w:szCs w:val="22"/>
        </w:rPr>
        <w:t xml:space="preserve">Riduzione </w:t>
      </w:r>
      <w:r w:rsidR="00CE7465" w:rsidRPr="00F9295E">
        <w:rPr>
          <w:rFonts w:ascii="Garamond" w:hAnsi="Garamond" w:cs="Calibri"/>
          <w:b/>
          <w:spacing w:val="-2"/>
          <w:sz w:val="22"/>
          <w:szCs w:val="22"/>
        </w:rPr>
        <w:t>dell</w:t>
      </w:r>
      <w:r w:rsidR="00057F7E" w:rsidRPr="00F9295E">
        <w:rPr>
          <w:rFonts w:ascii="Garamond" w:hAnsi="Garamond" w:cs="Calibri"/>
          <w:b/>
          <w:spacing w:val="-2"/>
          <w:sz w:val="22"/>
          <w:szCs w:val="22"/>
        </w:rPr>
        <w:t xml:space="preserve">a percentuale </w:t>
      </w:r>
      <w:r w:rsidR="00CE7465" w:rsidRPr="00F9295E">
        <w:rPr>
          <w:rFonts w:ascii="Garamond" w:hAnsi="Garamond" w:cs="Calibri"/>
          <w:b/>
          <w:spacing w:val="-2"/>
          <w:sz w:val="22"/>
          <w:szCs w:val="22"/>
        </w:rPr>
        <w:t>di scoperto</w:t>
      </w:r>
      <w:r w:rsidR="00CE7465" w:rsidRPr="00F9295E">
        <w:rPr>
          <w:rFonts w:ascii="Garamond" w:hAnsi="Garamond" w:cs="Calibri"/>
          <w:spacing w:val="-2"/>
          <w:sz w:val="22"/>
          <w:szCs w:val="22"/>
        </w:rPr>
        <w:t xml:space="preserve"> </w:t>
      </w:r>
      <w:r w:rsidR="00CE7465" w:rsidRPr="00F9295E">
        <w:rPr>
          <w:rFonts w:ascii="Garamond" w:hAnsi="Garamond" w:cs="Calibri"/>
          <w:sz w:val="22"/>
          <w:szCs w:val="22"/>
        </w:rPr>
        <w:t>applicat</w:t>
      </w:r>
      <w:r w:rsidR="00057F7E" w:rsidRPr="00F9295E">
        <w:rPr>
          <w:rFonts w:ascii="Garamond" w:hAnsi="Garamond" w:cs="Calibri"/>
          <w:sz w:val="22"/>
          <w:szCs w:val="22"/>
        </w:rPr>
        <w:t>a</w:t>
      </w:r>
      <w:r w:rsidR="00CE7465" w:rsidRPr="00F9295E">
        <w:rPr>
          <w:rFonts w:ascii="Garamond" w:hAnsi="Garamond" w:cs="Calibri"/>
          <w:sz w:val="22"/>
          <w:szCs w:val="22"/>
        </w:rPr>
        <w:t xml:space="preserve"> alle garanzie </w:t>
      </w:r>
      <w:r w:rsidR="00CE7465" w:rsidRPr="00F9295E">
        <w:rPr>
          <w:rFonts w:ascii="Garamond" w:hAnsi="Garamond" w:cs="Calibri"/>
          <w:snapToGrid w:val="0"/>
          <w:sz w:val="22"/>
          <w:szCs w:val="22"/>
        </w:rPr>
        <w:t>di cui all’art. 1 dello “Schema di polizza” allegato al Capitolato Speciale d’appalto</w:t>
      </w:r>
      <w:r w:rsidR="00CE7465" w:rsidRPr="00F9295E">
        <w:rPr>
          <w:rFonts w:ascii="Garamond" w:hAnsi="Garamond" w:cs="Calibri"/>
          <w:spacing w:val="-2"/>
          <w:sz w:val="22"/>
          <w:szCs w:val="22"/>
        </w:rPr>
        <w:t xml:space="preserve">, prestate </w:t>
      </w:r>
      <w:r w:rsidR="00CE7465" w:rsidRPr="00F9295E">
        <w:rPr>
          <w:rFonts w:ascii="Garamond" w:hAnsi="Garamond" w:cs="Calibri"/>
          <w:b/>
          <w:spacing w:val="-2"/>
          <w:sz w:val="22"/>
          <w:szCs w:val="22"/>
        </w:rPr>
        <w:t xml:space="preserve">fuori convenzionamento. </w:t>
      </w:r>
      <w:r w:rsidR="00CE7465" w:rsidRPr="00F9295E">
        <w:rPr>
          <w:rFonts w:ascii="Garamond" w:hAnsi="Garamond" w:cs="Calibri"/>
          <w:spacing w:val="-2"/>
          <w:sz w:val="22"/>
          <w:szCs w:val="22"/>
        </w:rPr>
        <w:t xml:space="preserve">Il concorrente dovrà esprimere la propria offerta, in cifre ed in lettere, </w:t>
      </w:r>
      <w:r w:rsidR="00CE7465" w:rsidRPr="00F9295E">
        <w:rPr>
          <w:rFonts w:ascii="Garamond" w:hAnsi="Garamond" w:cs="Calibri"/>
          <w:b/>
          <w:spacing w:val="-2"/>
          <w:sz w:val="22"/>
          <w:szCs w:val="22"/>
          <w:u w:val="single"/>
        </w:rPr>
        <w:t>anche qualora le condizioni di scoperto sia uguale alla soglia massima prevista</w:t>
      </w:r>
      <w:r w:rsidR="00CE7465" w:rsidRPr="00F9295E">
        <w:rPr>
          <w:rFonts w:ascii="Garamond" w:hAnsi="Garamond" w:cs="Calibri"/>
          <w:spacing w:val="-2"/>
          <w:sz w:val="22"/>
          <w:szCs w:val="22"/>
        </w:rPr>
        <w:t xml:space="preserve"> dall’</w:t>
      </w:r>
      <w:r w:rsidR="00CE7465" w:rsidRPr="00F9295E">
        <w:rPr>
          <w:rFonts w:ascii="Garamond" w:hAnsi="Garamond" w:cs="Calibri"/>
          <w:snapToGrid w:val="0"/>
          <w:sz w:val="22"/>
          <w:szCs w:val="22"/>
        </w:rPr>
        <w:t>art. 1 dello “Schema di polizza”</w:t>
      </w:r>
      <w:r w:rsidR="00CE7465" w:rsidRPr="00F9295E">
        <w:rPr>
          <w:rFonts w:ascii="Garamond" w:hAnsi="Garamond" w:cs="Calibri"/>
          <w:spacing w:val="-2"/>
          <w:sz w:val="22"/>
          <w:szCs w:val="22"/>
        </w:rPr>
        <w:t xml:space="preserve">, pari a uno scoperto del </w:t>
      </w:r>
      <w:r w:rsidR="004A4019" w:rsidRPr="00F9295E">
        <w:rPr>
          <w:rFonts w:ascii="Garamond" w:hAnsi="Garamond" w:cs="Calibri"/>
          <w:b/>
          <w:spacing w:val="-2"/>
          <w:sz w:val="22"/>
          <w:szCs w:val="22"/>
        </w:rPr>
        <w:t>2</w:t>
      </w:r>
      <w:r w:rsidR="00CE7465" w:rsidRPr="00F9295E">
        <w:rPr>
          <w:rFonts w:ascii="Garamond" w:hAnsi="Garamond" w:cs="Calibri"/>
          <w:b/>
          <w:spacing w:val="-2"/>
          <w:sz w:val="22"/>
          <w:szCs w:val="22"/>
        </w:rPr>
        <w:t>0%</w:t>
      </w:r>
      <w:r w:rsidR="00CE7465" w:rsidRPr="00F9295E">
        <w:rPr>
          <w:rFonts w:ascii="Garamond" w:hAnsi="Garamond" w:cs="Calibri"/>
          <w:spacing w:val="-2"/>
          <w:sz w:val="22"/>
          <w:szCs w:val="22"/>
        </w:rPr>
        <w:t>. Non sono ammesse condizioni di scoperto superiori a tale soglia massima. Non sono ammesse opzioni differenti rispetto a quelle sotto riportate.</w:t>
      </w:r>
    </w:p>
    <w:tbl>
      <w:tblPr>
        <w:tblW w:w="903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5362"/>
      </w:tblGrid>
      <w:tr w:rsidR="004A30CD" w:rsidRPr="00F9295E" w14:paraId="462D046D" w14:textId="77777777" w:rsidTr="00CA6C06">
        <w:tc>
          <w:tcPr>
            <w:tcW w:w="3675" w:type="dxa"/>
            <w:shd w:val="clear" w:color="auto" w:fill="auto"/>
            <w:vAlign w:val="center"/>
          </w:tcPr>
          <w:p w14:paraId="51C93611" w14:textId="77777777" w:rsidR="004A30CD" w:rsidRPr="00F9295E" w:rsidRDefault="004A30CD" w:rsidP="00152CB3">
            <w:pPr>
              <w:widowControl w:val="0"/>
              <w:ind w:left="284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z w:val="22"/>
                <w:szCs w:val="22"/>
              </w:rPr>
              <w:t>Possibili opzioni di percentuale di scoperto</w:t>
            </w:r>
          </w:p>
        </w:tc>
        <w:tc>
          <w:tcPr>
            <w:tcW w:w="5362" w:type="dxa"/>
            <w:shd w:val="clear" w:color="auto" w:fill="auto"/>
            <w:vAlign w:val="center"/>
          </w:tcPr>
          <w:p w14:paraId="2F2C00F2" w14:textId="77777777" w:rsidR="004A30CD" w:rsidRPr="00F9295E" w:rsidRDefault="004A30CD" w:rsidP="00152CB3">
            <w:pPr>
              <w:spacing w:after="120"/>
              <w:jc w:val="center"/>
              <w:rPr>
                <w:rFonts w:ascii="Garamond" w:hAnsi="Garamond" w:cs="Calibri"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Percentuale di scoperto offerta</w:t>
            </w:r>
          </w:p>
        </w:tc>
      </w:tr>
      <w:tr w:rsidR="00E54F69" w:rsidRPr="00F9295E" w14:paraId="369FF43C" w14:textId="77777777" w:rsidTr="00CA6C06">
        <w:trPr>
          <w:trHeight w:val="600"/>
        </w:trPr>
        <w:tc>
          <w:tcPr>
            <w:tcW w:w="3675" w:type="dxa"/>
            <w:shd w:val="clear" w:color="auto" w:fill="auto"/>
            <w:vAlign w:val="center"/>
          </w:tcPr>
          <w:p w14:paraId="480FB27F" w14:textId="77777777" w:rsidR="004A30CD" w:rsidRPr="00F9295E" w:rsidRDefault="004A4019" w:rsidP="00152CB3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2</w:t>
            </w:r>
            <w:r w:rsidR="00CE7465" w:rsidRPr="00F9295E">
              <w:rPr>
                <w:rFonts w:ascii="Garamond" w:hAnsi="Garamond" w:cs="Calibri"/>
                <w:i/>
                <w:sz w:val="22"/>
                <w:szCs w:val="22"/>
              </w:rPr>
              <w:t>0</w:t>
            </w:r>
            <w:r w:rsidR="004A30CD" w:rsidRPr="00F9295E">
              <w:rPr>
                <w:rFonts w:ascii="Garamond" w:hAnsi="Garamond" w:cs="Calibri"/>
                <w:i/>
                <w:sz w:val="22"/>
                <w:szCs w:val="22"/>
              </w:rPr>
              <w:t>%</w:t>
            </w:r>
          </w:p>
          <w:p w14:paraId="1D3F975E" w14:textId="77777777" w:rsidR="004A30CD" w:rsidRPr="00F9295E" w:rsidRDefault="004A30CD" w:rsidP="00152CB3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  <w:u w:val="single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  <w:u w:val="single"/>
              </w:rPr>
              <w:t>(percentuale massima prevista)</w:t>
            </w:r>
          </w:p>
        </w:tc>
        <w:tc>
          <w:tcPr>
            <w:tcW w:w="5362" w:type="dxa"/>
            <w:vMerge w:val="restart"/>
            <w:shd w:val="clear" w:color="auto" w:fill="auto"/>
          </w:tcPr>
          <w:p w14:paraId="2B9EB3D6" w14:textId="77777777" w:rsidR="004A30CD" w:rsidRPr="00F9295E" w:rsidRDefault="004A30CD" w:rsidP="004A30CD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_________</w:t>
            </w:r>
            <w:r w:rsidR="00F976E5"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_____________________________ %</w:t>
            </w:r>
          </w:p>
          <w:p w14:paraId="0265E58C" w14:textId="77777777" w:rsidR="004A30CD" w:rsidRPr="00F9295E" w:rsidRDefault="004A30CD" w:rsidP="004A30CD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cifre)</w:t>
            </w:r>
          </w:p>
          <w:p w14:paraId="1A23E64E" w14:textId="77777777" w:rsidR="004A30CD" w:rsidRPr="00F9295E" w:rsidRDefault="004A30CD" w:rsidP="004A30CD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_________</w:t>
            </w:r>
            <w:r w:rsidR="00F976E5"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_____________________________ per cento</w:t>
            </w:r>
          </w:p>
          <w:p w14:paraId="6E470BE3" w14:textId="77777777" w:rsidR="004A30CD" w:rsidRPr="00F9295E" w:rsidRDefault="004A30CD" w:rsidP="004A30CD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lettere)</w:t>
            </w:r>
          </w:p>
        </w:tc>
      </w:tr>
      <w:tr w:rsidR="004A30CD" w:rsidRPr="00F9295E" w14:paraId="3AF9C610" w14:textId="77777777" w:rsidTr="00CA6C06">
        <w:tc>
          <w:tcPr>
            <w:tcW w:w="3675" w:type="dxa"/>
            <w:shd w:val="clear" w:color="auto" w:fill="auto"/>
            <w:vAlign w:val="center"/>
          </w:tcPr>
          <w:p w14:paraId="31696383" w14:textId="77777777" w:rsidR="004A30CD" w:rsidRPr="00F9295E" w:rsidRDefault="004A4019" w:rsidP="00CE7465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1</w:t>
            </w:r>
            <w:r w:rsidR="00B13183" w:rsidRPr="00F9295E">
              <w:rPr>
                <w:rFonts w:ascii="Garamond" w:hAnsi="Garamond" w:cs="Calibri"/>
                <w:i/>
                <w:sz w:val="22"/>
                <w:szCs w:val="22"/>
              </w:rPr>
              <w:t>5%</w:t>
            </w:r>
          </w:p>
        </w:tc>
        <w:tc>
          <w:tcPr>
            <w:tcW w:w="5362" w:type="dxa"/>
            <w:vMerge/>
            <w:shd w:val="clear" w:color="auto" w:fill="auto"/>
          </w:tcPr>
          <w:p w14:paraId="331B5788" w14:textId="77777777" w:rsidR="004A30CD" w:rsidRPr="00F9295E" w:rsidRDefault="004A30CD" w:rsidP="00152CB3">
            <w:pPr>
              <w:spacing w:after="120"/>
              <w:jc w:val="both"/>
              <w:rPr>
                <w:rFonts w:ascii="Garamond" w:hAnsi="Garamond" w:cs="Calibri"/>
                <w:snapToGrid w:val="0"/>
                <w:sz w:val="22"/>
                <w:szCs w:val="22"/>
              </w:rPr>
            </w:pPr>
          </w:p>
        </w:tc>
      </w:tr>
      <w:tr w:rsidR="004A30CD" w:rsidRPr="00F9295E" w14:paraId="6DF8F708" w14:textId="77777777" w:rsidTr="00CA6C06">
        <w:tc>
          <w:tcPr>
            <w:tcW w:w="3675" w:type="dxa"/>
            <w:shd w:val="clear" w:color="auto" w:fill="auto"/>
            <w:vAlign w:val="center"/>
          </w:tcPr>
          <w:p w14:paraId="1B301C7F" w14:textId="77777777" w:rsidR="004A30CD" w:rsidRPr="00F9295E" w:rsidRDefault="004A4019" w:rsidP="00CE7465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1</w:t>
            </w:r>
            <w:r w:rsidR="00B13183" w:rsidRPr="00F9295E">
              <w:rPr>
                <w:rFonts w:ascii="Garamond" w:hAnsi="Garamond" w:cs="Calibri"/>
                <w:i/>
                <w:sz w:val="22"/>
                <w:szCs w:val="22"/>
              </w:rPr>
              <w:t>0</w:t>
            </w:r>
            <w:r w:rsidR="004A30CD" w:rsidRPr="00F9295E">
              <w:rPr>
                <w:rFonts w:ascii="Garamond" w:hAnsi="Garamond" w:cs="Calibri"/>
                <w:i/>
                <w:sz w:val="22"/>
                <w:szCs w:val="22"/>
              </w:rPr>
              <w:t>%</w:t>
            </w:r>
          </w:p>
        </w:tc>
        <w:tc>
          <w:tcPr>
            <w:tcW w:w="5362" w:type="dxa"/>
            <w:vMerge/>
            <w:shd w:val="clear" w:color="auto" w:fill="auto"/>
          </w:tcPr>
          <w:p w14:paraId="1FC1EEF5" w14:textId="77777777" w:rsidR="004A30CD" w:rsidRPr="00F9295E" w:rsidRDefault="004A30CD" w:rsidP="00152CB3">
            <w:pPr>
              <w:spacing w:after="120"/>
              <w:jc w:val="both"/>
              <w:rPr>
                <w:rFonts w:ascii="Garamond" w:hAnsi="Garamond" w:cs="Calibri"/>
                <w:snapToGrid w:val="0"/>
                <w:sz w:val="22"/>
                <w:szCs w:val="22"/>
              </w:rPr>
            </w:pPr>
          </w:p>
        </w:tc>
      </w:tr>
    </w:tbl>
    <w:p w14:paraId="0329D96F" w14:textId="77777777" w:rsidR="00534D23" w:rsidRPr="00F9295E" w:rsidRDefault="00534D23" w:rsidP="009B5D9A">
      <w:pPr>
        <w:jc w:val="both"/>
        <w:rPr>
          <w:rFonts w:ascii="Garamond" w:hAnsi="Garamond" w:cs="Calibri"/>
          <w:snapToGrid w:val="0"/>
          <w:sz w:val="22"/>
          <w:szCs w:val="22"/>
        </w:rPr>
      </w:pPr>
    </w:p>
    <w:p w14:paraId="77871D9C" w14:textId="77777777" w:rsidR="00E2326E" w:rsidRPr="00F9295E" w:rsidRDefault="008D1875" w:rsidP="00CE7465">
      <w:pPr>
        <w:numPr>
          <w:ilvl w:val="0"/>
          <w:numId w:val="3"/>
        </w:numPr>
        <w:spacing w:after="120"/>
        <w:ind w:hanging="720"/>
        <w:jc w:val="both"/>
        <w:rPr>
          <w:rFonts w:ascii="Garamond" w:hAnsi="Garamond" w:cs="Calibri"/>
          <w:b/>
          <w:snapToGrid w:val="0"/>
          <w:sz w:val="22"/>
          <w:szCs w:val="22"/>
        </w:rPr>
      </w:pPr>
      <w:r w:rsidRPr="00F9295E">
        <w:rPr>
          <w:rFonts w:ascii="Garamond" w:hAnsi="Garamond" w:cs="Calibri"/>
          <w:b/>
          <w:spacing w:val="-2"/>
          <w:sz w:val="22"/>
          <w:szCs w:val="22"/>
        </w:rPr>
        <w:t>R</w:t>
      </w:r>
      <w:r w:rsidR="002B535A" w:rsidRPr="00F9295E">
        <w:rPr>
          <w:rFonts w:ascii="Garamond" w:hAnsi="Garamond" w:cs="Calibri"/>
          <w:b/>
          <w:spacing w:val="-2"/>
          <w:sz w:val="22"/>
          <w:szCs w:val="22"/>
        </w:rPr>
        <w:t xml:space="preserve">iduzione </w:t>
      </w:r>
      <w:r w:rsidR="00CE7465" w:rsidRPr="00F9295E">
        <w:rPr>
          <w:rFonts w:ascii="Garamond" w:hAnsi="Garamond" w:cs="Calibri"/>
          <w:b/>
          <w:spacing w:val="-2"/>
          <w:sz w:val="22"/>
          <w:szCs w:val="22"/>
        </w:rPr>
        <w:t>del limite minimo applicato alle condizioni di scoperto</w:t>
      </w:r>
      <w:r w:rsidR="00CE7465" w:rsidRPr="00F9295E">
        <w:rPr>
          <w:rFonts w:ascii="Garamond" w:hAnsi="Garamond" w:cs="Calibri"/>
          <w:spacing w:val="-2"/>
          <w:sz w:val="22"/>
          <w:szCs w:val="22"/>
        </w:rPr>
        <w:t xml:space="preserve"> applicate alle garanzie </w:t>
      </w:r>
      <w:r w:rsidR="00CE7465" w:rsidRPr="00F9295E">
        <w:rPr>
          <w:rFonts w:ascii="Garamond" w:hAnsi="Garamond" w:cs="Calibri"/>
          <w:snapToGrid w:val="0"/>
          <w:sz w:val="22"/>
          <w:szCs w:val="22"/>
        </w:rPr>
        <w:t>di cui all’art. 1 dello “Schema di polizza” allegato al Capitolato Speciale d’appalto</w:t>
      </w:r>
      <w:r w:rsidR="00CE7465" w:rsidRPr="00F9295E">
        <w:rPr>
          <w:rFonts w:ascii="Garamond" w:hAnsi="Garamond" w:cs="Calibri"/>
          <w:spacing w:val="-2"/>
          <w:sz w:val="22"/>
          <w:szCs w:val="22"/>
        </w:rPr>
        <w:t xml:space="preserve">, prestate </w:t>
      </w:r>
      <w:r w:rsidR="00CE7465" w:rsidRPr="00F9295E">
        <w:rPr>
          <w:rFonts w:ascii="Garamond" w:hAnsi="Garamond" w:cs="Calibri"/>
          <w:b/>
          <w:spacing w:val="-2"/>
          <w:sz w:val="22"/>
          <w:szCs w:val="22"/>
        </w:rPr>
        <w:t>fuori convenzionamento.</w:t>
      </w:r>
      <w:r w:rsidR="00CE7465" w:rsidRPr="00F9295E">
        <w:rPr>
          <w:rFonts w:ascii="Garamond" w:hAnsi="Garamond" w:cs="Calibri"/>
          <w:spacing w:val="-2"/>
          <w:sz w:val="22"/>
          <w:szCs w:val="22"/>
        </w:rPr>
        <w:t xml:space="preserve"> Il concorrente dovrà esprimere la propria offerta, in cifre ed in lettere, </w:t>
      </w:r>
      <w:r w:rsidR="00CE7465" w:rsidRPr="00F9295E">
        <w:rPr>
          <w:rFonts w:ascii="Garamond" w:hAnsi="Garamond" w:cs="Calibri"/>
          <w:b/>
          <w:spacing w:val="-2"/>
          <w:sz w:val="22"/>
          <w:szCs w:val="22"/>
          <w:u w:val="single"/>
        </w:rPr>
        <w:t xml:space="preserve">anche qualora l’eventuale limite minimo sia uguale alla soglia massima prevista </w:t>
      </w:r>
      <w:r w:rsidR="00CE7465" w:rsidRPr="00F9295E">
        <w:rPr>
          <w:rFonts w:ascii="Garamond" w:hAnsi="Garamond" w:cs="Calibri"/>
          <w:spacing w:val="-2"/>
          <w:sz w:val="22"/>
          <w:szCs w:val="22"/>
        </w:rPr>
        <w:t>dall’</w:t>
      </w:r>
      <w:r w:rsidR="00CE7465" w:rsidRPr="00F9295E">
        <w:rPr>
          <w:rFonts w:ascii="Garamond" w:hAnsi="Garamond" w:cs="Calibri"/>
          <w:snapToGrid w:val="0"/>
          <w:sz w:val="22"/>
          <w:szCs w:val="22"/>
        </w:rPr>
        <w:t>art. 1 dello “Schema di polizza”</w:t>
      </w:r>
      <w:r w:rsidR="00CE7465" w:rsidRPr="00F9295E">
        <w:rPr>
          <w:rFonts w:ascii="Garamond" w:hAnsi="Garamond" w:cs="Calibri"/>
          <w:spacing w:val="-2"/>
          <w:sz w:val="22"/>
          <w:szCs w:val="22"/>
        </w:rPr>
        <w:t xml:space="preserve">, pari a </w:t>
      </w:r>
      <w:r w:rsidR="00CE7465" w:rsidRPr="00F9295E">
        <w:rPr>
          <w:rFonts w:ascii="Garamond" w:hAnsi="Garamond" w:cs="Calibri"/>
          <w:b/>
          <w:spacing w:val="-2"/>
          <w:sz w:val="22"/>
          <w:szCs w:val="22"/>
        </w:rPr>
        <w:t xml:space="preserve">€ </w:t>
      </w:r>
      <w:r w:rsidR="004A4019" w:rsidRPr="00F9295E">
        <w:rPr>
          <w:rFonts w:ascii="Garamond" w:hAnsi="Garamond" w:cs="Calibri"/>
          <w:b/>
          <w:spacing w:val="-2"/>
          <w:sz w:val="22"/>
          <w:szCs w:val="22"/>
        </w:rPr>
        <w:t>7</w:t>
      </w:r>
      <w:r w:rsidR="00CE7465" w:rsidRPr="00F9295E">
        <w:rPr>
          <w:rFonts w:ascii="Garamond" w:hAnsi="Garamond" w:cs="Calibri"/>
          <w:b/>
          <w:spacing w:val="-2"/>
          <w:sz w:val="22"/>
          <w:szCs w:val="22"/>
        </w:rPr>
        <w:t>00,00</w:t>
      </w:r>
      <w:r w:rsidR="00CE7465" w:rsidRPr="00F9295E">
        <w:rPr>
          <w:rFonts w:ascii="Garamond" w:hAnsi="Garamond" w:cs="Calibri"/>
          <w:spacing w:val="-2"/>
          <w:sz w:val="22"/>
          <w:szCs w:val="22"/>
        </w:rPr>
        <w:t>. Non sono ammessi limiti minimi superiori a tale soglia massima. Non sono ammesse opzioni differenti rispetto a quelle sotto riportate.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35"/>
      </w:tblGrid>
      <w:tr w:rsidR="00E2326E" w:rsidRPr="00F9295E" w14:paraId="67366E15" w14:textId="77777777" w:rsidTr="00152CB3">
        <w:tc>
          <w:tcPr>
            <w:tcW w:w="3402" w:type="dxa"/>
            <w:shd w:val="clear" w:color="auto" w:fill="auto"/>
            <w:vAlign w:val="center"/>
          </w:tcPr>
          <w:p w14:paraId="1587E2E9" w14:textId="77777777" w:rsidR="00E2326E" w:rsidRPr="00F9295E" w:rsidRDefault="00E2326E" w:rsidP="00152CB3">
            <w:pPr>
              <w:widowControl w:val="0"/>
              <w:ind w:left="284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z w:val="22"/>
                <w:szCs w:val="22"/>
              </w:rPr>
              <w:t>Possibili opzioni di limite minimo di scoperto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1918CB28" w14:textId="77777777" w:rsidR="00E2326E" w:rsidRPr="00F9295E" w:rsidRDefault="00E2326E" w:rsidP="00152CB3">
            <w:pPr>
              <w:spacing w:after="120"/>
              <w:jc w:val="center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Importo del limite minimo di scoperto offerto</w:t>
            </w:r>
          </w:p>
        </w:tc>
      </w:tr>
      <w:tr w:rsidR="00E54F69" w:rsidRPr="00F9295E" w14:paraId="01E3B893" w14:textId="77777777" w:rsidTr="007805C6">
        <w:trPr>
          <w:trHeight w:val="435"/>
        </w:trPr>
        <w:tc>
          <w:tcPr>
            <w:tcW w:w="3402" w:type="dxa"/>
            <w:shd w:val="clear" w:color="auto" w:fill="auto"/>
            <w:vAlign w:val="center"/>
          </w:tcPr>
          <w:p w14:paraId="2E2A1072" w14:textId="77777777" w:rsidR="00CE7465" w:rsidRPr="00F9295E" w:rsidRDefault="004A4019" w:rsidP="000E3860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700</w:t>
            </w:r>
            <w:r w:rsidR="00CE7465" w:rsidRPr="00F9295E">
              <w:rPr>
                <w:rFonts w:ascii="Garamond" w:hAnsi="Garamond" w:cs="Calibri"/>
                <w:i/>
                <w:sz w:val="22"/>
                <w:szCs w:val="22"/>
              </w:rPr>
              <w:t>,00 euro</w:t>
            </w:r>
          </w:p>
          <w:p w14:paraId="1EC59FB6" w14:textId="77777777" w:rsidR="00CE7465" w:rsidRPr="00F9295E" w:rsidRDefault="00CE7465" w:rsidP="000E3860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  <w:u w:val="single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  <w:u w:val="single"/>
              </w:rPr>
              <w:t>(importo massimo previsto)</w:t>
            </w:r>
          </w:p>
        </w:tc>
        <w:tc>
          <w:tcPr>
            <w:tcW w:w="5635" w:type="dxa"/>
            <w:vMerge w:val="restart"/>
            <w:shd w:val="clear" w:color="auto" w:fill="auto"/>
          </w:tcPr>
          <w:p w14:paraId="1E8CC8BC" w14:textId="77777777" w:rsidR="00CE7465" w:rsidRPr="00F9295E" w:rsidRDefault="00CE7465" w:rsidP="000E3860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EURO_________________________________________</w:t>
            </w:r>
          </w:p>
          <w:p w14:paraId="19FD8FF1" w14:textId="77777777" w:rsidR="00CE7465" w:rsidRPr="00F9295E" w:rsidRDefault="00CE7465" w:rsidP="000E3860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cifre)</w:t>
            </w:r>
          </w:p>
          <w:p w14:paraId="2F87DA82" w14:textId="77777777" w:rsidR="00CE7465" w:rsidRPr="00F9295E" w:rsidRDefault="00CE7465" w:rsidP="000E3860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EURO_________________________________________</w:t>
            </w:r>
          </w:p>
          <w:p w14:paraId="09D66B6C" w14:textId="77777777" w:rsidR="00CE7465" w:rsidRPr="00F9295E" w:rsidRDefault="00CE7465" w:rsidP="000E3860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lettere)</w:t>
            </w:r>
          </w:p>
        </w:tc>
      </w:tr>
      <w:tr w:rsidR="00CE7465" w:rsidRPr="00F9295E" w14:paraId="6D9A126B" w14:textId="77777777" w:rsidTr="00F9295E">
        <w:trPr>
          <w:trHeight w:val="183"/>
        </w:trPr>
        <w:tc>
          <w:tcPr>
            <w:tcW w:w="3402" w:type="dxa"/>
            <w:shd w:val="clear" w:color="auto" w:fill="auto"/>
            <w:vAlign w:val="center"/>
          </w:tcPr>
          <w:p w14:paraId="182C8492" w14:textId="77777777" w:rsidR="00CE7465" w:rsidRPr="00F9295E" w:rsidRDefault="00B13183" w:rsidP="00CE7465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5</w:t>
            </w:r>
            <w:r w:rsidR="004A4019" w:rsidRPr="00F9295E">
              <w:rPr>
                <w:rFonts w:ascii="Garamond" w:hAnsi="Garamond" w:cs="Calibri"/>
                <w:i/>
                <w:sz w:val="22"/>
                <w:szCs w:val="22"/>
              </w:rPr>
              <w:t>0</w:t>
            </w:r>
            <w:r w:rsidR="00CE7465" w:rsidRPr="00F9295E">
              <w:rPr>
                <w:rFonts w:ascii="Garamond" w:hAnsi="Garamond" w:cs="Calibri"/>
                <w:i/>
                <w:sz w:val="22"/>
                <w:szCs w:val="22"/>
              </w:rPr>
              <w:t>0,00</w:t>
            </w:r>
          </w:p>
        </w:tc>
        <w:tc>
          <w:tcPr>
            <w:tcW w:w="5635" w:type="dxa"/>
            <w:vMerge/>
            <w:shd w:val="clear" w:color="auto" w:fill="auto"/>
          </w:tcPr>
          <w:p w14:paraId="7EE68C1C" w14:textId="77777777" w:rsidR="00CE7465" w:rsidRPr="00F9295E" w:rsidRDefault="00CE7465" w:rsidP="00152CB3">
            <w:pPr>
              <w:spacing w:after="120"/>
              <w:jc w:val="both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</w:p>
        </w:tc>
      </w:tr>
      <w:tr w:rsidR="00CE7465" w:rsidRPr="00F9295E" w14:paraId="4EECB82F" w14:textId="77777777" w:rsidTr="00152CB3">
        <w:tc>
          <w:tcPr>
            <w:tcW w:w="3402" w:type="dxa"/>
            <w:shd w:val="clear" w:color="auto" w:fill="auto"/>
            <w:vAlign w:val="center"/>
          </w:tcPr>
          <w:p w14:paraId="4AC183A3" w14:textId="77777777" w:rsidR="00CE7465" w:rsidRPr="00F9295E" w:rsidRDefault="00B13183" w:rsidP="00CE7465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3</w:t>
            </w:r>
            <w:r w:rsidR="004A4019" w:rsidRPr="00F9295E">
              <w:rPr>
                <w:rFonts w:ascii="Garamond" w:hAnsi="Garamond" w:cs="Calibri"/>
                <w:i/>
                <w:sz w:val="22"/>
                <w:szCs w:val="22"/>
              </w:rPr>
              <w:t>0</w:t>
            </w:r>
            <w:r w:rsidR="00CE7465" w:rsidRPr="00F9295E">
              <w:rPr>
                <w:rFonts w:ascii="Garamond" w:hAnsi="Garamond" w:cs="Calibri"/>
                <w:i/>
                <w:sz w:val="22"/>
                <w:szCs w:val="22"/>
              </w:rPr>
              <w:t>0,00</w:t>
            </w:r>
          </w:p>
        </w:tc>
        <w:tc>
          <w:tcPr>
            <w:tcW w:w="5635" w:type="dxa"/>
            <w:vMerge/>
            <w:shd w:val="clear" w:color="auto" w:fill="auto"/>
          </w:tcPr>
          <w:p w14:paraId="7CE3EC49" w14:textId="77777777" w:rsidR="00CE7465" w:rsidRPr="00F9295E" w:rsidRDefault="00CE7465" w:rsidP="00152CB3">
            <w:pPr>
              <w:spacing w:after="120"/>
              <w:jc w:val="both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</w:p>
        </w:tc>
      </w:tr>
    </w:tbl>
    <w:p w14:paraId="6A62D317" w14:textId="77777777" w:rsidR="009B5D9A" w:rsidRPr="00F9295E" w:rsidRDefault="009B5D9A" w:rsidP="009B5D9A">
      <w:pPr>
        <w:jc w:val="both"/>
        <w:rPr>
          <w:rFonts w:ascii="Garamond" w:hAnsi="Garamond" w:cs="Calibri"/>
          <w:snapToGrid w:val="0"/>
          <w:sz w:val="22"/>
          <w:szCs w:val="22"/>
        </w:rPr>
      </w:pPr>
    </w:p>
    <w:p w14:paraId="6C490866" w14:textId="77777777" w:rsidR="00057F7E" w:rsidRPr="00F9295E" w:rsidRDefault="00057F7E" w:rsidP="00057F7E">
      <w:pPr>
        <w:numPr>
          <w:ilvl w:val="0"/>
          <w:numId w:val="3"/>
        </w:numPr>
        <w:spacing w:after="120"/>
        <w:ind w:hanging="720"/>
        <w:jc w:val="both"/>
        <w:rPr>
          <w:rFonts w:ascii="Garamond" w:hAnsi="Garamond" w:cs="Calibri"/>
          <w:b/>
          <w:snapToGrid w:val="0"/>
          <w:sz w:val="22"/>
          <w:szCs w:val="22"/>
        </w:rPr>
      </w:pPr>
      <w:r w:rsidRPr="00F9295E">
        <w:rPr>
          <w:rFonts w:ascii="Garamond" w:hAnsi="Garamond" w:cs="Calibri"/>
          <w:b/>
          <w:sz w:val="22"/>
          <w:szCs w:val="22"/>
        </w:rPr>
        <w:t>M</w:t>
      </w:r>
      <w:r w:rsidRPr="00F9295E">
        <w:rPr>
          <w:rFonts w:ascii="Garamond" w:hAnsi="Garamond" w:cs="Calibri"/>
          <w:b/>
          <w:spacing w:val="-2"/>
          <w:sz w:val="22"/>
          <w:szCs w:val="22"/>
        </w:rPr>
        <w:t xml:space="preserve">iglioramento del </w:t>
      </w:r>
      <w:r w:rsidRPr="00F9295E">
        <w:rPr>
          <w:rFonts w:ascii="Garamond" w:hAnsi="Garamond" w:cs="Calibri"/>
          <w:b/>
          <w:sz w:val="22"/>
          <w:szCs w:val="22"/>
        </w:rPr>
        <w:t>massimale giornaliero per rette di degenza</w:t>
      </w:r>
      <w:r w:rsidRPr="00F9295E">
        <w:rPr>
          <w:rFonts w:ascii="Garamond" w:hAnsi="Garamond" w:cs="Calibri"/>
          <w:spacing w:val="-2"/>
          <w:sz w:val="22"/>
          <w:szCs w:val="22"/>
        </w:rPr>
        <w:t xml:space="preserve"> per le prestazioni </w:t>
      </w:r>
      <w:r w:rsidRPr="00F9295E">
        <w:rPr>
          <w:rFonts w:ascii="Garamond" w:hAnsi="Garamond" w:cs="Calibri"/>
          <w:snapToGrid w:val="0"/>
          <w:sz w:val="22"/>
          <w:szCs w:val="22"/>
        </w:rPr>
        <w:t>di cui all’art. 1, punti 1.1, 1.2, 1.3 dello “Schema di polizza” allegato al Capitolato Speciale d’appalto</w:t>
      </w:r>
      <w:r w:rsidRPr="00F9295E">
        <w:rPr>
          <w:rFonts w:ascii="Garamond" w:hAnsi="Garamond" w:cs="Calibri"/>
          <w:spacing w:val="-2"/>
          <w:sz w:val="22"/>
          <w:szCs w:val="22"/>
        </w:rPr>
        <w:t xml:space="preserve">. Il concorrente dovrà esprimere la propria offerta, in cifre ed in lettere, </w:t>
      </w:r>
      <w:r w:rsidRPr="00F9295E">
        <w:rPr>
          <w:rFonts w:ascii="Garamond" w:hAnsi="Garamond" w:cs="Calibri"/>
          <w:b/>
          <w:spacing w:val="-2"/>
          <w:sz w:val="22"/>
          <w:szCs w:val="22"/>
          <w:u w:val="single"/>
        </w:rPr>
        <w:t xml:space="preserve">anche qualora l’eventuale importo del massimale sia uguale all’importo minimo previsto </w:t>
      </w:r>
      <w:r w:rsidRPr="00F9295E">
        <w:rPr>
          <w:rFonts w:ascii="Garamond" w:hAnsi="Garamond" w:cs="Calibri"/>
          <w:spacing w:val="-2"/>
          <w:sz w:val="22"/>
          <w:szCs w:val="22"/>
        </w:rPr>
        <w:t>dall’</w:t>
      </w:r>
      <w:r w:rsidRPr="00F9295E">
        <w:rPr>
          <w:rFonts w:ascii="Garamond" w:hAnsi="Garamond" w:cs="Calibri"/>
          <w:snapToGrid w:val="0"/>
          <w:sz w:val="22"/>
          <w:szCs w:val="22"/>
        </w:rPr>
        <w:t>art. 1 punti 1.1, 1.2, 1.3 dello “Schema di polizza”</w:t>
      </w:r>
      <w:r w:rsidRPr="00F9295E">
        <w:rPr>
          <w:rFonts w:ascii="Garamond" w:hAnsi="Garamond" w:cs="Calibri"/>
          <w:spacing w:val="-2"/>
          <w:sz w:val="22"/>
          <w:szCs w:val="22"/>
        </w:rPr>
        <w:t xml:space="preserve">, pari a </w:t>
      </w:r>
      <w:r w:rsidRPr="00F9295E">
        <w:rPr>
          <w:rFonts w:ascii="Garamond" w:hAnsi="Garamond" w:cs="Calibri"/>
          <w:b/>
          <w:spacing w:val="-2"/>
          <w:sz w:val="22"/>
          <w:szCs w:val="22"/>
        </w:rPr>
        <w:t xml:space="preserve">€ </w:t>
      </w:r>
      <w:r w:rsidR="005E0E19" w:rsidRPr="00F9295E">
        <w:rPr>
          <w:rFonts w:ascii="Garamond" w:hAnsi="Garamond" w:cs="Calibri"/>
          <w:b/>
          <w:spacing w:val="-2"/>
          <w:sz w:val="22"/>
          <w:szCs w:val="22"/>
        </w:rPr>
        <w:t>30</w:t>
      </w:r>
      <w:r w:rsidRPr="00F9295E">
        <w:rPr>
          <w:rFonts w:ascii="Garamond" w:hAnsi="Garamond" w:cs="Calibri"/>
          <w:b/>
          <w:spacing w:val="-2"/>
          <w:sz w:val="22"/>
          <w:szCs w:val="22"/>
        </w:rPr>
        <w:t>0,00</w:t>
      </w:r>
      <w:r w:rsidRPr="00F9295E">
        <w:rPr>
          <w:rFonts w:ascii="Garamond" w:hAnsi="Garamond" w:cs="Calibri"/>
          <w:spacing w:val="-2"/>
          <w:sz w:val="22"/>
          <w:szCs w:val="22"/>
        </w:rPr>
        <w:t>. Non sono ammessi massimali di importo inferiore a tale soglia minima. Non sono ammesse opzioni differenti rispetto a quelle sotto riportate.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35"/>
      </w:tblGrid>
      <w:tr w:rsidR="00057F7E" w:rsidRPr="00F9295E" w14:paraId="612E94D4" w14:textId="77777777" w:rsidTr="00B85C27">
        <w:tc>
          <w:tcPr>
            <w:tcW w:w="3402" w:type="dxa"/>
            <w:shd w:val="clear" w:color="auto" w:fill="auto"/>
            <w:vAlign w:val="center"/>
          </w:tcPr>
          <w:p w14:paraId="48D4123D" w14:textId="77777777" w:rsidR="00057F7E" w:rsidRPr="00F9295E" w:rsidRDefault="00057F7E" w:rsidP="00B85C27">
            <w:pPr>
              <w:widowControl w:val="0"/>
              <w:spacing w:after="120"/>
              <w:ind w:left="284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z w:val="22"/>
                <w:szCs w:val="22"/>
              </w:rPr>
              <w:t>Possibili opzioni di massimale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0ACC7845" w14:textId="77777777" w:rsidR="00057F7E" w:rsidRPr="00F9295E" w:rsidRDefault="00057F7E" w:rsidP="00B85C27">
            <w:pPr>
              <w:spacing w:after="120"/>
              <w:jc w:val="center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Importo del massimale offerto</w:t>
            </w:r>
          </w:p>
        </w:tc>
      </w:tr>
      <w:tr w:rsidR="00E54F69" w:rsidRPr="00F9295E" w14:paraId="1737CAE2" w14:textId="77777777" w:rsidTr="00B85C27">
        <w:trPr>
          <w:trHeight w:val="510"/>
        </w:trPr>
        <w:tc>
          <w:tcPr>
            <w:tcW w:w="3402" w:type="dxa"/>
            <w:shd w:val="clear" w:color="auto" w:fill="auto"/>
            <w:vAlign w:val="center"/>
          </w:tcPr>
          <w:p w14:paraId="531077D5" w14:textId="77777777" w:rsidR="00057F7E" w:rsidRPr="00F9295E" w:rsidRDefault="005E0E19" w:rsidP="000E3860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300</w:t>
            </w:r>
            <w:r w:rsidR="00057F7E" w:rsidRPr="00F9295E">
              <w:rPr>
                <w:rFonts w:ascii="Garamond" w:hAnsi="Garamond" w:cs="Calibri"/>
                <w:i/>
                <w:sz w:val="22"/>
                <w:szCs w:val="22"/>
              </w:rPr>
              <w:t>,00 euro</w:t>
            </w:r>
          </w:p>
          <w:p w14:paraId="39D21905" w14:textId="77777777" w:rsidR="00057F7E" w:rsidRPr="00F9295E" w:rsidRDefault="00057F7E" w:rsidP="000E3860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  <w:u w:val="single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  <w:u w:val="single"/>
              </w:rPr>
              <w:t>(importo minimo previsto)</w:t>
            </w:r>
          </w:p>
        </w:tc>
        <w:tc>
          <w:tcPr>
            <w:tcW w:w="5635" w:type="dxa"/>
            <w:vMerge w:val="restart"/>
            <w:shd w:val="clear" w:color="auto" w:fill="auto"/>
            <w:vAlign w:val="center"/>
          </w:tcPr>
          <w:p w14:paraId="4C16AB35" w14:textId="77777777" w:rsidR="00057F7E" w:rsidRPr="00F9295E" w:rsidRDefault="00057F7E" w:rsidP="000E3860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EURO_________________________________________</w:t>
            </w:r>
          </w:p>
          <w:p w14:paraId="1CB2FAA8" w14:textId="77777777" w:rsidR="00057F7E" w:rsidRPr="00F9295E" w:rsidRDefault="00057F7E" w:rsidP="000E3860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cifre)</w:t>
            </w:r>
          </w:p>
          <w:p w14:paraId="1946AFD0" w14:textId="77777777" w:rsidR="00057F7E" w:rsidRPr="00F9295E" w:rsidRDefault="00057F7E" w:rsidP="000E3860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EURO_________________________________________</w:t>
            </w:r>
          </w:p>
          <w:p w14:paraId="47D37B8E" w14:textId="77777777" w:rsidR="00057F7E" w:rsidRPr="00F9295E" w:rsidRDefault="00057F7E" w:rsidP="000E3860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lettere)</w:t>
            </w:r>
          </w:p>
        </w:tc>
      </w:tr>
      <w:tr w:rsidR="00057F7E" w:rsidRPr="00F9295E" w14:paraId="56E146B9" w14:textId="77777777" w:rsidTr="00B85C27">
        <w:tc>
          <w:tcPr>
            <w:tcW w:w="3402" w:type="dxa"/>
            <w:shd w:val="clear" w:color="auto" w:fill="auto"/>
            <w:vAlign w:val="center"/>
          </w:tcPr>
          <w:p w14:paraId="526F00D7" w14:textId="77777777" w:rsidR="00057F7E" w:rsidRPr="00F9295E" w:rsidRDefault="004A4019" w:rsidP="00B85C27">
            <w:pPr>
              <w:spacing w:after="120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3</w:t>
            </w:r>
            <w:r w:rsidR="005E0E19" w:rsidRPr="00F9295E">
              <w:rPr>
                <w:rFonts w:ascii="Garamond" w:hAnsi="Garamond" w:cs="Calibri"/>
                <w:i/>
                <w:sz w:val="22"/>
                <w:szCs w:val="22"/>
              </w:rPr>
              <w:t>5</w:t>
            </w: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0</w:t>
            </w:r>
            <w:r w:rsidR="00057F7E" w:rsidRPr="00F9295E">
              <w:rPr>
                <w:rFonts w:ascii="Garamond" w:hAnsi="Garamond" w:cs="Calibri"/>
                <w:i/>
                <w:sz w:val="22"/>
                <w:szCs w:val="22"/>
              </w:rPr>
              <w:t>,00 euro</w:t>
            </w:r>
          </w:p>
        </w:tc>
        <w:tc>
          <w:tcPr>
            <w:tcW w:w="5635" w:type="dxa"/>
            <w:vMerge/>
            <w:shd w:val="clear" w:color="auto" w:fill="auto"/>
          </w:tcPr>
          <w:p w14:paraId="07800F8D" w14:textId="77777777" w:rsidR="00057F7E" w:rsidRPr="00F9295E" w:rsidRDefault="00057F7E" w:rsidP="00B85C27">
            <w:pPr>
              <w:spacing w:after="120"/>
              <w:jc w:val="both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</w:p>
        </w:tc>
      </w:tr>
      <w:tr w:rsidR="00057F7E" w:rsidRPr="00F9295E" w14:paraId="5A406776" w14:textId="77777777" w:rsidTr="00B85C27">
        <w:tc>
          <w:tcPr>
            <w:tcW w:w="3402" w:type="dxa"/>
            <w:shd w:val="clear" w:color="auto" w:fill="auto"/>
            <w:vAlign w:val="center"/>
          </w:tcPr>
          <w:p w14:paraId="1B631162" w14:textId="77777777" w:rsidR="00057F7E" w:rsidRPr="00F9295E" w:rsidRDefault="005E0E19" w:rsidP="00B85C27">
            <w:pPr>
              <w:spacing w:after="120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400</w:t>
            </w:r>
            <w:r w:rsidR="00057F7E" w:rsidRPr="00F9295E">
              <w:rPr>
                <w:rFonts w:ascii="Garamond" w:hAnsi="Garamond" w:cs="Calibri"/>
                <w:i/>
                <w:sz w:val="22"/>
                <w:szCs w:val="22"/>
              </w:rPr>
              <w:t>,00 euro</w:t>
            </w:r>
          </w:p>
        </w:tc>
        <w:tc>
          <w:tcPr>
            <w:tcW w:w="5635" w:type="dxa"/>
            <w:vMerge/>
            <w:shd w:val="clear" w:color="auto" w:fill="auto"/>
          </w:tcPr>
          <w:p w14:paraId="429E9ED7" w14:textId="77777777" w:rsidR="00057F7E" w:rsidRPr="00F9295E" w:rsidRDefault="00057F7E" w:rsidP="00B85C27">
            <w:pPr>
              <w:spacing w:after="120"/>
              <w:jc w:val="both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</w:p>
        </w:tc>
      </w:tr>
    </w:tbl>
    <w:p w14:paraId="73CDED09" w14:textId="77777777" w:rsidR="00C231AB" w:rsidRDefault="00C231AB" w:rsidP="00CA6C06">
      <w:pPr>
        <w:spacing w:after="120"/>
        <w:jc w:val="center"/>
        <w:rPr>
          <w:rFonts w:ascii="Garamond" w:hAnsi="Garamond" w:cs="Calibri"/>
          <w:b/>
          <w:sz w:val="22"/>
          <w:szCs w:val="22"/>
        </w:rPr>
      </w:pPr>
    </w:p>
    <w:p w14:paraId="3E0B63F0" w14:textId="77777777" w:rsidR="00F9295E" w:rsidRPr="00F9295E" w:rsidRDefault="00F9295E" w:rsidP="00CA6C06">
      <w:pPr>
        <w:spacing w:after="120"/>
        <w:jc w:val="center"/>
        <w:rPr>
          <w:rFonts w:ascii="Garamond" w:hAnsi="Garamond" w:cs="Calibri"/>
          <w:b/>
          <w:sz w:val="22"/>
          <w:szCs w:val="22"/>
        </w:rPr>
      </w:pPr>
    </w:p>
    <w:p w14:paraId="5605B6CB" w14:textId="77777777" w:rsidR="00CA6C06" w:rsidRPr="00F9295E" w:rsidRDefault="00CA6C06" w:rsidP="00CA6C06">
      <w:pPr>
        <w:spacing w:after="120"/>
        <w:jc w:val="center"/>
        <w:rPr>
          <w:rFonts w:ascii="Garamond" w:hAnsi="Garamond" w:cs="Calibri"/>
          <w:b/>
          <w:sz w:val="22"/>
          <w:szCs w:val="22"/>
        </w:rPr>
      </w:pPr>
      <w:r w:rsidRPr="00F9295E">
        <w:rPr>
          <w:rFonts w:ascii="Garamond" w:hAnsi="Garamond" w:cs="Calibri"/>
          <w:b/>
          <w:sz w:val="22"/>
          <w:szCs w:val="22"/>
        </w:rPr>
        <w:t>PRESTAZIONI AREA EXTRA RICOVERO</w:t>
      </w:r>
    </w:p>
    <w:p w14:paraId="344263F6" w14:textId="77777777" w:rsidR="005E0E19" w:rsidRPr="00F9295E" w:rsidRDefault="00D47345" w:rsidP="00CC2CAB">
      <w:pPr>
        <w:numPr>
          <w:ilvl w:val="0"/>
          <w:numId w:val="3"/>
        </w:numPr>
        <w:spacing w:after="120"/>
        <w:ind w:hanging="720"/>
        <w:jc w:val="both"/>
        <w:rPr>
          <w:rFonts w:ascii="Garamond" w:hAnsi="Garamond" w:cs="Calibri"/>
          <w:snapToGrid w:val="0"/>
          <w:sz w:val="22"/>
          <w:szCs w:val="22"/>
        </w:rPr>
      </w:pPr>
      <w:r w:rsidRPr="00F9295E">
        <w:rPr>
          <w:rFonts w:ascii="Garamond" w:hAnsi="Garamond" w:cs="Calibri"/>
          <w:b/>
          <w:snapToGrid w:val="0"/>
          <w:sz w:val="22"/>
          <w:szCs w:val="22"/>
        </w:rPr>
        <w:t xml:space="preserve">Riduzione della franchigia per prestazioni di alta specializzazione </w:t>
      </w:r>
      <w:r w:rsidRPr="00F9295E">
        <w:rPr>
          <w:rFonts w:ascii="Garamond" w:hAnsi="Garamond" w:cs="Calibri"/>
          <w:snapToGrid w:val="0"/>
          <w:sz w:val="22"/>
          <w:szCs w:val="22"/>
        </w:rPr>
        <w:t xml:space="preserve">di cui all’art. </w:t>
      </w:r>
      <w:r w:rsidR="0096215F" w:rsidRPr="00F9295E">
        <w:rPr>
          <w:rFonts w:ascii="Garamond" w:hAnsi="Garamond" w:cs="Calibri"/>
          <w:snapToGrid w:val="0"/>
          <w:sz w:val="22"/>
          <w:szCs w:val="22"/>
        </w:rPr>
        <w:t>4</w:t>
      </w:r>
      <w:r w:rsidRPr="00F9295E">
        <w:rPr>
          <w:rFonts w:ascii="Garamond" w:hAnsi="Garamond" w:cs="Calibri"/>
          <w:snapToGrid w:val="0"/>
          <w:sz w:val="22"/>
          <w:szCs w:val="22"/>
        </w:rPr>
        <w:t xml:space="preserve"> dello “Schema di polizza” allegato al Capitolato Speciale d’appalto. Il concorrente dovrà esprimere la propria offerta, in cifre ed in lettere, </w:t>
      </w:r>
      <w:r w:rsidRPr="00F9295E">
        <w:rPr>
          <w:rFonts w:ascii="Garamond" w:hAnsi="Garamond" w:cs="Calibri"/>
          <w:b/>
          <w:snapToGrid w:val="0"/>
          <w:sz w:val="22"/>
          <w:szCs w:val="22"/>
          <w:u w:val="single"/>
        </w:rPr>
        <w:t>anche qualora l’eventuale importo della franchigia sia uguale all’importo minimo previsto</w:t>
      </w:r>
      <w:r w:rsidRPr="00F9295E">
        <w:rPr>
          <w:rFonts w:ascii="Garamond" w:hAnsi="Garamond" w:cs="Calibri"/>
          <w:snapToGrid w:val="0"/>
          <w:sz w:val="22"/>
          <w:szCs w:val="22"/>
        </w:rPr>
        <w:t xml:space="preserve"> dall’art. </w:t>
      </w:r>
      <w:r w:rsidR="0096215F" w:rsidRPr="00F9295E">
        <w:rPr>
          <w:rFonts w:ascii="Garamond" w:hAnsi="Garamond" w:cs="Calibri"/>
          <w:snapToGrid w:val="0"/>
          <w:sz w:val="22"/>
          <w:szCs w:val="22"/>
        </w:rPr>
        <w:t>4</w:t>
      </w:r>
      <w:r w:rsidRPr="00F9295E">
        <w:rPr>
          <w:rFonts w:ascii="Garamond" w:hAnsi="Garamond" w:cs="Calibri"/>
          <w:snapToGrid w:val="0"/>
          <w:sz w:val="22"/>
          <w:szCs w:val="22"/>
        </w:rPr>
        <w:t xml:space="preserve"> dello “Schema di polizza”, pari a </w:t>
      </w:r>
      <w:r w:rsidRPr="00F9295E">
        <w:rPr>
          <w:rFonts w:ascii="Garamond" w:hAnsi="Garamond" w:cs="Calibri"/>
          <w:b/>
          <w:snapToGrid w:val="0"/>
          <w:sz w:val="22"/>
          <w:szCs w:val="22"/>
        </w:rPr>
        <w:t>€ 50,00</w:t>
      </w:r>
      <w:r w:rsidRPr="00F9295E">
        <w:rPr>
          <w:rFonts w:ascii="Garamond" w:hAnsi="Garamond" w:cs="Calibri"/>
          <w:snapToGrid w:val="0"/>
          <w:sz w:val="22"/>
          <w:szCs w:val="22"/>
        </w:rPr>
        <w:t>. Non sono ammess</w:t>
      </w:r>
      <w:r w:rsidR="008D347B" w:rsidRPr="00F9295E">
        <w:rPr>
          <w:rFonts w:ascii="Garamond" w:hAnsi="Garamond" w:cs="Calibri"/>
          <w:snapToGrid w:val="0"/>
          <w:sz w:val="22"/>
          <w:szCs w:val="22"/>
        </w:rPr>
        <w:t>e</w:t>
      </w:r>
      <w:r w:rsidRPr="00F9295E">
        <w:rPr>
          <w:rFonts w:ascii="Garamond" w:hAnsi="Garamond" w:cs="Calibri"/>
          <w:snapToGrid w:val="0"/>
          <w:sz w:val="22"/>
          <w:szCs w:val="22"/>
        </w:rPr>
        <w:t xml:space="preserve"> </w:t>
      </w:r>
      <w:r w:rsidR="008D347B" w:rsidRPr="00F9295E">
        <w:rPr>
          <w:rFonts w:ascii="Garamond" w:hAnsi="Garamond" w:cs="Calibri"/>
          <w:snapToGrid w:val="0"/>
          <w:sz w:val="22"/>
          <w:szCs w:val="22"/>
        </w:rPr>
        <w:t>offerte</w:t>
      </w:r>
      <w:r w:rsidRPr="00F9295E">
        <w:rPr>
          <w:rFonts w:ascii="Garamond" w:hAnsi="Garamond" w:cs="Calibri"/>
          <w:snapToGrid w:val="0"/>
          <w:sz w:val="22"/>
          <w:szCs w:val="22"/>
        </w:rPr>
        <w:t xml:space="preserve"> di importo </w:t>
      </w:r>
      <w:r w:rsidR="008D347B" w:rsidRPr="00F9295E">
        <w:rPr>
          <w:rFonts w:ascii="Garamond" w:hAnsi="Garamond" w:cs="Calibri"/>
          <w:snapToGrid w:val="0"/>
          <w:sz w:val="22"/>
          <w:szCs w:val="22"/>
        </w:rPr>
        <w:t>superiore</w:t>
      </w:r>
      <w:r w:rsidRPr="00F9295E">
        <w:rPr>
          <w:rFonts w:ascii="Garamond" w:hAnsi="Garamond" w:cs="Calibri"/>
          <w:snapToGrid w:val="0"/>
          <w:sz w:val="22"/>
          <w:szCs w:val="22"/>
        </w:rPr>
        <w:t xml:space="preserve"> a tale soglia minima. Non sono ammesse opzioni differenti rispetto a quelle sotto riportate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35"/>
      </w:tblGrid>
      <w:tr w:rsidR="00D47345" w:rsidRPr="00F9295E" w14:paraId="6665EEB1" w14:textId="77777777" w:rsidTr="000B56A2">
        <w:tc>
          <w:tcPr>
            <w:tcW w:w="3402" w:type="dxa"/>
            <w:shd w:val="clear" w:color="auto" w:fill="auto"/>
            <w:vAlign w:val="center"/>
          </w:tcPr>
          <w:p w14:paraId="7201A284" w14:textId="77777777" w:rsidR="00D47345" w:rsidRPr="00F9295E" w:rsidRDefault="00D47345" w:rsidP="000B56A2">
            <w:pPr>
              <w:widowControl w:val="0"/>
              <w:spacing w:after="120"/>
              <w:ind w:left="284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z w:val="22"/>
                <w:szCs w:val="22"/>
              </w:rPr>
              <w:t>Possibili opzioni di franchigia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43C48D1A" w14:textId="77777777" w:rsidR="00D47345" w:rsidRPr="00F9295E" w:rsidRDefault="00D47345" w:rsidP="000B56A2">
            <w:pPr>
              <w:spacing w:after="120"/>
              <w:jc w:val="center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Importo della franchigia offerto</w:t>
            </w:r>
          </w:p>
        </w:tc>
      </w:tr>
      <w:tr w:rsidR="00D47345" w:rsidRPr="00F9295E" w14:paraId="0C39537B" w14:textId="77777777" w:rsidTr="000B56A2">
        <w:trPr>
          <w:trHeight w:val="510"/>
        </w:trPr>
        <w:tc>
          <w:tcPr>
            <w:tcW w:w="3402" w:type="dxa"/>
            <w:shd w:val="clear" w:color="auto" w:fill="auto"/>
            <w:vAlign w:val="center"/>
          </w:tcPr>
          <w:p w14:paraId="6F82EABE" w14:textId="77777777" w:rsidR="00D47345" w:rsidRPr="00F9295E" w:rsidRDefault="00D47345" w:rsidP="000B56A2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50,00 euro</w:t>
            </w:r>
          </w:p>
          <w:p w14:paraId="0C747130" w14:textId="77777777" w:rsidR="00D47345" w:rsidRPr="00F9295E" w:rsidRDefault="00D47345" w:rsidP="000B56A2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  <w:u w:val="single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  <w:u w:val="single"/>
              </w:rPr>
              <w:t>(importo minimo previsto)</w:t>
            </w:r>
          </w:p>
        </w:tc>
        <w:tc>
          <w:tcPr>
            <w:tcW w:w="5635" w:type="dxa"/>
            <w:vMerge w:val="restart"/>
            <w:shd w:val="clear" w:color="auto" w:fill="auto"/>
            <w:vAlign w:val="center"/>
          </w:tcPr>
          <w:p w14:paraId="6A270325" w14:textId="77777777" w:rsidR="00D47345" w:rsidRPr="00F9295E" w:rsidRDefault="00D47345" w:rsidP="000B56A2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EURO_________________________________________</w:t>
            </w:r>
          </w:p>
          <w:p w14:paraId="75B091EF" w14:textId="77777777" w:rsidR="00D47345" w:rsidRPr="00F9295E" w:rsidRDefault="00D47345" w:rsidP="000B56A2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cifre)</w:t>
            </w:r>
          </w:p>
          <w:p w14:paraId="11DB6275" w14:textId="77777777" w:rsidR="00D47345" w:rsidRPr="00F9295E" w:rsidRDefault="00D47345" w:rsidP="000B56A2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EURO_________________________________________</w:t>
            </w:r>
          </w:p>
          <w:p w14:paraId="285CD3E2" w14:textId="77777777" w:rsidR="00D47345" w:rsidRPr="00F9295E" w:rsidRDefault="00D47345" w:rsidP="000B56A2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lettere)</w:t>
            </w:r>
          </w:p>
        </w:tc>
      </w:tr>
      <w:tr w:rsidR="00D47345" w:rsidRPr="00F9295E" w14:paraId="797F6F48" w14:textId="77777777" w:rsidTr="000B56A2">
        <w:tc>
          <w:tcPr>
            <w:tcW w:w="3402" w:type="dxa"/>
            <w:shd w:val="clear" w:color="auto" w:fill="auto"/>
            <w:vAlign w:val="center"/>
          </w:tcPr>
          <w:p w14:paraId="0E444903" w14:textId="77777777" w:rsidR="00D47345" w:rsidRPr="00F9295E" w:rsidRDefault="00D47345" w:rsidP="000B56A2">
            <w:pPr>
              <w:spacing w:after="120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40,00 euro</w:t>
            </w:r>
          </w:p>
        </w:tc>
        <w:tc>
          <w:tcPr>
            <w:tcW w:w="5635" w:type="dxa"/>
            <w:vMerge/>
            <w:shd w:val="clear" w:color="auto" w:fill="auto"/>
          </w:tcPr>
          <w:p w14:paraId="6CB1BBD3" w14:textId="77777777" w:rsidR="00D47345" w:rsidRPr="00F9295E" w:rsidRDefault="00D47345" w:rsidP="000B56A2">
            <w:pPr>
              <w:spacing w:after="120"/>
              <w:jc w:val="both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</w:p>
        </w:tc>
      </w:tr>
      <w:tr w:rsidR="00D47345" w:rsidRPr="00F9295E" w14:paraId="38A88FE9" w14:textId="77777777" w:rsidTr="000B56A2">
        <w:tc>
          <w:tcPr>
            <w:tcW w:w="3402" w:type="dxa"/>
            <w:shd w:val="clear" w:color="auto" w:fill="auto"/>
            <w:vAlign w:val="center"/>
          </w:tcPr>
          <w:p w14:paraId="28DD1112" w14:textId="77777777" w:rsidR="00D47345" w:rsidRPr="00F9295E" w:rsidRDefault="00D47345" w:rsidP="000B56A2">
            <w:pPr>
              <w:spacing w:after="120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30,00 euro</w:t>
            </w:r>
          </w:p>
        </w:tc>
        <w:tc>
          <w:tcPr>
            <w:tcW w:w="5635" w:type="dxa"/>
            <w:vMerge/>
            <w:shd w:val="clear" w:color="auto" w:fill="auto"/>
          </w:tcPr>
          <w:p w14:paraId="43E4B961" w14:textId="77777777" w:rsidR="00D47345" w:rsidRPr="00F9295E" w:rsidRDefault="00D47345" w:rsidP="000B56A2">
            <w:pPr>
              <w:spacing w:after="120"/>
              <w:jc w:val="both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</w:p>
        </w:tc>
      </w:tr>
    </w:tbl>
    <w:p w14:paraId="35A5B709" w14:textId="77777777" w:rsidR="00D47345" w:rsidRPr="00F9295E" w:rsidRDefault="00D47345" w:rsidP="00D47345">
      <w:pPr>
        <w:spacing w:after="120"/>
        <w:ind w:left="720"/>
        <w:jc w:val="both"/>
        <w:rPr>
          <w:rFonts w:ascii="Garamond" w:hAnsi="Garamond" w:cs="Calibri"/>
          <w:snapToGrid w:val="0"/>
          <w:sz w:val="22"/>
          <w:szCs w:val="22"/>
        </w:rPr>
      </w:pPr>
    </w:p>
    <w:p w14:paraId="316BA27F" w14:textId="77777777" w:rsidR="00D47345" w:rsidRPr="00F9295E" w:rsidRDefault="002B535A" w:rsidP="00D47345">
      <w:pPr>
        <w:numPr>
          <w:ilvl w:val="0"/>
          <w:numId w:val="3"/>
        </w:numPr>
        <w:spacing w:after="120"/>
        <w:ind w:hanging="720"/>
        <w:jc w:val="both"/>
        <w:rPr>
          <w:rFonts w:ascii="Garamond" w:hAnsi="Garamond" w:cs="Calibri"/>
          <w:b/>
          <w:snapToGrid w:val="0"/>
          <w:sz w:val="22"/>
          <w:szCs w:val="22"/>
        </w:rPr>
      </w:pPr>
      <w:r w:rsidRPr="00F9295E">
        <w:rPr>
          <w:rFonts w:ascii="Garamond" w:hAnsi="Garamond" w:cs="Calibri"/>
          <w:b/>
          <w:spacing w:val="-2"/>
          <w:sz w:val="22"/>
          <w:szCs w:val="22"/>
        </w:rPr>
        <w:t xml:space="preserve">Riduzione </w:t>
      </w:r>
      <w:r w:rsidR="00D47345" w:rsidRPr="00F9295E">
        <w:rPr>
          <w:rFonts w:ascii="Garamond" w:hAnsi="Garamond" w:cs="Calibri"/>
          <w:b/>
          <w:spacing w:val="-2"/>
          <w:sz w:val="22"/>
          <w:szCs w:val="22"/>
        </w:rPr>
        <w:t xml:space="preserve">della percentuale di scoperto per le prestazioni di alta specializzazione </w:t>
      </w:r>
      <w:r w:rsidR="00D47345" w:rsidRPr="00F9295E">
        <w:rPr>
          <w:rFonts w:ascii="Garamond" w:hAnsi="Garamond" w:cs="Calibri"/>
          <w:sz w:val="22"/>
          <w:szCs w:val="22"/>
        </w:rPr>
        <w:t xml:space="preserve">applicata alle garanzie </w:t>
      </w:r>
      <w:r w:rsidR="00D47345" w:rsidRPr="00F9295E">
        <w:rPr>
          <w:rFonts w:ascii="Garamond" w:hAnsi="Garamond" w:cs="Calibri"/>
          <w:snapToGrid w:val="0"/>
          <w:sz w:val="22"/>
          <w:szCs w:val="22"/>
        </w:rPr>
        <w:t xml:space="preserve">di cui all’art. </w:t>
      </w:r>
      <w:r w:rsidR="0096215F" w:rsidRPr="00F9295E">
        <w:rPr>
          <w:rFonts w:ascii="Garamond" w:hAnsi="Garamond" w:cs="Calibri"/>
          <w:snapToGrid w:val="0"/>
          <w:sz w:val="22"/>
          <w:szCs w:val="22"/>
        </w:rPr>
        <w:t>4</w:t>
      </w:r>
      <w:r w:rsidR="00D47345" w:rsidRPr="00F9295E">
        <w:rPr>
          <w:rFonts w:ascii="Garamond" w:hAnsi="Garamond" w:cs="Calibri"/>
          <w:snapToGrid w:val="0"/>
          <w:sz w:val="22"/>
          <w:szCs w:val="22"/>
        </w:rPr>
        <w:t xml:space="preserve"> dello “Schema di polizza” allegato al Capitolato Speciale d’appalto</w:t>
      </w:r>
      <w:r w:rsidR="00D47345" w:rsidRPr="00F9295E">
        <w:rPr>
          <w:rFonts w:ascii="Garamond" w:hAnsi="Garamond" w:cs="Calibri"/>
          <w:spacing w:val="-2"/>
          <w:sz w:val="22"/>
          <w:szCs w:val="22"/>
        </w:rPr>
        <w:t xml:space="preserve">, prestate </w:t>
      </w:r>
      <w:r w:rsidR="00D47345" w:rsidRPr="00F9295E">
        <w:rPr>
          <w:rFonts w:ascii="Garamond" w:hAnsi="Garamond" w:cs="Calibri"/>
          <w:b/>
          <w:spacing w:val="-2"/>
          <w:sz w:val="22"/>
          <w:szCs w:val="22"/>
        </w:rPr>
        <w:t xml:space="preserve">fuori convenzionamento. </w:t>
      </w:r>
      <w:r w:rsidR="00D47345" w:rsidRPr="00F9295E">
        <w:rPr>
          <w:rFonts w:ascii="Garamond" w:hAnsi="Garamond" w:cs="Calibri"/>
          <w:spacing w:val="-2"/>
          <w:sz w:val="22"/>
          <w:szCs w:val="22"/>
        </w:rPr>
        <w:t xml:space="preserve">Il concorrente dovrà esprimere la propria offerta, in cifre ed in lettere, </w:t>
      </w:r>
      <w:r w:rsidR="00D47345" w:rsidRPr="00F9295E">
        <w:rPr>
          <w:rFonts w:ascii="Garamond" w:hAnsi="Garamond" w:cs="Calibri"/>
          <w:b/>
          <w:spacing w:val="-2"/>
          <w:sz w:val="22"/>
          <w:szCs w:val="22"/>
          <w:u w:val="single"/>
        </w:rPr>
        <w:t>anche qualora le condizioni di scoperto sia uguale alla soglia massima prevista</w:t>
      </w:r>
      <w:r w:rsidR="00D47345" w:rsidRPr="00F9295E">
        <w:rPr>
          <w:rFonts w:ascii="Garamond" w:hAnsi="Garamond" w:cs="Calibri"/>
          <w:spacing w:val="-2"/>
          <w:sz w:val="22"/>
          <w:szCs w:val="22"/>
        </w:rPr>
        <w:t xml:space="preserve"> dall’</w:t>
      </w:r>
      <w:r w:rsidR="00D47345" w:rsidRPr="00F9295E">
        <w:rPr>
          <w:rFonts w:ascii="Garamond" w:hAnsi="Garamond" w:cs="Calibri"/>
          <w:snapToGrid w:val="0"/>
          <w:sz w:val="22"/>
          <w:szCs w:val="22"/>
        </w:rPr>
        <w:t xml:space="preserve">art. </w:t>
      </w:r>
      <w:r w:rsidR="0096215F" w:rsidRPr="00F9295E">
        <w:rPr>
          <w:rFonts w:ascii="Garamond" w:hAnsi="Garamond" w:cs="Calibri"/>
          <w:snapToGrid w:val="0"/>
          <w:sz w:val="22"/>
          <w:szCs w:val="22"/>
        </w:rPr>
        <w:t>4</w:t>
      </w:r>
      <w:r w:rsidR="00D47345" w:rsidRPr="00F9295E">
        <w:rPr>
          <w:rFonts w:ascii="Garamond" w:hAnsi="Garamond" w:cs="Calibri"/>
          <w:snapToGrid w:val="0"/>
          <w:sz w:val="22"/>
          <w:szCs w:val="22"/>
        </w:rPr>
        <w:t xml:space="preserve"> dello “Schema di polizza”</w:t>
      </w:r>
      <w:r w:rsidR="00D47345" w:rsidRPr="00F9295E">
        <w:rPr>
          <w:rFonts w:ascii="Garamond" w:hAnsi="Garamond" w:cs="Calibri"/>
          <w:spacing w:val="-2"/>
          <w:sz w:val="22"/>
          <w:szCs w:val="22"/>
        </w:rPr>
        <w:t xml:space="preserve">, pari a uno scoperto del </w:t>
      </w:r>
      <w:r w:rsidR="00D47345" w:rsidRPr="00F9295E">
        <w:rPr>
          <w:rFonts w:ascii="Garamond" w:hAnsi="Garamond" w:cs="Calibri"/>
          <w:b/>
          <w:spacing w:val="-2"/>
          <w:sz w:val="22"/>
          <w:szCs w:val="22"/>
        </w:rPr>
        <w:t>20%</w:t>
      </w:r>
      <w:r w:rsidR="00D47345" w:rsidRPr="00F9295E">
        <w:rPr>
          <w:rFonts w:ascii="Garamond" w:hAnsi="Garamond" w:cs="Calibri"/>
          <w:spacing w:val="-2"/>
          <w:sz w:val="22"/>
          <w:szCs w:val="22"/>
        </w:rPr>
        <w:t>. Non sono ammesse condizioni di scoperto superiori a tale soglia massima. Non sono ammesse opzioni differenti rispetto a quelle sotto riportate.</w:t>
      </w:r>
    </w:p>
    <w:tbl>
      <w:tblPr>
        <w:tblW w:w="903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5362"/>
      </w:tblGrid>
      <w:tr w:rsidR="00D47345" w:rsidRPr="00F9295E" w14:paraId="3F2CF2B8" w14:textId="77777777" w:rsidTr="000B56A2">
        <w:tc>
          <w:tcPr>
            <w:tcW w:w="3675" w:type="dxa"/>
            <w:shd w:val="clear" w:color="auto" w:fill="auto"/>
            <w:vAlign w:val="center"/>
          </w:tcPr>
          <w:p w14:paraId="0945ADE5" w14:textId="77777777" w:rsidR="00D47345" w:rsidRPr="00F9295E" w:rsidRDefault="00D47345" w:rsidP="000B56A2">
            <w:pPr>
              <w:widowControl w:val="0"/>
              <w:ind w:left="284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z w:val="22"/>
                <w:szCs w:val="22"/>
              </w:rPr>
              <w:t>Possibili opzioni di percentuale di scoperto</w:t>
            </w:r>
          </w:p>
        </w:tc>
        <w:tc>
          <w:tcPr>
            <w:tcW w:w="5362" w:type="dxa"/>
            <w:shd w:val="clear" w:color="auto" w:fill="auto"/>
            <w:vAlign w:val="center"/>
          </w:tcPr>
          <w:p w14:paraId="512CCFCE" w14:textId="77777777" w:rsidR="00D47345" w:rsidRPr="00F9295E" w:rsidRDefault="00D47345" w:rsidP="000B56A2">
            <w:pPr>
              <w:spacing w:after="120"/>
              <w:jc w:val="center"/>
              <w:rPr>
                <w:rFonts w:ascii="Garamond" w:hAnsi="Garamond" w:cs="Calibri"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Percentuale di scoperto offerta</w:t>
            </w:r>
          </w:p>
        </w:tc>
      </w:tr>
      <w:tr w:rsidR="00D47345" w:rsidRPr="00F9295E" w14:paraId="009B6460" w14:textId="77777777" w:rsidTr="000B56A2">
        <w:trPr>
          <w:trHeight w:val="600"/>
        </w:trPr>
        <w:tc>
          <w:tcPr>
            <w:tcW w:w="3675" w:type="dxa"/>
            <w:shd w:val="clear" w:color="auto" w:fill="auto"/>
            <w:vAlign w:val="center"/>
          </w:tcPr>
          <w:p w14:paraId="3A68515D" w14:textId="77777777" w:rsidR="00D47345" w:rsidRPr="00F9295E" w:rsidRDefault="00D47345" w:rsidP="000B56A2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20%</w:t>
            </w:r>
          </w:p>
          <w:p w14:paraId="4F06326D" w14:textId="77777777" w:rsidR="00D47345" w:rsidRPr="00F9295E" w:rsidRDefault="00D47345" w:rsidP="000B56A2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  <w:u w:val="single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  <w:u w:val="single"/>
              </w:rPr>
              <w:t>(percentuale massima prevista)</w:t>
            </w:r>
          </w:p>
        </w:tc>
        <w:tc>
          <w:tcPr>
            <w:tcW w:w="5362" w:type="dxa"/>
            <w:vMerge w:val="restart"/>
            <w:shd w:val="clear" w:color="auto" w:fill="auto"/>
          </w:tcPr>
          <w:p w14:paraId="3BC9710A" w14:textId="77777777" w:rsidR="00D47345" w:rsidRPr="00F9295E" w:rsidRDefault="00D47345" w:rsidP="000B56A2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______________________________________ %</w:t>
            </w:r>
          </w:p>
          <w:p w14:paraId="3A02669F" w14:textId="77777777" w:rsidR="00D47345" w:rsidRPr="00F9295E" w:rsidRDefault="00D47345" w:rsidP="000B56A2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cifre)</w:t>
            </w:r>
          </w:p>
          <w:p w14:paraId="0927C160" w14:textId="77777777" w:rsidR="00D47345" w:rsidRPr="00F9295E" w:rsidRDefault="00D47345" w:rsidP="000B56A2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______________________________________ per cento</w:t>
            </w:r>
          </w:p>
          <w:p w14:paraId="55322AA8" w14:textId="77777777" w:rsidR="00D47345" w:rsidRPr="00F9295E" w:rsidRDefault="00D47345" w:rsidP="000B56A2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lettere)</w:t>
            </w:r>
          </w:p>
        </w:tc>
      </w:tr>
      <w:tr w:rsidR="00D47345" w:rsidRPr="00F9295E" w14:paraId="6857E5D5" w14:textId="77777777" w:rsidTr="000B56A2">
        <w:tc>
          <w:tcPr>
            <w:tcW w:w="3675" w:type="dxa"/>
            <w:shd w:val="clear" w:color="auto" w:fill="auto"/>
            <w:vAlign w:val="center"/>
          </w:tcPr>
          <w:p w14:paraId="64665538" w14:textId="77777777" w:rsidR="00D47345" w:rsidRPr="00F9295E" w:rsidRDefault="00D47345" w:rsidP="000B56A2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15%</w:t>
            </w:r>
          </w:p>
        </w:tc>
        <w:tc>
          <w:tcPr>
            <w:tcW w:w="5362" w:type="dxa"/>
            <w:vMerge/>
            <w:shd w:val="clear" w:color="auto" w:fill="auto"/>
          </w:tcPr>
          <w:p w14:paraId="44E034D7" w14:textId="77777777" w:rsidR="00D47345" w:rsidRPr="00F9295E" w:rsidRDefault="00D47345" w:rsidP="000B56A2">
            <w:pPr>
              <w:spacing w:after="120"/>
              <w:jc w:val="both"/>
              <w:rPr>
                <w:rFonts w:ascii="Garamond" w:hAnsi="Garamond" w:cs="Calibri"/>
                <w:snapToGrid w:val="0"/>
                <w:sz w:val="22"/>
                <w:szCs w:val="22"/>
              </w:rPr>
            </w:pPr>
          </w:p>
        </w:tc>
      </w:tr>
      <w:tr w:rsidR="00D47345" w:rsidRPr="00F9295E" w14:paraId="6168BDBB" w14:textId="77777777" w:rsidTr="000B56A2">
        <w:tc>
          <w:tcPr>
            <w:tcW w:w="3675" w:type="dxa"/>
            <w:shd w:val="clear" w:color="auto" w:fill="auto"/>
            <w:vAlign w:val="center"/>
          </w:tcPr>
          <w:p w14:paraId="0F191265" w14:textId="77777777" w:rsidR="00D47345" w:rsidRPr="00F9295E" w:rsidRDefault="00D47345" w:rsidP="000B56A2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10%</w:t>
            </w:r>
          </w:p>
        </w:tc>
        <w:tc>
          <w:tcPr>
            <w:tcW w:w="5362" w:type="dxa"/>
            <w:vMerge/>
            <w:shd w:val="clear" w:color="auto" w:fill="auto"/>
          </w:tcPr>
          <w:p w14:paraId="4FE36363" w14:textId="77777777" w:rsidR="00D47345" w:rsidRPr="00F9295E" w:rsidRDefault="00D47345" w:rsidP="000B56A2">
            <w:pPr>
              <w:spacing w:after="120"/>
              <w:jc w:val="both"/>
              <w:rPr>
                <w:rFonts w:ascii="Garamond" w:hAnsi="Garamond" w:cs="Calibri"/>
                <w:snapToGrid w:val="0"/>
                <w:sz w:val="22"/>
                <w:szCs w:val="22"/>
              </w:rPr>
            </w:pPr>
          </w:p>
        </w:tc>
      </w:tr>
    </w:tbl>
    <w:p w14:paraId="0A4396F0" w14:textId="77777777" w:rsidR="00D47345" w:rsidRPr="00F9295E" w:rsidRDefault="00D47345" w:rsidP="00D47345">
      <w:pPr>
        <w:jc w:val="both"/>
        <w:rPr>
          <w:rFonts w:ascii="Garamond" w:hAnsi="Garamond" w:cs="Calibri"/>
          <w:strike/>
          <w:snapToGrid w:val="0"/>
          <w:sz w:val="22"/>
          <w:szCs w:val="22"/>
        </w:rPr>
      </w:pPr>
    </w:p>
    <w:p w14:paraId="5E022D28" w14:textId="77777777" w:rsidR="00CC2CAB" w:rsidRPr="00F9295E" w:rsidRDefault="002B535A" w:rsidP="00CC2CAB">
      <w:pPr>
        <w:numPr>
          <w:ilvl w:val="0"/>
          <w:numId w:val="3"/>
        </w:numPr>
        <w:spacing w:after="120"/>
        <w:ind w:hanging="720"/>
        <w:jc w:val="both"/>
        <w:rPr>
          <w:rFonts w:ascii="Garamond" w:hAnsi="Garamond" w:cs="Calibri"/>
          <w:b/>
          <w:snapToGrid w:val="0"/>
          <w:sz w:val="22"/>
          <w:szCs w:val="22"/>
        </w:rPr>
      </w:pPr>
      <w:r w:rsidRPr="00F9295E">
        <w:rPr>
          <w:rFonts w:ascii="Garamond" w:hAnsi="Garamond" w:cs="Calibri"/>
          <w:b/>
          <w:spacing w:val="-2"/>
          <w:sz w:val="22"/>
          <w:szCs w:val="22"/>
        </w:rPr>
        <w:t>Riduzione</w:t>
      </w:r>
      <w:r w:rsidR="009F0C0C" w:rsidRPr="00F9295E">
        <w:rPr>
          <w:rFonts w:ascii="Garamond" w:hAnsi="Garamond" w:cs="Calibri"/>
          <w:b/>
          <w:spacing w:val="-2"/>
          <w:sz w:val="22"/>
          <w:szCs w:val="22"/>
        </w:rPr>
        <w:t xml:space="preserve"> del</w:t>
      </w:r>
      <w:r w:rsidR="00CC2CAB" w:rsidRPr="00F9295E">
        <w:rPr>
          <w:rFonts w:ascii="Garamond" w:hAnsi="Garamond" w:cs="Calibri"/>
          <w:b/>
          <w:spacing w:val="-2"/>
          <w:sz w:val="22"/>
          <w:szCs w:val="22"/>
        </w:rPr>
        <w:t xml:space="preserve">la percentuale di scoperto applicata </w:t>
      </w:r>
      <w:r w:rsidR="00CC2CAB" w:rsidRPr="00F9295E">
        <w:rPr>
          <w:rFonts w:ascii="Garamond" w:hAnsi="Garamond" w:cs="Calibri"/>
          <w:b/>
          <w:sz w:val="22"/>
          <w:szCs w:val="22"/>
        </w:rPr>
        <w:t>al</w:t>
      </w:r>
      <w:r w:rsidR="009F0C0C" w:rsidRPr="00F9295E">
        <w:rPr>
          <w:rFonts w:ascii="Garamond" w:hAnsi="Garamond" w:cs="Calibri"/>
          <w:b/>
          <w:sz w:val="22"/>
          <w:szCs w:val="22"/>
        </w:rPr>
        <w:t xml:space="preserve">le cure oncologiche </w:t>
      </w:r>
      <w:r w:rsidR="009F0C0C" w:rsidRPr="00F9295E">
        <w:rPr>
          <w:rFonts w:ascii="Garamond" w:hAnsi="Garamond" w:cs="Calibri"/>
          <w:snapToGrid w:val="0"/>
          <w:sz w:val="22"/>
          <w:szCs w:val="22"/>
        </w:rPr>
        <w:t xml:space="preserve">di cui all’art. </w:t>
      </w:r>
      <w:r w:rsidR="0096215F" w:rsidRPr="00F9295E">
        <w:rPr>
          <w:rFonts w:ascii="Garamond" w:hAnsi="Garamond" w:cs="Calibri"/>
          <w:snapToGrid w:val="0"/>
          <w:sz w:val="22"/>
          <w:szCs w:val="22"/>
        </w:rPr>
        <w:t>7</w:t>
      </w:r>
      <w:r w:rsidR="009F0C0C" w:rsidRPr="00F9295E">
        <w:rPr>
          <w:rFonts w:ascii="Garamond" w:hAnsi="Garamond" w:cs="Calibri"/>
          <w:snapToGrid w:val="0"/>
          <w:sz w:val="22"/>
          <w:szCs w:val="22"/>
        </w:rPr>
        <w:t xml:space="preserve"> dello “Schema di polizza” allegato al Capitolato Speciale d’appalto</w:t>
      </w:r>
      <w:r w:rsidR="00DF5919" w:rsidRPr="00F9295E">
        <w:rPr>
          <w:rFonts w:ascii="Garamond" w:hAnsi="Garamond"/>
          <w:spacing w:val="-2"/>
          <w:sz w:val="22"/>
          <w:szCs w:val="22"/>
        </w:rPr>
        <w:t xml:space="preserve"> </w:t>
      </w:r>
      <w:r w:rsidR="00DF5919" w:rsidRPr="00F9295E">
        <w:rPr>
          <w:rFonts w:ascii="Garamond" w:hAnsi="Garamond" w:cs="Calibri"/>
          <w:snapToGrid w:val="0"/>
          <w:sz w:val="22"/>
          <w:szCs w:val="22"/>
        </w:rPr>
        <w:t>prestate,</w:t>
      </w:r>
      <w:r w:rsidR="00DF5919" w:rsidRPr="00F9295E">
        <w:rPr>
          <w:rFonts w:ascii="Garamond" w:hAnsi="Garamond"/>
          <w:spacing w:val="-2"/>
          <w:sz w:val="22"/>
          <w:szCs w:val="22"/>
        </w:rPr>
        <w:t xml:space="preserve"> </w:t>
      </w:r>
      <w:r w:rsidR="00DF5919" w:rsidRPr="00F9295E">
        <w:rPr>
          <w:rFonts w:ascii="Garamond" w:hAnsi="Garamond" w:cs="Calibri"/>
          <w:b/>
          <w:sz w:val="22"/>
          <w:szCs w:val="22"/>
        </w:rPr>
        <w:t>fuori convenzionamento.</w:t>
      </w:r>
      <w:r w:rsidR="00DF5919" w:rsidRPr="00F9295E">
        <w:rPr>
          <w:rFonts w:ascii="Garamond" w:hAnsi="Garamond" w:cs="Calibri"/>
          <w:b/>
          <w:spacing w:val="-2"/>
          <w:sz w:val="22"/>
          <w:szCs w:val="22"/>
        </w:rPr>
        <w:t xml:space="preserve"> </w:t>
      </w:r>
      <w:r w:rsidR="009F0C0C" w:rsidRPr="00F9295E">
        <w:rPr>
          <w:rFonts w:ascii="Garamond" w:hAnsi="Garamond" w:cs="Calibri"/>
          <w:spacing w:val="-2"/>
          <w:sz w:val="22"/>
          <w:szCs w:val="22"/>
        </w:rPr>
        <w:t xml:space="preserve">Il concorrente dovrà esprimere la propria offerta, in cifre ed in lettere, </w:t>
      </w:r>
      <w:r w:rsidR="00116C82" w:rsidRPr="00F9295E">
        <w:rPr>
          <w:rFonts w:ascii="Garamond" w:hAnsi="Garamond" w:cs="Calibri"/>
          <w:b/>
          <w:spacing w:val="-2"/>
          <w:sz w:val="22"/>
          <w:szCs w:val="22"/>
          <w:u w:val="single"/>
        </w:rPr>
        <w:t xml:space="preserve">anche </w:t>
      </w:r>
      <w:r w:rsidR="00CC2CAB" w:rsidRPr="00F9295E">
        <w:rPr>
          <w:rFonts w:ascii="Garamond" w:hAnsi="Garamond" w:cs="Calibri"/>
          <w:b/>
          <w:spacing w:val="-2"/>
          <w:sz w:val="22"/>
          <w:szCs w:val="22"/>
          <w:u w:val="single"/>
        </w:rPr>
        <w:t>qualora le condizioni di scoperto sia uguale alla soglia massima prevista</w:t>
      </w:r>
      <w:r w:rsidR="00CC2CAB" w:rsidRPr="00F9295E">
        <w:rPr>
          <w:rFonts w:ascii="Garamond" w:hAnsi="Garamond" w:cs="Calibri"/>
          <w:spacing w:val="-2"/>
          <w:sz w:val="22"/>
          <w:szCs w:val="22"/>
        </w:rPr>
        <w:t xml:space="preserve"> dall’</w:t>
      </w:r>
      <w:r w:rsidR="00CC2CAB" w:rsidRPr="00F9295E">
        <w:rPr>
          <w:rFonts w:ascii="Garamond" w:hAnsi="Garamond" w:cs="Calibri"/>
          <w:snapToGrid w:val="0"/>
          <w:sz w:val="22"/>
          <w:szCs w:val="22"/>
        </w:rPr>
        <w:t xml:space="preserve">art. </w:t>
      </w:r>
      <w:r w:rsidR="0096215F" w:rsidRPr="00F9295E">
        <w:rPr>
          <w:rFonts w:ascii="Garamond" w:hAnsi="Garamond" w:cs="Calibri"/>
          <w:snapToGrid w:val="0"/>
          <w:sz w:val="22"/>
          <w:szCs w:val="22"/>
        </w:rPr>
        <w:t>7</w:t>
      </w:r>
      <w:r w:rsidR="00CC2CAB" w:rsidRPr="00F9295E">
        <w:rPr>
          <w:rFonts w:ascii="Garamond" w:hAnsi="Garamond" w:cs="Calibri"/>
          <w:snapToGrid w:val="0"/>
          <w:sz w:val="22"/>
          <w:szCs w:val="22"/>
        </w:rPr>
        <w:t xml:space="preserve"> dello “Schema di polizza”</w:t>
      </w:r>
      <w:r w:rsidR="00CC2CAB" w:rsidRPr="00F9295E">
        <w:rPr>
          <w:rFonts w:ascii="Garamond" w:hAnsi="Garamond" w:cs="Calibri"/>
          <w:spacing w:val="-2"/>
          <w:sz w:val="22"/>
          <w:szCs w:val="22"/>
        </w:rPr>
        <w:t xml:space="preserve">, pari a uno scoperto del </w:t>
      </w:r>
      <w:r w:rsidR="00CC2CAB" w:rsidRPr="00F9295E">
        <w:rPr>
          <w:rFonts w:ascii="Garamond" w:hAnsi="Garamond" w:cs="Calibri"/>
          <w:b/>
          <w:spacing w:val="-2"/>
          <w:sz w:val="22"/>
          <w:szCs w:val="22"/>
        </w:rPr>
        <w:t>2</w:t>
      </w:r>
      <w:r w:rsidR="005E0E19" w:rsidRPr="00F9295E">
        <w:rPr>
          <w:rFonts w:ascii="Garamond" w:hAnsi="Garamond" w:cs="Calibri"/>
          <w:b/>
          <w:spacing w:val="-2"/>
          <w:sz w:val="22"/>
          <w:szCs w:val="22"/>
        </w:rPr>
        <w:t>0</w:t>
      </w:r>
      <w:r w:rsidR="00CC2CAB" w:rsidRPr="00F9295E">
        <w:rPr>
          <w:rFonts w:ascii="Garamond" w:hAnsi="Garamond" w:cs="Calibri"/>
          <w:b/>
          <w:spacing w:val="-2"/>
          <w:sz w:val="22"/>
          <w:szCs w:val="22"/>
        </w:rPr>
        <w:t>%</w:t>
      </w:r>
      <w:r w:rsidR="00CC2CAB" w:rsidRPr="00F9295E">
        <w:rPr>
          <w:rFonts w:ascii="Garamond" w:hAnsi="Garamond" w:cs="Calibri"/>
          <w:spacing w:val="-2"/>
          <w:sz w:val="22"/>
          <w:szCs w:val="22"/>
        </w:rPr>
        <w:t>. Non sono ammesse condizioni di scoperto superiori a tale soglia massima. Non sono ammesse opzioni differenti rispetto a quelle sotto riportate.</w:t>
      </w:r>
    </w:p>
    <w:tbl>
      <w:tblPr>
        <w:tblW w:w="903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5362"/>
      </w:tblGrid>
      <w:tr w:rsidR="00CC2CAB" w:rsidRPr="00F9295E" w14:paraId="1DFDA317" w14:textId="77777777" w:rsidTr="002C0DB0">
        <w:tc>
          <w:tcPr>
            <w:tcW w:w="3675" w:type="dxa"/>
            <w:shd w:val="clear" w:color="auto" w:fill="auto"/>
            <w:vAlign w:val="center"/>
          </w:tcPr>
          <w:p w14:paraId="148B4BAC" w14:textId="77777777" w:rsidR="00CC2CAB" w:rsidRPr="00F9295E" w:rsidRDefault="00CC2CAB" w:rsidP="002C0DB0">
            <w:pPr>
              <w:widowControl w:val="0"/>
              <w:ind w:left="284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z w:val="22"/>
                <w:szCs w:val="22"/>
              </w:rPr>
              <w:t>Possibili opzioni di percentuale di scoperto</w:t>
            </w:r>
          </w:p>
        </w:tc>
        <w:tc>
          <w:tcPr>
            <w:tcW w:w="5362" w:type="dxa"/>
            <w:shd w:val="clear" w:color="auto" w:fill="auto"/>
            <w:vAlign w:val="center"/>
          </w:tcPr>
          <w:p w14:paraId="3EE2CDCA" w14:textId="77777777" w:rsidR="00CC2CAB" w:rsidRPr="00F9295E" w:rsidRDefault="00CC2CAB" w:rsidP="002C0DB0">
            <w:pPr>
              <w:spacing w:after="120"/>
              <w:jc w:val="center"/>
              <w:rPr>
                <w:rFonts w:ascii="Garamond" w:hAnsi="Garamond" w:cs="Calibri"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Percentuale di scoperto offerta</w:t>
            </w:r>
          </w:p>
        </w:tc>
      </w:tr>
      <w:tr w:rsidR="00CC2CAB" w:rsidRPr="00F9295E" w14:paraId="1B055172" w14:textId="77777777" w:rsidTr="002C0DB0">
        <w:trPr>
          <w:trHeight w:val="600"/>
        </w:trPr>
        <w:tc>
          <w:tcPr>
            <w:tcW w:w="3675" w:type="dxa"/>
            <w:shd w:val="clear" w:color="auto" w:fill="auto"/>
            <w:vAlign w:val="center"/>
          </w:tcPr>
          <w:p w14:paraId="266661A1" w14:textId="77777777" w:rsidR="00CC2CAB" w:rsidRPr="00F9295E" w:rsidRDefault="00CC2CAB" w:rsidP="002C0DB0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2</w:t>
            </w:r>
            <w:r w:rsidR="005E0E19" w:rsidRPr="00F9295E">
              <w:rPr>
                <w:rFonts w:ascii="Garamond" w:hAnsi="Garamond" w:cs="Calibri"/>
                <w:i/>
                <w:sz w:val="22"/>
                <w:szCs w:val="22"/>
              </w:rPr>
              <w:t>0</w:t>
            </w: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%</w:t>
            </w:r>
          </w:p>
          <w:p w14:paraId="40BC20C6" w14:textId="77777777" w:rsidR="00CC2CAB" w:rsidRPr="00F9295E" w:rsidRDefault="00CC2CAB" w:rsidP="002C0DB0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  <w:u w:val="single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  <w:u w:val="single"/>
              </w:rPr>
              <w:t>(percentuale massima prevista)</w:t>
            </w:r>
          </w:p>
        </w:tc>
        <w:tc>
          <w:tcPr>
            <w:tcW w:w="5362" w:type="dxa"/>
            <w:vMerge w:val="restart"/>
            <w:shd w:val="clear" w:color="auto" w:fill="auto"/>
          </w:tcPr>
          <w:p w14:paraId="0C422A1E" w14:textId="77777777" w:rsidR="00CC2CAB" w:rsidRPr="00F9295E" w:rsidRDefault="00CC2CAB" w:rsidP="002C0DB0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</w:p>
          <w:p w14:paraId="615680BC" w14:textId="77777777" w:rsidR="00CC2CAB" w:rsidRPr="00F9295E" w:rsidRDefault="00CC2CAB" w:rsidP="002C0DB0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______________________________________ %</w:t>
            </w:r>
          </w:p>
          <w:p w14:paraId="4E95A335" w14:textId="77777777" w:rsidR="00CC2CAB" w:rsidRPr="00F9295E" w:rsidRDefault="00CC2CAB" w:rsidP="002C0DB0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cifre)</w:t>
            </w:r>
          </w:p>
          <w:p w14:paraId="5DA30C35" w14:textId="77777777" w:rsidR="00CC2CAB" w:rsidRPr="00F9295E" w:rsidRDefault="00CC2CAB" w:rsidP="002C0DB0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</w:p>
          <w:p w14:paraId="531832EE" w14:textId="77777777" w:rsidR="00CC2CAB" w:rsidRPr="00F9295E" w:rsidRDefault="00CC2CAB" w:rsidP="002C0DB0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______________________________________ per cento</w:t>
            </w:r>
          </w:p>
          <w:p w14:paraId="6266C0F5" w14:textId="77777777" w:rsidR="00CC2CAB" w:rsidRPr="00F9295E" w:rsidRDefault="00CC2CAB" w:rsidP="002C0DB0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lettere)</w:t>
            </w:r>
          </w:p>
        </w:tc>
      </w:tr>
      <w:tr w:rsidR="00CC2CAB" w:rsidRPr="00F9295E" w14:paraId="60DB1170" w14:textId="77777777" w:rsidTr="002C0DB0">
        <w:tc>
          <w:tcPr>
            <w:tcW w:w="3675" w:type="dxa"/>
            <w:shd w:val="clear" w:color="auto" w:fill="auto"/>
            <w:vAlign w:val="center"/>
          </w:tcPr>
          <w:p w14:paraId="36123F1B" w14:textId="77777777" w:rsidR="00CC2CAB" w:rsidRPr="00F9295E" w:rsidRDefault="005E0E19" w:rsidP="002C0DB0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15</w:t>
            </w:r>
            <w:r w:rsidR="00CC2CAB" w:rsidRPr="00F9295E">
              <w:rPr>
                <w:rFonts w:ascii="Garamond" w:hAnsi="Garamond" w:cs="Calibri"/>
                <w:i/>
                <w:sz w:val="22"/>
                <w:szCs w:val="22"/>
              </w:rPr>
              <w:t>%</w:t>
            </w:r>
          </w:p>
        </w:tc>
        <w:tc>
          <w:tcPr>
            <w:tcW w:w="5362" w:type="dxa"/>
            <w:vMerge/>
            <w:shd w:val="clear" w:color="auto" w:fill="auto"/>
          </w:tcPr>
          <w:p w14:paraId="750BCD97" w14:textId="77777777" w:rsidR="00CC2CAB" w:rsidRPr="00F9295E" w:rsidRDefault="00CC2CAB" w:rsidP="002C0DB0">
            <w:pPr>
              <w:spacing w:after="120"/>
              <w:jc w:val="both"/>
              <w:rPr>
                <w:rFonts w:ascii="Garamond" w:hAnsi="Garamond" w:cs="Calibri"/>
                <w:snapToGrid w:val="0"/>
                <w:sz w:val="22"/>
                <w:szCs w:val="22"/>
              </w:rPr>
            </w:pPr>
          </w:p>
        </w:tc>
      </w:tr>
      <w:tr w:rsidR="00CC2CAB" w:rsidRPr="00F9295E" w14:paraId="19E56E94" w14:textId="77777777" w:rsidTr="002C0DB0">
        <w:tc>
          <w:tcPr>
            <w:tcW w:w="3675" w:type="dxa"/>
            <w:shd w:val="clear" w:color="auto" w:fill="auto"/>
            <w:vAlign w:val="center"/>
          </w:tcPr>
          <w:p w14:paraId="4F38F1FE" w14:textId="77777777" w:rsidR="00CC2CAB" w:rsidRPr="00F9295E" w:rsidRDefault="005E0E19" w:rsidP="002C0DB0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10</w:t>
            </w:r>
            <w:r w:rsidR="00CC2CAB" w:rsidRPr="00F9295E">
              <w:rPr>
                <w:rFonts w:ascii="Garamond" w:hAnsi="Garamond" w:cs="Calibri"/>
                <w:i/>
                <w:sz w:val="22"/>
                <w:szCs w:val="22"/>
              </w:rPr>
              <w:t>%</w:t>
            </w:r>
          </w:p>
        </w:tc>
        <w:tc>
          <w:tcPr>
            <w:tcW w:w="5362" w:type="dxa"/>
            <w:vMerge/>
            <w:shd w:val="clear" w:color="auto" w:fill="auto"/>
          </w:tcPr>
          <w:p w14:paraId="56A88439" w14:textId="77777777" w:rsidR="00CC2CAB" w:rsidRPr="00F9295E" w:rsidRDefault="00CC2CAB" w:rsidP="002C0DB0">
            <w:pPr>
              <w:spacing w:after="120"/>
              <w:jc w:val="both"/>
              <w:rPr>
                <w:rFonts w:ascii="Garamond" w:hAnsi="Garamond" w:cs="Calibri"/>
                <w:snapToGrid w:val="0"/>
                <w:sz w:val="22"/>
                <w:szCs w:val="22"/>
              </w:rPr>
            </w:pPr>
          </w:p>
        </w:tc>
      </w:tr>
    </w:tbl>
    <w:p w14:paraId="11CFDE83" w14:textId="77777777" w:rsidR="005E0E19" w:rsidRPr="00F9295E" w:rsidRDefault="005E0E19" w:rsidP="005E0E19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6E980AA6" w14:textId="77777777" w:rsidR="0096215F" w:rsidRPr="00F9295E" w:rsidRDefault="0096215F" w:rsidP="0096215F">
      <w:pPr>
        <w:numPr>
          <w:ilvl w:val="0"/>
          <w:numId w:val="3"/>
        </w:numPr>
        <w:spacing w:after="120"/>
        <w:ind w:hanging="720"/>
        <w:jc w:val="both"/>
        <w:rPr>
          <w:rFonts w:ascii="Garamond" w:hAnsi="Garamond" w:cs="Calibri"/>
          <w:b/>
          <w:snapToGrid w:val="0"/>
          <w:sz w:val="22"/>
          <w:szCs w:val="22"/>
        </w:rPr>
      </w:pPr>
      <w:r w:rsidRPr="00F9295E">
        <w:rPr>
          <w:rFonts w:ascii="Garamond" w:hAnsi="Garamond" w:cs="Calibri"/>
          <w:b/>
          <w:sz w:val="22"/>
          <w:szCs w:val="22"/>
        </w:rPr>
        <w:t>M</w:t>
      </w:r>
      <w:r w:rsidRPr="00F9295E">
        <w:rPr>
          <w:rFonts w:ascii="Garamond" w:hAnsi="Garamond" w:cs="Calibri"/>
          <w:b/>
          <w:spacing w:val="-2"/>
          <w:sz w:val="22"/>
          <w:szCs w:val="22"/>
        </w:rPr>
        <w:t xml:space="preserve">iglioramento del </w:t>
      </w:r>
      <w:r w:rsidRPr="00F9295E">
        <w:rPr>
          <w:rFonts w:ascii="Garamond" w:hAnsi="Garamond" w:cs="Calibri"/>
          <w:b/>
          <w:sz w:val="22"/>
          <w:szCs w:val="22"/>
        </w:rPr>
        <w:t xml:space="preserve">massimale annuo per le cure oncologiche </w:t>
      </w:r>
      <w:r w:rsidRPr="00F9295E">
        <w:rPr>
          <w:rFonts w:ascii="Garamond" w:hAnsi="Garamond" w:cs="Calibri"/>
          <w:sz w:val="22"/>
          <w:szCs w:val="22"/>
        </w:rPr>
        <w:t>di cui all’art. 7 dello Schema di polizza”</w:t>
      </w:r>
      <w:r w:rsidRPr="00F9295E">
        <w:rPr>
          <w:rFonts w:ascii="Garamond" w:hAnsi="Garamond" w:cs="Calibri"/>
          <w:snapToGrid w:val="0"/>
          <w:sz w:val="22"/>
          <w:szCs w:val="22"/>
        </w:rPr>
        <w:t xml:space="preserve"> allegato al Capitolato Speciale d’appalto, prestate </w:t>
      </w:r>
      <w:r w:rsidRPr="00F9295E">
        <w:rPr>
          <w:rFonts w:ascii="Garamond" w:hAnsi="Garamond" w:cs="Calibri"/>
          <w:b/>
          <w:snapToGrid w:val="0"/>
          <w:sz w:val="22"/>
          <w:szCs w:val="22"/>
        </w:rPr>
        <w:t>fuori convenzionamento</w:t>
      </w:r>
      <w:r w:rsidRPr="00F9295E">
        <w:rPr>
          <w:rFonts w:ascii="Garamond" w:hAnsi="Garamond" w:cs="Calibri"/>
          <w:b/>
          <w:spacing w:val="-2"/>
          <w:sz w:val="22"/>
          <w:szCs w:val="22"/>
        </w:rPr>
        <w:t>.</w:t>
      </w:r>
      <w:r w:rsidRPr="00F9295E">
        <w:rPr>
          <w:rFonts w:ascii="Garamond" w:hAnsi="Garamond" w:cs="Calibri"/>
          <w:spacing w:val="-2"/>
          <w:sz w:val="22"/>
          <w:szCs w:val="22"/>
        </w:rPr>
        <w:t xml:space="preserve"> Il concorrente dovrà esprimere la propria offerta, in cifre ed in lettere, </w:t>
      </w:r>
      <w:r w:rsidRPr="00F9295E">
        <w:rPr>
          <w:rFonts w:ascii="Garamond" w:hAnsi="Garamond" w:cs="Calibri"/>
          <w:b/>
          <w:spacing w:val="-2"/>
          <w:sz w:val="22"/>
          <w:szCs w:val="22"/>
          <w:u w:val="single"/>
        </w:rPr>
        <w:t xml:space="preserve">anche qualora l’eventuale importo del massimale sia uguale all’importo minimo previsto </w:t>
      </w:r>
      <w:r w:rsidRPr="00F9295E">
        <w:rPr>
          <w:rFonts w:ascii="Garamond" w:hAnsi="Garamond" w:cs="Calibri"/>
          <w:spacing w:val="-2"/>
          <w:sz w:val="22"/>
          <w:szCs w:val="22"/>
        </w:rPr>
        <w:t>dall’</w:t>
      </w:r>
      <w:r w:rsidRPr="00F9295E">
        <w:rPr>
          <w:rFonts w:ascii="Garamond" w:hAnsi="Garamond" w:cs="Calibri"/>
          <w:snapToGrid w:val="0"/>
          <w:sz w:val="22"/>
          <w:szCs w:val="22"/>
        </w:rPr>
        <w:t>art. 7 dello “Schema di polizza”</w:t>
      </w:r>
      <w:r w:rsidRPr="00F9295E">
        <w:rPr>
          <w:rFonts w:ascii="Garamond" w:hAnsi="Garamond" w:cs="Calibri"/>
          <w:spacing w:val="-2"/>
          <w:sz w:val="22"/>
          <w:szCs w:val="22"/>
        </w:rPr>
        <w:t xml:space="preserve">, pari a </w:t>
      </w:r>
      <w:r w:rsidRPr="00F9295E">
        <w:rPr>
          <w:rFonts w:ascii="Garamond" w:hAnsi="Garamond" w:cs="Calibri"/>
          <w:b/>
          <w:spacing w:val="-2"/>
          <w:sz w:val="22"/>
          <w:szCs w:val="22"/>
        </w:rPr>
        <w:t>€ 5.000,00</w:t>
      </w:r>
      <w:r w:rsidRPr="00F9295E">
        <w:rPr>
          <w:rFonts w:ascii="Garamond" w:hAnsi="Garamond" w:cs="Calibri"/>
          <w:spacing w:val="-2"/>
          <w:sz w:val="22"/>
          <w:szCs w:val="22"/>
        </w:rPr>
        <w:t>. Non sono ammessi massimali di importo inferiore a tale soglia minima. Non sono ammesse opzioni differenti rispetto a quelle sotto riportate.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35"/>
      </w:tblGrid>
      <w:tr w:rsidR="0096215F" w:rsidRPr="00F9295E" w14:paraId="245454DA" w14:textId="77777777" w:rsidTr="00AF43EB">
        <w:tc>
          <w:tcPr>
            <w:tcW w:w="3402" w:type="dxa"/>
            <w:shd w:val="clear" w:color="auto" w:fill="auto"/>
            <w:vAlign w:val="center"/>
          </w:tcPr>
          <w:p w14:paraId="59DD71F2" w14:textId="77777777" w:rsidR="0096215F" w:rsidRPr="00F9295E" w:rsidRDefault="0096215F" w:rsidP="00AF43EB">
            <w:pPr>
              <w:widowControl w:val="0"/>
              <w:spacing w:after="120"/>
              <w:ind w:left="284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z w:val="22"/>
                <w:szCs w:val="22"/>
              </w:rPr>
              <w:t>Possibili opzioni di massimale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1F6943A2" w14:textId="77777777" w:rsidR="0096215F" w:rsidRPr="00F9295E" w:rsidRDefault="0096215F" w:rsidP="00AF43EB">
            <w:pPr>
              <w:spacing w:after="120"/>
              <w:jc w:val="center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Importo del massimale offerto</w:t>
            </w:r>
          </w:p>
        </w:tc>
      </w:tr>
      <w:tr w:rsidR="0096215F" w:rsidRPr="00F9295E" w14:paraId="1C615877" w14:textId="77777777" w:rsidTr="00AF43EB">
        <w:trPr>
          <w:trHeight w:val="510"/>
        </w:trPr>
        <w:tc>
          <w:tcPr>
            <w:tcW w:w="3402" w:type="dxa"/>
            <w:shd w:val="clear" w:color="auto" w:fill="auto"/>
            <w:vAlign w:val="center"/>
          </w:tcPr>
          <w:p w14:paraId="5247EF1C" w14:textId="77777777" w:rsidR="0096215F" w:rsidRPr="00F9295E" w:rsidRDefault="0096215F" w:rsidP="00AF43EB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5.000,00 euro</w:t>
            </w:r>
          </w:p>
          <w:p w14:paraId="2CACDCB1" w14:textId="77777777" w:rsidR="0096215F" w:rsidRPr="00F9295E" w:rsidRDefault="0096215F" w:rsidP="00AF43EB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  <w:u w:val="single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  <w:u w:val="single"/>
              </w:rPr>
              <w:t>(importo minimo previsto)</w:t>
            </w:r>
          </w:p>
        </w:tc>
        <w:tc>
          <w:tcPr>
            <w:tcW w:w="5635" w:type="dxa"/>
            <w:vMerge w:val="restart"/>
            <w:shd w:val="clear" w:color="auto" w:fill="auto"/>
            <w:vAlign w:val="center"/>
          </w:tcPr>
          <w:p w14:paraId="7E9B2BC4" w14:textId="77777777" w:rsidR="0096215F" w:rsidRPr="00F9295E" w:rsidRDefault="0096215F" w:rsidP="00AF43EB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EURO_________________________________________</w:t>
            </w:r>
          </w:p>
          <w:p w14:paraId="21EB0A9F" w14:textId="77777777" w:rsidR="0096215F" w:rsidRPr="00F9295E" w:rsidRDefault="0096215F" w:rsidP="00AF43EB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cifre)</w:t>
            </w:r>
          </w:p>
          <w:p w14:paraId="51033886" w14:textId="77777777" w:rsidR="0096215F" w:rsidRPr="00F9295E" w:rsidRDefault="0096215F" w:rsidP="00AF43EB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EURO_________________________________________</w:t>
            </w:r>
          </w:p>
          <w:p w14:paraId="039C4074" w14:textId="77777777" w:rsidR="0096215F" w:rsidRPr="00F9295E" w:rsidRDefault="0096215F" w:rsidP="00AF43EB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lettere)</w:t>
            </w:r>
          </w:p>
        </w:tc>
      </w:tr>
      <w:tr w:rsidR="0096215F" w:rsidRPr="00F9295E" w14:paraId="65853F64" w14:textId="77777777" w:rsidTr="00AF43EB">
        <w:tc>
          <w:tcPr>
            <w:tcW w:w="3402" w:type="dxa"/>
            <w:shd w:val="clear" w:color="auto" w:fill="auto"/>
            <w:vAlign w:val="center"/>
          </w:tcPr>
          <w:p w14:paraId="5D8B9B28" w14:textId="77777777" w:rsidR="0096215F" w:rsidRPr="00F9295E" w:rsidRDefault="0096215F" w:rsidP="00AF43EB">
            <w:pPr>
              <w:spacing w:after="120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7.500,00 euro</w:t>
            </w:r>
          </w:p>
        </w:tc>
        <w:tc>
          <w:tcPr>
            <w:tcW w:w="5635" w:type="dxa"/>
            <w:vMerge/>
            <w:shd w:val="clear" w:color="auto" w:fill="auto"/>
          </w:tcPr>
          <w:p w14:paraId="4FCC23C6" w14:textId="77777777" w:rsidR="0096215F" w:rsidRPr="00F9295E" w:rsidRDefault="0096215F" w:rsidP="00AF43EB">
            <w:pPr>
              <w:spacing w:after="120"/>
              <w:jc w:val="both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</w:p>
        </w:tc>
      </w:tr>
      <w:tr w:rsidR="0096215F" w:rsidRPr="00F9295E" w14:paraId="2F0F4A8C" w14:textId="77777777" w:rsidTr="00AF43EB">
        <w:tc>
          <w:tcPr>
            <w:tcW w:w="3402" w:type="dxa"/>
            <w:shd w:val="clear" w:color="auto" w:fill="auto"/>
            <w:vAlign w:val="center"/>
          </w:tcPr>
          <w:p w14:paraId="43DDBEB6" w14:textId="77777777" w:rsidR="0096215F" w:rsidRPr="00F9295E" w:rsidRDefault="0096215F" w:rsidP="00AF43EB">
            <w:pPr>
              <w:spacing w:after="120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10.000,00 euro</w:t>
            </w:r>
          </w:p>
        </w:tc>
        <w:tc>
          <w:tcPr>
            <w:tcW w:w="5635" w:type="dxa"/>
            <w:vMerge/>
            <w:shd w:val="clear" w:color="auto" w:fill="auto"/>
          </w:tcPr>
          <w:p w14:paraId="2CEA2EB9" w14:textId="77777777" w:rsidR="0096215F" w:rsidRPr="00F9295E" w:rsidRDefault="0096215F" w:rsidP="00AF43EB">
            <w:pPr>
              <w:spacing w:after="120"/>
              <w:jc w:val="both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</w:p>
        </w:tc>
      </w:tr>
    </w:tbl>
    <w:p w14:paraId="78ABA071" w14:textId="77777777" w:rsidR="0096215F" w:rsidRPr="00F9295E" w:rsidRDefault="0096215F" w:rsidP="0096215F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6B37091B" w14:textId="77777777" w:rsidR="00D47345" w:rsidRPr="00F9295E" w:rsidRDefault="00D47345" w:rsidP="00D47345">
      <w:pPr>
        <w:numPr>
          <w:ilvl w:val="0"/>
          <w:numId w:val="3"/>
        </w:numPr>
        <w:spacing w:after="120"/>
        <w:ind w:hanging="720"/>
        <w:jc w:val="both"/>
        <w:rPr>
          <w:rFonts w:ascii="Garamond" w:hAnsi="Garamond" w:cs="Calibri"/>
          <w:b/>
          <w:snapToGrid w:val="0"/>
          <w:sz w:val="22"/>
          <w:szCs w:val="22"/>
        </w:rPr>
      </w:pPr>
      <w:r w:rsidRPr="00F9295E">
        <w:rPr>
          <w:rFonts w:ascii="Garamond" w:hAnsi="Garamond" w:cs="Calibri"/>
          <w:b/>
          <w:spacing w:val="-2"/>
          <w:sz w:val="22"/>
          <w:szCs w:val="22"/>
        </w:rPr>
        <w:t xml:space="preserve">Miglioramento del </w:t>
      </w:r>
      <w:r w:rsidRPr="00F9295E">
        <w:rPr>
          <w:rFonts w:ascii="Garamond" w:hAnsi="Garamond" w:cs="Calibri"/>
          <w:b/>
          <w:sz w:val="22"/>
          <w:szCs w:val="22"/>
        </w:rPr>
        <w:t xml:space="preserve">massimale annuo per le cure dentarie </w:t>
      </w:r>
      <w:r w:rsidRPr="00F9295E">
        <w:rPr>
          <w:rFonts w:ascii="Garamond" w:hAnsi="Garamond" w:cs="Calibri"/>
          <w:snapToGrid w:val="0"/>
          <w:sz w:val="22"/>
          <w:szCs w:val="22"/>
        </w:rPr>
        <w:t xml:space="preserve">di cui all’art. </w:t>
      </w:r>
      <w:r w:rsidR="0096215F" w:rsidRPr="00F9295E">
        <w:rPr>
          <w:rFonts w:ascii="Garamond" w:hAnsi="Garamond" w:cs="Calibri"/>
          <w:snapToGrid w:val="0"/>
          <w:sz w:val="22"/>
          <w:szCs w:val="22"/>
        </w:rPr>
        <w:t>8</w:t>
      </w:r>
      <w:r w:rsidRPr="00F9295E">
        <w:rPr>
          <w:rFonts w:ascii="Garamond" w:hAnsi="Garamond" w:cs="Calibri"/>
          <w:snapToGrid w:val="0"/>
          <w:sz w:val="22"/>
          <w:szCs w:val="22"/>
        </w:rPr>
        <w:t xml:space="preserve"> dello “Schema di polizza” allegato al Capitolato Speciale d’appalto</w:t>
      </w:r>
      <w:r w:rsidRPr="00F9295E">
        <w:rPr>
          <w:rFonts w:ascii="Garamond" w:hAnsi="Garamond" w:cs="Calibri"/>
          <w:b/>
          <w:spacing w:val="-2"/>
          <w:sz w:val="22"/>
          <w:szCs w:val="22"/>
        </w:rPr>
        <w:t>.</w:t>
      </w:r>
      <w:r w:rsidRPr="00F9295E">
        <w:rPr>
          <w:rFonts w:ascii="Garamond" w:hAnsi="Garamond" w:cs="Calibri"/>
          <w:spacing w:val="-2"/>
          <w:sz w:val="22"/>
          <w:szCs w:val="22"/>
        </w:rPr>
        <w:t xml:space="preserve"> Il concorrente dovrà esprimere la propria offerta, in cifre ed in lettere, </w:t>
      </w:r>
      <w:r w:rsidRPr="00F9295E">
        <w:rPr>
          <w:rFonts w:ascii="Garamond" w:hAnsi="Garamond" w:cs="Calibri"/>
          <w:b/>
          <w:spacing w:val="-2"/>
          <w:sz w:val="22"/>
          <w:szCs w:val="22"/>
          <w:u w:val="single"/>
        </w:rPr>
        <w:t xml:space="preserve">anche qualora l’eventuale importo del massimale sia uguale all’importo minimo previsto </w:t>
      </w:r>
      <w:r w:rsidRPr="00F9295E">
        <w:rPr>
          <w:rFonts w:ascii="Garamond" w:hAnsi="Garamond" w:cs="Calibri"/>
          <w:spacing w:val="-2"/>
          <w:sz w:val="22"/>
          <w:szCs w:val="22"/>
        </w:rPr>
        <w:t>dall’</w:t>
      </w:r>
      <w:r w:rsidRPr="00F9295E">
        <w:rPr>
          <w:rFonts w:ascii="Garamond" w:hAnsi="Garamond" w:cs="Calibri"/>
          <w:snapToGrid w:val="0"/>
          <w:sz w:val="22"/>
          <w:szCs w:val="22"/>
        </w:rPr>
        <w:t xml:space="preserve">art. </w:t>
      </w:r>
      <w:r w:rsidR="0096215F" w:rsidRPr="00F9295E">
        <w:rPr>
          <w:rFonts w:ascii="Garamond" w:hAnsi="Garamond" w:cs="Calibri"/>
          <w:snapToGrid w:val="0"/>
          <w:sz w:val="22"/>
          <w:szCs w:val="22"/>
        </w:rPr>
        <w:t>8</w:t>
      </w:r>
      <w:r w:rsidRPr="00F9295E">
        <w:rPr>
          <w:rFonts w:ascii="Garamond" w:hAnsi="Garamond" w:cs="Calibri"/>
          <w:snapToGrid w:val="0"/>
          <w:sz w:val="22"/>
          <w:szCs w:val="22"/>
        </w:rPr>
        <w:t xml:space="preserve"> dello “Schema di polizza”</w:t>
      </w:r>
      <w:r w:rsidRPr="00F9295E">
        <w:rPr>
          <w:rFonts w:ascii="Garamond" w:hAnsi="Garamond" w:cs="Calibri"/>
          <w:spacing w:val="-2"/>
          <w:sz w:val="22"/>
          <w:szCs w:val="22"/>
        </w:rPr>
        <w:t xml:space="preserve">, pari a </w:t>
      </w:r>
      <w:r w:rsidRPr="00F9295E">
        <w:rPr>
          <w:rFonts w:ascii="Garamond" w:hAnsi="Garamond" w:cs="Calibri"/>
          <w:b/>
          <w:spacing w:val="-2"/>
          <w:sz w:val="22"/>
          <w:szCs w:val="22"/>
        </w:rPr>
        <w:t>€ 1.200,00</w:t>
      </w:r>
      <w:r w:rsidRPr="00F9295E">
        <w:rPr>
          <w:rFonts w:ascii="Garamond" w:hAnsi="Garamond" w:cs="Calibri"/>
          <w:spacing w:val="-2"/>
          <w:sz w:val="22"/>
          <w:szCs w:val="22"/>
        </w:rPr>
        <w:t>. Non sono ammessi massimali di importo inferiore a tale soglia minima. Non sono ammesse opzioni differenti rispetto a quelle sotto riportate.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35"/>
      </w:tblGrid>
      <w:tr w:rsidR="00D47345" w:rsidRPr="00F9295E" w14:paraId="7095E900" w14:textId="77777777" w:rsidTr="000B56A2">
        <w:tc>
          <w:tcPr>
            <w:tcW w:w="3402" w:type="dxa"/>
            <w:shd w:val="clear" w:color="auto" w:fill="auto"/>
            <w:vAlign w:val="center"/>
          </w:tcPr>
          <w:p w14:paraId="39654CF7" w14:textId="77777777" w:rsidR="00D47345" w:rsidRPr="00F9295E" w:rsidRDefault="00D47345" w:rsidP="000B56A2">
            <w:pPr>
              <w:widowControl w:val="0"/>
              <w:ind w:left="284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z w:val="22"/>
                <w:szCs w:val="22"/>
              </w:rPr>
              <w:t>Possibili opzioni di massimale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7E4678D1" w14:textId="77777777" w:rsidR="00D47345" w:rsidRPr="00F9295E" w:rsidRDefault="00D47345" w:rsidP="000B56A2">
            <w:pPr>
              <w:jc w:val="center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Importo del massimale offerto</w:t>
            </w:r>
          </w:p>
        </w:tc>
      </w:tr>
      <w:tr w:rsidR="00D47345" w:rsidRPr="00F9295E" w14:paraId="03BE1C11" w14:textId="77777777" w:rsidTr="000B56A2">
        <w:trPr>
          <w:trHeight w:val="700"/>
        </w:trPr>
        <w:tc>
          <w:tcPr>
            <w:tcW w:w="3402" w:type="dxa"/>
            <w:shd w:val="clear" w:color="auto" w:fill="auto"/>
            <w:vAlign w:val="center"/>
          </w:tcPr>
          <w:p w14:paraId="4218A79A" w14:textId="77777777" w:rsidR="00D47345" w:rsidRPr="00F9295E" w:rsidRDefault="00D47345" w:rsidP="000B56A2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1.200,00 euro</w:t>
            </w:r>
          </w:p>
          <w:p w14:paraId="46E28980" w14:textId="77777777" w:rsidR="00D47345" w:rsidRPr="00F9295E" w:rsidRDefault="00D47345" w:rsidP="000B56A2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  <w:u w:val="single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  <w:u w:val="single"/>
              </w:rPr>
              <w:t>(importo minimo previsto)</w:t>
            </w:r>
          </w:p>
        </w:tc>
        <w:tc>
          <w:tcPr>
            <w:tcW w:w="5635" w:type="dxa"/>
            <w:vMerge w:val="restart"/>
            <w:shd w:val="clear" w:color="auto" w:fill="auto"/>
            <w:vAlign w:val="center"/>
          </w:tcPr>
          <w:p w14:paraId="7BC1C312" w14:textId="77777777" w:rsidR="00D47345" w:rsidRPr="00F9295E" w:rsidRDefault="00D47345" w:rsidP="000B56A2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EURO_________________________________________</w:t>
            </w:r>
          </w:p>
          <w:p w14:paraId="536585FE" w14:textId="77777777" w:rsidR="00D47345" w:rsidRPr="00F9295E" w:rsidRDefault="00D47345" w:rsidP="000B56A2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cifre)</w:t>
            </w:r>
          </w:p>
          <w:p w14:paraId="78D2563C" w14:textId="77777777" w:rsidR="00D47345" w:rsidRPr="00F9295E" w:rsidRDefault="00D47345" w:rsidP="000B56A2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EURO_________________________________________</w:t>
            </w:r>
          </w:p>
          <w:p w14:paraId="38432A64" w14:textId="77777777" w:rsidR="00D47345" w:rsidRPr="00F9295E" w:rsidRDefault="00D47345" w:rsidP="000B56A2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lettere)</w:t>
            </w:r>
          </w:p>
        </w:tc>
      </w:tr>
      <w:tr w:rsidR="00D47345" w:rsidRPr="00F9295E" w14:paraId="06B696FD" w14:textId="77777777" w:rsidTr="000B56A2">
        <w:tc>
          <w:tcPr>
            <w:tcW w:w="3402" w:type="dxa"/>
            <w:shd w:val="clear" w:color="auto" w:fill="auto"/>
            <w:vAlign w:val="center"/>
          </w:tcPr>
          <w:p w14:paraId="2F477492" w14:textId="77777777" w:rsidR="00D47345" w:rsidRPr="00F9295E" w:rsidRDefault="00D47345" w:rsidP="000B56A2">
            <w:pPr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1.350,00 euro</w:t>
            </w:r>
          </w:p>
        </w:tc>
        <w:tc>
          <w:tcPr>
            <w:tcW w:w="5635" w:type="dxa"/>
            <w:vMerge/>
            <w:shd w:val="clear" w:color="auto" w:fill="auto"/>
          </w:tcPr>
          <w:p w14:paraId="634FC7F3" w14:textId="77777777" w:rsidR="00D47345" w:rsidRPr="00F9295E" w:rsidRDefault="00D47345" w:rsidP="000B56A2">
            <w:pPr>
              <w:spacing w:after="120"/>
              <w:jc w:val="both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</w:p>
        </w:tc>
      </w:tr>
      <w:tr w:rsidR="00D47345" w:rsidRPr="00F9295E" w14:paraId="4F945C7A" w14:textId="77777777" w:rsidTr="000B56A2">
        <w:tc>
          <w:tcPr>
            <w:tcW w:w="3402" w:type="dxa"/>
            <w:shd w:val="clear" w:color="auto" w:fill="auto"/>
            <w:vAlign w:val="center"/>
          </w:tcPr>
          <w:p w14:paraId="25CB15FE" w14:textId="77777777" w:rsidR="00D47345" w:rsidRPr="00F9295E" w:rsidRDefault="00D47345" w:rsidP="000B56A2">
            <w:pPr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1.500,00 euro</w:t>
            </w:r>
          </w:p>
        </w:tc>
        <w:tc>
          <w:tcPr>
            <w:tcW w:w="5635" w:type="dxa"/>
            <w:vMerge/>
            <w:shd w:val="clear" w:color="auto" w:fill="auto"/>
          </w:tcPr>
          <w:p w14:paraId="7B177FF2" w14:textId="77777777" w:rsidR="00D47345" w:rsidRPr="00F9295E" w:rsidRDefault="00D47345" w:rsidP="000B56A2">
            <w:pPr>
              <w:spacing w:after="120"/>
              <w:jc w:val="both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</w:p>
        </w:tc>
      </w:tr>
    </w:tbl>
    <w:p w14:paraId="09AC8E03" w14:textId="77777777" w:rsidR="00D47345" w:rsidRPr="00F9295E" w:rsidRDefault="00D47345" w:rsidP="00D47345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3BD0CCD3" w14:textId="77777777" w:rsidR="009F0C0C" w:rsidRPr="00F9295E" w:rsidRDefault="009F0C0C" w:rsidP="009F0C0C">
      <w:pPr>
        <w:numPr>
          <w:ilvl w:val="0"/>
          <w:numId w:val="3"/>
        </w:numPr>
        <w:spacing w:after="120"/>
        <w:ind w:hanging="720"/>
        <w:jc w:val="both"/>
        <w:rPr>
          <w:rFonts w:ascii="Garamond" w:hAnsi="Garamond" w:cs="Calibri"/>
          <w:b/>
          <w:snapToGrid w:val="0"/>
          <w:sz w:val="22"/>
          <w:szCs w:val="22"/>
        </w:rPr>
      </w:pPr>
      <w:r w:rsidRPr="00F9295E">
        <w:rPr>
          <w:rFonts w:ascii="Garamond" w:hAnsi="Garamond" w:cs="Calibri"/>
          <w:b/>
          <w:spacing w:val="-2"/>
          <w:sz w:val="22"/>
          <w:szCs w:val="22"/>
        </w:rPr>
        <w:lastRenderedPageBreak/>
        <w:t xml:space="preserve">Miglioramento del </w:t>
      </w:r>
      <w:r w:rsidRPr="00F9295E">
        <w:rPr>
          <w:rFonts w:ascii="Garamond" w:hAnsi="Garamond" w:cs="Calibri"/>
          <w:b/>
          <w:sz w:val="22"/>
          <w:szCs w:val="22"/>
        </w:rPr>
        <w:t xml:space="preserve">massimale annuo per l’acquisto di lenti </w:t>
      </w:r>
      <w:r w:rsidRPr="00F9295E">
        <w:rPr>
          <w:rFonts w:ascii="Garamond" w:hAnsi="Garamond" w:cs="Calibri"/>
          <w:snapToGrid w:val="0"/>
          <w:sz w:val="22"/>
          <w:szCs w:val="22"/>
        </w:rPr>
        <w:t xml:space="preserve">di cui all’art. </w:t>
      </w:r>
      <w:r w:rsidR="0096215F" w:rsidRPr="00F9295E">
        <w:rPr>
          <w:rFonts w:ascii="Garamond" w:hAnsi="Garamond" w:cs="Calibri"/>
          <w:snapToGrid w:val="0"/>
          <w:sz w:val="22"/>
          <w:szCs w:val="22"/>
        </w:rPr>
        <w:t>9</w:t>
      </w:r>
      <w:r w:rsidRPr="00F9295E">
        <w:rPr>
          <w:rFonts w:ascii="Garamond" w:hAnsi="Garamond" w:cs="Calibri"/>
          <w:snapToGrid w:val="0"/>
          <w:sz w:val="22"/>
          <w:szCs w:val="22"/>
        </w:rPr>
        <w:t xml:space="preserve"> dello “Schema di polizza” allegato al Capitolato Speciale d’appalto</w:t>
      </w:r>
      <w:r w:rsidRPr="00F9295E">
        <w:rPr>
          <w:rFonts w:ascii="Garamond" w:hAnsi="Garamond" w:cs="Calibri"/>
          <w:b/>
          <w:spacing w:val="-2"/>
          <w:sz w:val="22"/>
          <w:szCs w:val="22"/>
        </w:rPr>
        <w:t>.</w:t>
      </w:r>
      <w:r w:rsidRPr="00F9295E">
        <w:rPr>
          <w:rFonts w:ascii="Garamond" w:hAnsi="Garamond" w:cs="Calibri"/>
          <w:spacing w:val="-2"/>
          <w:sz w:val="22"/>
          <w:szCs w:val="22"/>
        </w:rPr>
        <w:t xml:space="preserve"> Il concorrente dovrà esprimere la propria offerta, in cifre ed in lettere, </w:t>
      </w:r>
      <w:r w:rsidRPr="00F9295E">
        <w:rPr>
          <w:rFonts w:ascii="Garamond" w:hAnsi="Garamond" w:cs="Calibri"/>
          <w:b/>
          <w:spacing w:val="-2"/>
          <w:sz w:val="22"/>
          <w:szCs w:val="22"/>
          <w:u w:val="single"/>
        </w:rPr>
        <w:t xml:space="preserve">anche qualora l’eventuale importo del massimale sia uguale all’importo minimo previsto </w:t>
      </w:r>
      <w:r w:rsidRPr="00F9295E">
        <w:rPr>
          <w:rFonts w:ascii="Garamond" w:hAnsi="Garamond" w:cs="Calibri"/>
          <w:spacing w:val="-2"/>
          <w:sz w:val="22"/>
          <w:szCs w:val="22"/>
        </w:rPr>
        <w:t>dall’</w:t>
      </w:r>
      <w:r w:rsidRPr="00F9295E">
        <w:rPr>
          <w:rFonts w:ascii="Garamond" w:hAnsi="Garamond" w:cs="Calibri"/>
          <w:snapToGrid w:val="0"/>
          <w:sz w:val="22"/>
          <w:szCs w:val="22"/>
        </w:rPr>
        <w:t xml:space="preserve">art. </w:t>
      </w:r>
      <w:r w:rsidR="0096215F" w:rsidRPr="00F9295E">
        <w:rPr>
          <w:rFonts w:ascii="Garamond" w:hAnsi="Garamond" w:cs="Calibri"/>
          <w:snapToGrid w:val="0"/>
          <w:sz w:val="22"/>
          <w:szCs w:val="22"/>
        </w:rPr>
        <w:t>9</w:t>
      </w:r>
      <w:r w:rsidRPr="00F9295E">
        <w:rPr>
          <w:rFonts w:ascii="Garamond" w:hAnsi="Garamond" w:cs="Calibri"/>
          <w:snapToGrid w:val="0"/>
          <w:sz w:val="22"/>
          <w:szCs w:val="22"/>
        </w:rPr>
        <w:t xml:space="preserve"> dello “Schema di polizza”</w:t>
      </w:r>
      <w:r w:rsidRPr="00F9295E">
        <w:rPr>
          <w:rFonts w:ascii="Garamond" w:hAnsi="Garamond" w:cs="Calibri"/>
          <w:spacing w:val="-2"/>
          <w:sz w:val="22"/>
          <w:szCs w:val="22"/>
        </w:rPr>
        <w:t xml:space="preserve">, pari a </w:t>
      </w:r>
      <w:r w:rsidRPr="00F9295E">
        <w:rPr>
          <w:rFonts w:ascii="Garamond" w:hAnsi="Garamond" w:cs="Calibri"/>
          <w:b/>
          <w:spacing w:val="-2"/>
          <w:sz w:val="22"/>
          <w:szCs w:val="22"/>
        </w:rPr>
        <w:t>€ 200,00</w:t>
      </w:r>
      <w:r w:rsidRPr="00F9295E">
        <w:rPr>
          <w:rFonts w:ascii="Garamond" w:hAnsi="Garamond" w:cs="Calibri"/>
          <w:spacing w:val="-2"/>
          <w:sz w:val="22"/>
          <w:szCs w:val="22"/>
        </w:rPr>
        <w:t>. Non sono ammessi massimali di importo inferiore a tale soglia minima. Non sono ammesse opzioni differenti rispetto a quelle sotto riportate.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35"/>
      </w:tblGrid>
      <w:tr w:rsidR="009F0C0C" w:rsidRPr="00F9295E" w14:paraId="17C52E6F" w14:textId="77777777" w:rsidTr="00300674">
        <w:tc>
          <w:tcPr>
            <w:tcW w:w="3402" w:type="dxa"/>
            <w:shd w:val="clear" w:color="auto" w:fill="auto"/>
            <w:vAlign w:val="center"/>
          </w:tcPr>
          <w:p w14:paraId="544E9C48" w14:textId="77777777" w:rsidR="009F0C0C" w:rsidRPr="00F9295E" w:rsidRDefault="009F0C0C" w:rsidP="00300674">
            <w:pPr>
              <w:widowControl w:val="0"/>
              <w:ind w:left="284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z w:val="22"/>
                <w:szCs w:val="22"/>
              </w:rPr>
              <w:t>Possibili opzioni di massimale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66CE69FE" w14:textId="77777777" w:rsidR="009F0C0C" w:rsidRPr="00F9295E" w:rsidRDefault="009F0C0C" w:rsidP="00300674">
            <w:pPr>
              <w:jc w:val="center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Importo del massimale offerto</w:t>
            </w:r>
          </w:p>
        </w:tc>
      </w:tr>
      <w:tr w:rsidR="009F0C0C" w:rsidRPr="00F9295E" w14:paraId="5460E60A" w14:textId="77777777" w:rsidTr="00300674">
        <w:trPr>
          <w:trHeight w:val="700"/>
        </w:trPr>
        <w:tc>
          <w:tcPr>
            <w:tcW w:w="3402" w:type="dxa"/>
            <w:shd w:val="clear" w:color="auto" w:fill="auto"/>
            <w:vAlign w:val="center"/>
          </w:tcPr>
          <w:p w14:paraId="02932727" w14:textId="77777777" w:rsidR="009F0C0C" w:rsidRPr="00F9295E" w:rsidRDefault="009F0C0C" w:rsidP="00300674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200,00 euro</w:t>
            </w:r>
          </w:p>
          <w:p w14:paraId="6251B9F0" w14:textId="77777777" w:rsidR="009F0C0C" w:rsidRPr="00F9295E" w:rsidRDefault="009F0C0C" w:rsidP="00300674">
            <w:pPr>
              <w:widowControl w:val="0"/>
              <w:ind w:left="284"/>
              <w:jc w:val="center"/>
              <w:rPr>
                <w:rFonts w:ascii="Garamond" w:hAnsi="Garamond" w:cs="Calibri"/>
                <w:i/>
                <w:sz w:val="22"/>
                <w:szCs w:val="22"/>
                <w:u w:val="single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  <w:u w:val="single"/>
              </w:rPr>
              <w:t>(importo minimo previsto)</w:t>
            </w:r>
          </w:p>
        </w:tc>
        <w:tc>
          <w:tcPr>
            <w:tcW w:w="5635" w:type="dxa"/>
            <w:vMerge w:val="restart"/>
            <w:shd w:val="clear" w:color="auto" w:fill="auto"/>
            <w:vAlign w:val="center"/>
          </w:tcPr>
          <w:p w14:paraId="745723EC" w14:textId="77777777" w:rsidR="009F0C0C" w:rsidRPr="00F9295E" w:rsidRDefault="009F0C0C" w:rsidP="00300674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EURO_________________________________________</w:t>
            </w:r>
          </w:p>
          <w:p w14:paraId="4E0A0F9E" w14:textId="77777777" w:rsidR="009F0C0C" w:rsidRPr="00F9295E" w:rsidRDefault="009F0C0C" w:rsidP="00300674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cifre)</w:t>
            </w:r>
          </w:p>
          <w:p w14:paraId="7305F60A" w14:textId="77777777" w:rsidR="009F0C0C" w:rsidRPr="00F9295E" w:rsidRDefault="009F0C0C" w:rsidP="00300674">
            <w:pPr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EURO_________________________________________</w:t>
            </w:r>
          </w:p>
          <w:p w14:paraId="46BCCF13" w14:textId="77777777" w:rsidR="009F0C0C" w:rsidRPr="00F9295E" w:rsidRDefault="009F0C0C" w:rsidP="00300674">
            <w:pPr>
              <w:rPr>
                <w:rFonts w:ascii="Garamond" w:hAnsi="Garamond" w:cs="Calibri"/>
                <w:i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napToGrid w:val="0"/>
                <w:sz w:val="22"/>
                <w:szCs w:val="22"/>
              </w:rPr>
              <w:t>(in lettere)</w:t>
            </w:r>
          </w:p>
        </w:tc>
      </w:tr>
      <w:tr w:rsidR="009F0C0C" w:rsidRPr="00F9295E" w14:paraId="00596920" w14:textId="77777777" w:rsidTr="00300674">
        <w:tc>
          <w:tcPr>
            <w:tcW w:w="3402" w:type="dxa"/>
            <w:shd w:val="clear" w:color="auto" w:fill="auto"/>
            <w:vAlign w:val="center"/>
          </w:tcPr>
          <w:p w14:paraId="2465FB2E" w14:textId="77777777" w:rsidR="009F0C0C" w:rsidRPr="00F9295E" w:rsidRDefault="005E0E19" w:rsidP="00300674">
            <w:pPr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30</w:t>
            </w:r>
            <w:r w:rsidR="00CC2CAB" w:rsidRPr="00F9295E">
              <w:rPr>
                <w:rFonts w:ascii="Garamond" w:hAnsi="Garamond" w:cs="Calibri"/>
                <w:i/>
                <w:sz w:val="22"/>
                <w:szCs w:val="22"/>
              </w:rPr>
              <w:t>0</w:t>
            </w:r>
            <w:r w:rsidR="009F0C0C" w:rsidRPr="00F9295E">
              <w:rPr>
                <w:rFonts w:ascii="Garamond" w:hAnsi="Garamond" w:cs="Calibri"/>
                <w:i/>
                <w:sz w:val="22"/>
                <w:szCs w:val="22"/>
              </w:rPr>
              <w:t>,00 euro</w:t>
            </w:r>
          </w:p>
        </w:tc>
        <w:tc>
          <w:tcPr>
            <w:tcW w:w="5635" w:type="dxa"/>
            <w:vMerge/>
            <w:shd w:val="clear" w:color="auto" w:fill="auto"/>
          </w:tcPr>
          <w:p w14:paraId="7761DC9D" w14:textId="77777777" w:rsidR="009F0C0C" w:rsidRPr="00F9295E" w:rsidRDefault="009F0C0C" w:rsidP="00300674">
            <w:pPr>
              <w:spacing w:after="120"/>
              <w:jc w:val="both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</w:p>
        </w:tc>
      </w:tr>
      <w:tr w:rsidR="009F0C0C" w:rsidRPr="00F9295E" w14:paraId="53FCE6CA" w14:textId="77777777" w:rsidTr="00300674">
        <w:tc>
          <w:tcPr>
            <w:tcW w:w="3402" w:type="dxa"/>
            <w:shd w:val="clear" w:color="auto" w:fill="auto"/>
            <w:vAlign w:val="center"/>
          </w:tcPr>
          <w:p w14:paraId="0122AE4C" w14:textId="77777777" w:rsidR="009F0C0C" w:rsidRPr="00F9295E" w:rsidRDefault="005E0E19" w:rsidP="00300674">
            <w:pPr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4</w:t>
            </w:r>
            <w:r w:rsidR="00CC2CAB" w:rsidRPr="00F9295E">
              <w:rPr>
                <w:rFonts w:ascii="Garamond" w:hAnsi="Garamond" w:cs="Calibri"/>
                <w:i/>
                <w:sz w:val="22"/>
                <w:szCs w:val="22"/>
              </w:rPr>
              <w:t>00</w:t>
            </w:r>
            <w:r w:rsidR="009F0C0C" w:rsidRPr="00F9295E">
              <w:rPr>
                <w:rFonts w:ascii="Garamond" w:hAnsi="Garamond" w:cs="Calibri"/>
                <w:i/>
                <w:sz w:val="22"/>
                <w:szCs w:val="22"/>
              </w:rPr>
              <w:t>,00 euro</w:t>
            </w:r>
          </w:p>
        </w:tc>
        <w:tc>
          <w:tcPr>
            <w:tcW w:w="5635" w:type="dxa"/>
            <w:vMerge/>
            <w:shd w:val="clear" w:color="auto" w:fill="auto"/>
          </w:tcPr>
          <w:p w14:paraId="2A853988" w14:textId="77777777" w:rsidR="009F0C0C" w:rsidRPr="00F9295E" w:rsidRDefault="009F0C0C" w:rsidP="00300674">
            <w:pPr>
              <w:spacing w:after="120"/>
              <w:jc w:val="both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</w:p>
        </w:tc>
      </w:tr>
    </w:tbl>
    <w:p w14:paraId="282EC460" w14:textId="77777777" w:rsidR="005E0E19" w:rsidRPr="00F9295E" w:rsidRDefault="005E0E19" w:rsidP="005E0E19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25306D6B" w14:textId="77777777" w:rsidR="009F0C0C" w:rsidRPr="00F9295E" w:rsidRDefault="00197DA8" w:rsidP="009F0C0C">
      <w:pPr>
        <w:numPr>
          <w:ilvl w:val="0"/>
          <w:numId w:val="3"/>
        </w:numPr>
        <w:spacing w:after="120"/>
        <w:ind w:hanging="720"/>
        <w:jc w:val="both"/>
        <w:rPr>
          <w:rFonts w:ascii="Garamond" w:hAnsi="Garamond" w:cs="Calibri"/>
          <w:b/>
          <w:snapToGrid w:val="0"/>
          <w:sz w:val="22"/>
          <w:szCs w:val="22"/>
        </w:rPr>
      </w:pPr>
      <w:r w:rsidRPr="00F9295E">
        <w:rPr>
          <w:rFonts w:ascii="Garamond" w:hAnsi="Garamond" w:cs="Calibri"/>
          <w:b/>
          <w:spacing w:val="-2"/>
          <w:sz w:val="22"/>
          <w:szCs w:val="22"/>
        </w:rPr>
        <w:t>Aument</w:t>
      </w:r>
      <w:r w:rsidR="00F63207" w:rsidRPr="00F9295E">
        <w:rPr>
          <w:rFonts w:ascii="Garamond" w:hAnsi="Garamond" w:cs="Calibri"/>
          <w:b/>
          <w:spacing w:val="-2"/>
          <w:sz w:val="22"/>
          <w:szCs w:val="22"/>
        </w:rPr>
        <w:t>o</w:t>
      </w:r>
      <w:r w:rsidRPr="00F9295E">
        <w:rPr>
          <w:rFonts w:ascii="Garamond" w:hAnsi="Garamond" w:cs="Calibri"/>
          <w:b/>
          <w:spacing w:val="-2"/>
          <w:sz w:val="22"/>
          <w:szCs w:val="22"/>
        </w:rPr>
        <w:t xml:space="preserve"> del numero dei pacchetti di prevenzione</w:t>
      </w:r>
      <w:r w:rsidR="009F0C0C" w:rsidRPr="00F9295E">
        <w:rPr>
          <w:rFonts w:ascii="Garamond" w:hAnsi="Garamond" w:cs="Calibri"/>
          <w:b/>
          <w:sz w:val="22"/>
          <w:szCs w:val="22"/>
        </w:rPr>
        <w:t xml:space="preserve"> </w:t>
      </w:r>
      <w:r w:rsidR="009F0C0C" w:rsidRPr="00F9295E">
        <w:rPr>
          <w:rFonts w:ascii="Garamond" w:hAnsi="Garamond" w:cs="Calibri"/>
          <w:snapToGrid w:val="0"/>
          <w:sz w:val="22"/>
          <w:szCs w:val="22"/>
        </w:rPr>
        <w:t xml:space="preserve">di cui all’art. </w:t>
      </w:r>
      <w:r w:rsidR="0096215F" w:rsidRPr="00F9295E">
        <w:rPr>
          <w:rFonts w:ascii="Garamond" w:hAnsi="Garamond" w:cs="Calibri"/>
          <w:snapToGrid w:val="0"/>
          <w:sz w:val="22"/>
          <w:szCs w:val="22"/>
        </w:rPr>
        <w:t>10</w:t>
      </w:r>
      <w:r w:rsidR="009F0C0C" w:rsidRPr="00F9295E">
        <w:rPr>
          <w:rFonts w:ascii="Garamond" w:hAnsi="Garamond" w:cs="Calibri"/>
          <w:snapToGrid w:val="0"/>
          <w:sz w:val="22"/>
          <w:szCs w:val="22"/>
        </w:rPr>
        <w:t xml:space="preserve"> dello “Schema di polizza” allegato al Capitolato Speciale d’appalto</w:t>
      </w:r>
      <w:r w:rsidR="009F0C0C" w:rsidRPr="00F9295E">
        <w:rPr>
          <w:rFonts w:ascii="Garamond" w:hAnsi="Garamond" w:cs="Calibri"/>
          <w:b/>
          <w:spacing w:val="-2"/>
          <w:sz w:val="22"/>
          <w:szCs w:val="22"/>
        </w:rPr>
        <w:t>.</w:t>
      </w:r>
      <w:r w:rsidR="009F0C0C" w:rsidRPr="00F9295E">
        <w:rPr>
          <w:rFonts w:ascii="Garamond" w:hAnsi="Garamond" w:cs="Calibri"/>
          <w:spacing w:val="-2"/>
          <w:sz w:val="22"/>
          <w:szCs w:val="22"/>
        </w:rPr>
        <w:t xml:space="preserve"> Il concorrente dovrà esprimere la propria offerta, </w:t>
      </w:r>
      <w:r w:rsidR="005E0E19" w:rsidRPr="00F9295E">
        <w:rPr>
          <w:rFonts w:ascii="Garamond" w:hAnsi="Garamond" w:cs="Calibri"/>
          <w:spacing w:val="-2"/>
          <w:sz w:val="22"/>
          <w:szCs w:val="22"/>
        </w:rPr>
        <w:t xml:space="preserve">in lettere, </w:t>
      </w:r>
      <w:r w:rsidR="005E0E19" w:rsidRPr="00F9295E">
        <w:rPr>
          <w:rFonts w:ascii="Garamond" w:hAnsi="Garamond" w:cs="Calibri"/>
          <w:b/>
          <w:spacing w:val="-2"/>
          <w:sz w:val="22"/>
          <w:szCs w:val="22"/>
          <w:u w:val="single"/>
        </w:rPr>
        <w:t>anche qualora l’eventuale pacchetto sia uguale a quello minimo previsto</w:t>
      </w:r>
      <w:r w:rsidR="005E0E19" w:rsidRPr="00F9295E">
        <w:rPr>
          <w:rFonts w:ascii="Garamond" w:hAnsi="Garamond" w:cs="Calibri"/>
          <w:spacing w:val="-2"/>
          <w:sz w:val="22"/>
          <w:szCs w:val="22"/>
        </w:rPr>
        <w:t xml:space="preserve"> dall’art. </w:t>
      </w:r>
      <w:r w:rsidR="0096215F" w:rsidRPr="00F9295E">
        <w:rPr>
          <w:rFonts w:ascii="Garamond" w:hAnsi="Garamond" w:cs="Calibri"/>
          <w:spacing w:val="-2"/>
          <w:sz w:val="22"/>
          <w:szCs w:val="22"/>
        </w:rPr>
        <w:t>10</w:t>
      </w:r>
      <w:r w:rsidR="005E0E19" w:rsidRPr="00F9295E">
        <w:rPr>
          <w:rFonts w:ascii="Garamond" w:hAnsi="Garamond" w:cs="Calibri"/>
          <w:spacing w:val="-2"/>
          <w:sz w:val="22"/>
          <w:szCs w:val="22"/>
        </w:rPr>
        <w:t xml:space="preserve"> dello “Schema di polizza”, pari al </w:t>
      </w:r>
      <w:r w:rsidR="005E0E19" w:rsidRPr="00F9295E">
        <w:rPr>
          <w:rFonts w:ascii="Garamond" w:hAnsi="Garamond" w:cs="Calibri"/>
          <w:b/>
          <w:spacing w:val="-2"/>
          <w:sz w:val="22"/>
          <w:szCs w:val="22"/>
          <w:u w:val="single"/>
        </w:rPr>
        <w:t>Pacchetto A</w:t>
      </w:r>
      <w:r w:rsidR="005E0E19" w:rsidRPr="00F9295E">
        <w:rPr>
          <w:rFonts w:ascii="Garamond" w:hAnsi="Garamond" w:cs="Calibri"/>
          <w:spacing w:val="-2"/>
          <w:sz w:val="22"/>
          <w:szCs w:val="22"/>
        </w:rPr>
        <w:t>.</w:t>
      </w:r>
      <w:r w:rsidR="009F0C0C" w:rsidRPr="00F9295E">
        <w:rPr>
          <w:rFonts w:ascii="Garamond" w:hAnsi="Garamond" w:cs="Calibri"/>
          <w:spacing w:val="-2"/>
          <w:sz w:val="22"/>
          <w:szCs w:val="22"/>
        </w:rPr>
        <w:t xml:space="preserve"> Non sono ammesse opzioni differenti rispetto a quelle sotto riportate.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35"/>
      </w:tblGrid>
      <w:tr w:rsidR="009F0C0C" w:rsidRPr="00F9295E" w14:paraId="51E59E40" w14:textId="77777777" w:rsidTr="00300674">
        <w:tc>
          <w:tcPr>
            <w:tcW w:w="3402" w:type="dxa"/>
            <w:shd w:val="clear" w:color="auto" w:fill="auto"/>
            <w:vAlign w:val="center"/>
          </w:tcPr>
          <w:p w14:paraId="4DE273D8" w14:textId="77777777" w:rsidR="009F0C0C" w:rsidRPr="00F9295E" w:rsidRDefault="00CF483F" w:rsidP="00300674">
            <w:pPr>
              <w:widowControl w:val="0"/>
              <w:ind w:left="284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z w:val="22"/>
                <w:szCs w:val="22"/>
              </w:rPr>
              <w:t>Tabella pacchetti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0382F45F" w14:textId="77777777" w:rsidR="009F0C0C" w:rsidRPr="00F9295E" w:rsidRDefault="005E0E19" w:rsidP="00300674">
            <w:pPr>
              <w:jc w:val="center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b/>
                <w:snapToGrid w:val="0"/>
                <w:sz w:val="22"/>
                <w:szCs w:val="22"/>
              </w:rPr>
              <w:t>Pacchetti offerti</w:t>
            </w:r>
          </w:p>
        </w:tc>
      </w:tr>
      <w:tr w:rsidR="009F0C0C" w:rsidRPr="00F9295E" w14:paraId="64A4B378" w14:textId="77777777" w:rsidTr="00300674">
        <w:tc>
          <w:tcPr>
            <w:tcW w:w="3402" w:type="dxa"/>
            <w:shd w:val="clear" w:color="auto" w:fill="auto"/>
            <w:vAlign w:val="center"/>
          </w:tcPr>
          <w:p w14:paraId="70F4F0DD" w14:textId="77777777" w:rsidR="009F0C0C" w:rsidRPr="00F9295E" w:rsidRDefault="005E0E19" w:rsidP="00300674">
            <w:pPr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Pacchetto A</w:t>
            </w:r>
          </w:p>
        </w:tc>
        <w:tc>
          <w:tcPr>
            <w:tcW w:w="5635" w:type="dxa"/>
            <w:vMerge w:val="restart"/>
            <w:shd w:val="clear" w:color="auto" w:fill="auto"/>
          </w:tcPr>
          <w:p w14:paraId="7FC93289" w14:textId="77777777" w:rsidR="009F0C0C" w:rsidRPr="00F9295E" w:rsidRDefault="009F0C0C" w:rsidP="00300674">
            <w:pPr>
              <w:spacing w:after="120"/>
              <w:jc w:val="both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</w:p>
        </w:tc>
      </w:tr>
      <w:tr w:rsidR="009F0C0C" w:rsidRPr="00F9295E" w14:paraId="04E6EB6A" w14:textId="77777777" w:rsidTr="00300674">
        <w:tc>
          <w:tcPr>
            <w:tcW w:w="3402" w:type="dxa"/>
            <w:shd w:val="clear" w:color="auto" w:fill="auto"/>
            <w:vAlign w:val="center"/>
          </w:tcPr>
          <w:p w14:paraId="1D85EC9F" w14:textId="77777777" w:rsidR="009F0C0C" w:rsidRPr="00F9295E" w:rsidRDefault="005E0E19" w:rsidP="00300674">
            <w:pPr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Pacchetto A + B</w:t>
            </w:r>
          </w:p>
        </w:tc>
        <w:tc>
          <w:tcPr>
            <w:tcW w:w="5635" w:type="dxa"/>
            <w:vMerge/>
            <w:shd w:val="clear" w:color="auto" w:fill="auto"/>
          </w:tcPr>
          <w:p w14:paraId="35D34410" w14:textId="77777777" w:rsidR="009F0C0C" w:rsidRPr="00F9295E" w:rsidRDefault="009F0C0C" w:rsidP="00300674">
            <w:pPr>
              <w:spacing w:after="120"/>
              <w:jc w:val="both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</w:p>
        </w:tc>
      </w:tr>
      <w:tr w:rsidR="009F0C0C" w:rsidRPr="00F9295E" w14:paraId="18E4FF8F" w14:textId="77777777" w:rsidTr="00300674">
        <w:tc>
          <w:tcPr>
            <w:tcW w:w="3402" w:type="dxa"/>
            <w:shd w:val="clear" w:color="auto" w:fill="auto"/>
            <w:vAlign w:val="center"/>
          </w:tcPr>
          <w:p w14:paraId="29E1ED91" w14:textId="77777777" w:rsidR="009F0C0C" w:rsidRPr="00F9295E" w:rsidRDefault="005E0E19" w:rsidP="00300674">
            <w:pPr>
              <w:jc w:val="center"/>
              <w:rPr>
                <w:rFonts w:ascii="Garamond" w:hAnsi="Garamond" w:cs="Calibri"/>
                <w:i/>
                <w:sz w:val="22"/>
                <w:szCs w:val="22"/>
              </w:rPr>
            </w:pPr>
            <w:r w:rsidRPr="00F9295E">
              <w:rPr>
                <w:rFonts w:ascii="Garamond" w:hAnsi="Garamond" w:cs="Calibri"/>
                <w:i/>
                <w:sz w:val="22"/>
                <w:szCs w:val="22"/>
              </w:rPr>
              <w:t>Pacchetto A+ B + C</w:t>
            </w:r>
          </w:p>
        </w:tc>
        <w:tc>
          <w:tcPr>
            <w:tcW w:w="5635" w:type="dxa"/>
            <w:vMerge/>
            <w:shd w:val="clear" w:color="auto" w:fill="auto"/>
          </w:tcPr>
          <w:p w14:paraId="5B63A605" w14:textId="77777777" w:rsidR="009F0C0C" w:rsidRPr="00F9295E" w:rsidRDefault="009F0C0C" w:rsidP="00300674">
            <w:pPr>
              <w:spacing w:after="120"/>
              <w:jc w:val="both"/>
              <w:rPr>
                <w:rFonts w:ascii="Garamond" w:hAnsi="Garamond" w:cs="Calibri"/>
                <w:b/>
                <w:snapToGrid w:val="0"/>
                <w:sz w:val="22"/>
                <w:szCs w:val="22"/>
              </w:rPr>
            </w:pPr>
          </w:p>
        </w:tc>
      </w:tr>
    </w:tbl>
    <w:p w14:paraId="242CE073" w14:textId="77777777" w:rsidR="009F0C0C" w:rsidRDefault="009F0C0C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68AB6AE6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1330F291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57D66590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57032AB0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2F8998ED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4CBC80A8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76A08E96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088AFD5E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5726AFC7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02323AB7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5C0334A7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0207D107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00EAA24F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44615CFC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6639076E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34DEF688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68A484A3" w14:textId="77777777" w:rsidR="00707D40" w:rsidRDefault="00707D40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0A815B20" w14:textId="77777777" w:rsidR="00707D40" w:rsidRDefault="00707D40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1F91A269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31104A12" w14:textId="77777777" w:rsidR="003C7E9F" w:rsidRDefault="003C7E9F" w:rsidP="009F0C0C">
      <w:pPr>
        <w:spacing w:after="120"/>
        <w:ind w:left="720"/>
        <w:jc w:val="both"/>
        <w:rPr>
          <w:rFonts w:ascii="Garamond" w:hAnsi="Garamond" w:cs="Calibri"/>
          <w:b/>
          <w:snapToGrid w:val="0"/>
          <w:sz w:val="22"/>
          <w:szCs w:val="22"/>
        </w:rPr>
      </w:pPr>
    </w:p>
    <w:p w14:paraId="58F669A8" w14:textId="77777777" w:rsidR="003C7E9F" w:rsidRPr="00F9295E" w:rsidRDefault="003C7E9F" w:rsidP="003C7E9F">
      <w:pPr>
        <w:pStyle w:val="sche4"/>
        <w:tabs>
          <w:tab w:val="num" w:pos="0"/>
          <w:tab w:val="left" w:leader="dot" w:pos="8824"/>
        </w:tabs>
        <w:spacing w:after="120"/>
        <w:rPr>
          <w:rFonts w:ascii="Garamond" w:hAnsi="Garamond" w:cs="Calibri"/>
          <w:b/>
          <w:sz w:val="22"/>
          <w:szCs w:val="22"/>
          <w:lang w:val="it-IT"/>
        </w:rPr>
      </w:pPr>
      <w:r w:rsidRPr="00F9295E">
        <w:rPr>
          <w:rFonts w:ascii="Garamond" w:hAnsi="Garamond" w:cs="Calibri"/>
          <w:b/>
          <w:sz w:val="22"/>
          <w:szCs w:val="22"/>
          <w:lang w:val="it-IT"/>
        </w:rPr>
        <w:t xml:space="preserve">__________________________________ </w:t>
      </w:r>
    </w:p>
    <w:p w14:paraId="00403910" w14:textId="77777777" w:rsidR="003C7E9F" w:rsidRPr="00F9295E" w:rsidRDefault="003C7E9F" w:rsidP="003C7E9F">
      <w:pPr>
        <w:pStyle w:val="sche4"/>
        <w:tabs>
          <w:tab w:val="num" w:pos="0"/>
          <w:tab w:val="left" w:leader="dot" w:pos="8824"/>
        </w:tabs>
        <w:spacing w:after="120"/>
        <w:jc w:val="left"/>
        <w:rPr>
          <w:rFonts w:ascii="Garamond" w:hAnsi="Garamond" w:cs="Calibri"/>
          <w:b/>
          <w:sz w:val="22"/>
          <w:szCs w:val="22"/>
          <w:lang w:val="it-IT"/>
        </w:rPr>
      </w:pPr>
      <w:r w:rsidRPr="00F9295E">
        <w:rPr>
          <w:rFonts w:ascii="Garamond" w:hAnsi="Garamond" w:cs="Calibri"/>
          <w:b/>
          <w:sz w:val="22"/>
          <w:szCs w:val="22"/>
          <w:lang w:val="it-IT"/>
        </w:rPr>
        <w:t>N.B.</w:t>
      </w:r>
    </w:p>
    <w:p w14:paraId="3AD9C4EC" w14:textId="77777777" w:rsidR="00F70232" w:rsidRPr="00707D40" w:rsidRDefault="00431E93" w:rsidP="003C7E9F">
      <w:pPr>
        <w:spacing w:after="120"/>
        <w:jc w:val="both"/>
        <w:rPr>
          <w:rFonts w:ascii="Garamond" w:hAnsi="Garamond" w:cs="Calibri"/>
          <w:b/>
          <w:snapToGrid w:val="0"/>
          <w:sz w:val="16"/>
          <w:szCs w:val="16"/>
        </w:rPr>
      </w:pPr>
      <w:r w:rsidRPr="00707D40">
        <w:rPr>
          <w:rFonts w:ascii="Garamond" w:hAnsi="Garamond" w:cs="Calibri"/>
          <w:b/>
          <w:snapToGrid w:val="0"/>
          <w:sz w:val="16"/>
          <w:szCs w:val="16"/>
        </w:rPr>
        <w:t>Laddove lo ritenga opportuno, l</w:t>
      </w:r>
      <w:r w:rsidR="00F70232" w:rsidRPr="00707D40">
        <w:rPr>
          <w:rFonts w:ascii="Garamond" w:hAnsi="Garamond"/>
          <w:b/>
          <w:sz w:val="16"/>
          <w:szCs w:val="16"/>
          <w:lang w:eastAsia="en-US"/>
        </w:rPr>
        <w:t xml:space="preserve">’operatore economico </w:t>
      </w:r>
      <w:r w:rsidR="00707D40">
        <w:rPr>
          <w:rFonts w:ascii="Garamond" w:hAnsi="Garamond"/>
          <w:b/>
          <w:sz w:val="16"/>
          <w:szCs w:val="16"/>
          <w:lang w:eastAsia="en-US"/>
        </w:rPr>
        <w:t>può allegare</w:t>
      </w:r>
      <w:r w:rsidR="00F70232" w:rsidRPr="00707D40">
        <w:rPr>
          <w:rFonts w:ascii="Garamond" w:hAnsi="Garamond"/>
          <w:b/>
          <w:sz w:val="16"/>
          <w:szCs w:val="16"/>
          <w:lang w:eastAsia="en-US"/>
        </w:rPr>
        <w:t xml:space="preserve"> una dichiarazione firmata contenente i dettagli dell’offerta coperti da riservatezza, argomentando in modo congruo le ragioni per le quali eventuali parti dell’offerta sono da se</w:t>
      </w:r>
      <w:r w:rsidRPr="00707D40">
        <w:rPr>
          <w:rFonts w:ascii="Garamond" w:hAnsi="Garamond"/>
          <w:b/>
          <w:sz w:val="16"/>
          <w:szCs w:val="16"/>
          <w:lang w:eastAsia="en-US"/>
        </w:rPr>
        <w:t>c</w:t>
      </w:r>
      <w:r w:rsidR="00F70232" w:rsidRPr="00707D40">
        <w:rPr>
          <w:rFonts w:ascii="Garamond" w:hAnsi="Garamond"/>
          <w:b/>
          <w:sz w:val="16"/>
          <w:szCs w:val="16"/>
          <w:lang w:eastAsia="en-US"/>
        </w:rPr>
        <w:t xml:space="preserve">retare. Il concorrente a tal fine </w:t>
      </w:r>
      <w:r w:rsidR="00707D40">
        <w:rPr>
          <w:rFonts w:ascii="Garamond" w:hAnsi="Garamond"/>
          <w:b/>
          <w:sz w:val="16"/>
          <w:szCs w:val="16"/>
          <w:lang w:eastAsia="en-US"/>
        </w:rPr>
        <w:t>deve allegare</w:t>
      </w:r>
      <w:r w:rsidR="00F70232" w:rsidRPr="00707D40">
        <w:rPr>
          <w:rFonts w:ascii="Garamond" w:hAnsi="Garamond"/>
          <w:b/>
          <w:sz w:val="16"/>
          <w:szCs w:val="16"/>
          <w:lang w:eastAsia="en-US"/>
        </w:rPr>
        <w:t xml:space="preserve"> anche una copia firmata dell</w:t>
      </w:r>
      <w:r w:rsidR="00707D40">
        <w:rPr>
          <w:rFonts w:ascii="Garamond" w:hAnsi="Garamond"/>
          <w:b/>
          <w:sz w:val="16"/>
          <w:szCs w:val="16"/>
          <w:lang w:eastAsia="en-US"/>
        </w:rPr>
        <w:t>’offerta tecnica</w:t>
      </w:r>
      <w:r w:rsidR="00F70232" w:rsidRPr="00707D40">
        <w:rPr>
          <w:rFonts w:ascii="Garamond" w:hAnsi="Garamond"/>
          <w:b/>
          <w:sz w:val="16"/>
          <w:szCs w:val="16"/>
          <w:lang w:eastAsia="en-US"/>
        </w:rPr>
        <w:t xml:space="preserve"> adeguatamente oscurata nelle parti ritenute costituenti segreti tecnici e commerciali. Resta ferma, la facoltà della Stazione appaltante di valutare la fondatezza delle motivazioni addotte e di chiedere al concorrente di dimostrare la tangibile sussistenza di eventuali segreti tecnici e commerciali</w:t>
      </w:r>
    </w:p>
    <w:sectPr w:rsidR="00F70232" w:rsidRPr="00707D40" w:rsidSect="00D90B25">
      <w:footerReference w:type="even" r:id="rId12"/>
      <w:footerReference w:type="default" r:id="rId13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60103" w14:textId="77777777" w:rsidR="00B45F43" w:rsidRDefault="00B45F43">
      <w:r>
        <w:separator/>
      </w:r>
    </w:p>
  </w:endnote>
  <w:endnote w:type="continuationSeparator" w:id="0">
    <w:p w14:paraId="4F01D9E4" w14:textId="77777777" w:rsidR="00B45F43" w:rsidRDefault="00B4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3089B" w14:textId="77777777" w:rsidR="00C84B14" w:rsidRDefault="00C84B14" w:rsidP="00346F6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67DE8AC" w14:textId="77777777" w:rsidR="00C84B14" w:rsidRDefault="00C84B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E0923" w14:textId="77777777" w:rsidR="00C84B14" w:rsidRDefault="00C84B14" w:rsidP="000D2B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976E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57163A0" w14:textId="77777777" w:rsidR="00C84B14" w:rsidRDefault="00C84B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88107" w14:textId="77777777" w:rsidR="00B45F43" w:rsidRDefault="00B45F43">
      <w:r>
        <w:separator/>
      </w:r>
    </w:p>
  </w:footnote>
  <w:footnote w:type="continuationSeparator" w:id="0">
    <w:p w14:paraId="24ABC0FF" w14:textId="77777777" w:rsidR="00B45F43" w:rsidRDefault="00B45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02A91"/>
    <w:multiLevelType w:val="hybridMultilevel"/>
    <w:tmpl w:val="5EE00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D509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86EB4"/>
    <w:multiLevelType w:val="hybridMultilevel"/>
    <w:tmpl w:val="0EB45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05BD2"/>
    <w:multiLevelType w:val="hybridMultilevel"/>
    <w:tmpl w:val="6B68F5DE"/>
    <w:lvl w:ilvl="0" w:tplc="0E2E41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A5C"/>
    <w:rsid w:val="00011711"/>
    <w:rsid w:val="00013200"/>
    <w:rsid w:val="00045645"/>
    <w:rsid w:val="00051944"/>
    <w:rsid w:val="0005443C"/>
    <w:rsid w:val="00057F7E"/>
    <w:rsid w:val="00060400"/>
    <w:rsid w:val="00064678"/>
    <w:rsid w:val="00067203"/>
    <w:rsid w:val="000B56A2"/>
    <w:rsid w:val="000D2BD0"/>
    <w:rsid w:val="000E3860"/>
    <w:rsid w:val="00103279"/>
    <w:rsid w:val="00116C82"/>
    <w:rsid w:val="00130251"/>
    <w:rsid w:val="001458C9"/>
    <w:rsid w:val="00152CB3"/>
    <w:rsid w:val="00181943"/>
    <w:rsid w:val="00197DA8"/>
    <w:rsid w:val="001B13C9"/>
    <w:rsid w:val="001E6917"/>
    <w:rsid w:val="001F0107"/>
    <w:rsid w:val="00213379"/>
    <w:rsid w:val="00221587"/>
    <w:rsid w:val="002613FA"/>
    <w:rsid w:val="00270712"/>
    <w:rsid w:val="002858E1"/>
    <w:rsid w:val="00291C4F"/>
    <w:rsid w:val="00292571"/>
    <w:rsid w:val="002A0EA0"/>
    <w:rsid w:val="002A2408"/>
    <w:rsid w:val="002B41A2"/>
    <w:rsid w:val="002B535A"/>
    <w:rsid w:val="002C0DB0"/>
    <w:rsid w:val="002C36DF"/>
    <w:rsid w:val="002E246D"/>
    <w:rsid w:val="00300674"/>
    <w:rsid w:val="0032491B"/>
    <w:rsid w:val="003410A1"/>
    <w:rsid w:val="00346F62"/>
    <w:rsid w:val="00385B78"/>
    <w:rsid w:val="003913D7"/>
    <w:rsid w:val="003A7CBC"/>
    <w:rsid w:val="003C1CE3"/>
    <w:rsid w:val="003C2313"/>
    <w:rsid w:val="003C7E9F"/>
    <w:rsid w:val="00402BF4"/>
    <w:rsid w:val="004112E5"/>
    <w:rsid w:val="00415AB0"/>
    <w:rsid w:val="0041764E"/>
    <w:rsid w:val="00431E93"/>
    <w:rsid w:val="004347A7"/>
    <w:rsid w:val="00443034"/>
    <w:rsid w:val="00462523"/>
    <w:rsid w:val="004663B0"/>
    <w:rsid w:val="004762F2"/>
    <w:rsid w:val="00485F54"/>
    <w:rsid w:val="004932D6"/>
    <w:rsid w:val="004A30CD"/>
    <w:rsid w:val="004A4019"/>
    <w:rsid w:val="004B7900"/>
    <w:rsid w:val="004C2676"/>
    <w:rsid w:val="004D55B9"/>
    <w:rsid w:val="004F4ACC"/>
    <w:rsid w:val="00515AB0"/>
    <w:rsid w:val="00534D23"/>
    <w:rsid w:val="00562AE4"/>
    <w:rsid w:val="00570946"/>
    <w:rsid w:val="005753D9"/>
    <w:rsid w:val="00593862"/>
    <w:rsid w:val="00594064"/>
    <w:rsid w:val="00595844"/>
    <w:rsid w:val="005A04F0"/>
    <w:rsid w:val="005A78F8"/>
    <w:rsid w:val="005C20FB"/>
    <w:rsid w:val="005D26D8"/>
    <w:rsid w:val="005E0E19"/>
    <w:rsid w:val="005F77C5"/>
    <w:rsid w:val="0060166B"/>
    <w:rsid w:val="00605ACF"/>
    <w:rsid w:val="006104A3"/>
    <w:rsid w:val="0061250A"/>
    <w:rsid w:val="00623598"/>
    <w:rsid w:val="00630A0B"/>
    <w:rsid w:val="00677BF5"/>
    <w:rsid w:val="00684D62"/>
    <w:rsid w:val="006F28C1"/>
    <w:rsid w:val="00703214"/>
    <w:rsid w:val="00706376"/>
    <w:rsid w:val="00707061"/>
    <w:rsid w:val="00707D40"/>
    <w:rsid w:val="00741D52"/>
    <w:rsid w:val="00760AAD"/>
    <w:rsid w:val="007642AA"/>
    <w:rsid w:val="00775EA9"/>
    <w:rsid w:val="007805C6"/>
    <w:rsid w:val="00787DD1"/>
    <w:rsid w:val="007D49B5"/>
    <w:rsid w:val="007E0431"/>
    <w:rsid w:val="007E3CE1"/>
    <w:rsid w:val="007F02BC"/>
    <w:rsid w:val="00801BCE"/>
    <w:rsid w:val="00804B69"/>
    <w:rsid w:val="0083481F"/>
    <w:rsid w:val="00860D55"/>
    <w:rsid w:val="00876B99"/>
    <w:rsid w:val="0088188B"/>
    <w:rsid w:val="008C47FE"/>
    <w:rsid w:val="008D1875"/>
    <w:rsid w:val="008D347B"/>
    <w:rsid w:val="008F3A5C"/>
    <w:rsid w:val="00952BEF"/>
    <w:rsid w:val="00952DAD"/>
    <w:rsid w:val="0096215F"/>
    <w:rsid w:val="009907C8"/>
    <w:rsid w:val="009A2CB2"/>
    <w:rsid w:val="009B5D9A"/>
    <w:rsid w:val="009B6210"/>
    <w:rsid w:val="009B7F81"/>
    <w:rsid w:val="009E5A8C"/>
    <w:rsid w:val="009F0C0C"/>
    <w:rsid w:val="009F3091"/>
    <w:rsid w:val="00A220A7"/>
    <w:rsid w:val="00A767BA"/>
    <w:rsid w:val="00AB7D0D"/>
    <w:rsid w:val="00AD05F5"/>
    <w:rsid w:val="00AD322D"/>
    <w:rsid w:val="00AF12E8"/>
    <w:rsid w:val="00AF43EB"/>
    <w:rsid w:val="00AF5509"/>
    <w:rsid w:val="00B00D2B"/>
    <w:rsid w:val="00B1125D"/>
    <w:rsid w:val="00B13183"/>
    <w:rsid w:val="00B15E61"/>
    <w:rsid w:val="00B336F1"/>
    <w:rsid w:val="00B37CC6"/>
    <w:rsid w:val="00B4446B"/>
    <w:rsid w:val="00B45F43"/>
    <w:rsid w:val="00B540D9"/>
    <w:rsid w:val="00B66394"/>
    <w:rsid w:val="00B77359"/>
    <w:rsid w:val="00B85181"/>
    <w:rsid w:val="00B85C27"/>
    <w:rsid w:val="00BC4FD6"/>
    <w:rsid w:val="00BD3CFB"/>
    <w:rsid w:val="00BF377B"/>
    <w:rsid w:val="00BF4DF0"/>
    <w:rsid w:val="00C231AB"/>
    <w:rsid w:val="00C2380D"/>
    <w:rsid w:val="00C368FA"/>
    <w:rsid w:val="00C84B14"/>
    <w:rsid w:val="00CA4FF0"/>
    <w:rsid w:val="00CA6C06"/>
    <w:rsid w:val="00CA7414"/>
    <w:rsid w:val="00CB446D"/>
    <w:rsid w:val="00CB4D98"/>
    <w:rsid w:val="00CB703E"/>
    <w:rsid w:val="00CC0E41"/>
    <w:rsid w:val="00CC2CAB"/>
    <w:rsid w:val="00CE7465"/>
    <w:rsid w:val="00CF483F"/>
    <w:rsid w:val="00D22328"/>
    <w:rsid w:val="00D26F09"/>
    <w:rsid w:val="00D3287B"/>
    <w:rsid w:val="00D47345"/>
    <w:rsid w:val="00D81150"/>
    <w:rsid w:val="00D83B1B"/>
    <w:rsid w:val="00D909AF"/>
    <w:rsid w:val="00D90B25"/>
    <w:rsid w:val="00D938DE"/>
    <w:rsid w:val="00DC65BE"/>
    <w:rsid w:val="00DF12B5"/>
    <w:rsid w:val="00DF5919"/>
    <w:rsid w:val="00E11A5C"/>
    <w:rsid w:val="00E11CCE"/>
    <w:rsid w:val="00E15D41"/>
    <w:rsid w:val="00E2022D"/>
    <w:rsid w:val="00E2326E"/>
    <w:rsid w:val="00E54F69"/>
    <w:rsid w:val="00E6577C"/>
    <w:rsid w:val="00E65A00"/>
    <w:rsid w:val="00E9624F"/>
    <w:rsid w:val="00EB2541"/>
    <w:rsid w:val="00EB7414"/>
    <w:rsid w:val="00EC250E"/>
    <w:rsid w:val="00EC33AD"/>
    <w:rsid w:val="00EE6B8E"/>
    <w:rsid w:val="00F011DC"/>
    <w:rsid w:val="00F15D41"/>
    <w:rsid w:val="00F169B6"/>
    <w:rsid w:val="00F40A9A"/>
    <w:rsid w:val="00F63207"/>
    <w:rsid w:val="00F63AC0"/>
    <w:rsid w:val="00F70232"/>
    <w:rsid w:val="00F738C3"/>
    <w:rsid w:val="00F80E36"/>
    <w:rsid w:val="00F9295E"/>
    <w:rsid w:val="00F94036"/>
    <w:rsid w:val="00F94C17"/>
    <w:rsid w:val="00F976E5"/>
    <w:rsid w:val="00FB22E9"/>
    <w:rsid w:val="00FC5AF2"/>
    <w:rsid w:val="00FD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029F684"/>
  <w15:chartTrackingRefBased/>
  <w15:docId w15:val="{FCE3A926-3C36-40B8-80CD-BFE212D0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80E36"/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left" w:pos="1010"/>
        <w:tab w:val="left" w:pos="2021"/>
        <w:tab w:val="left" w:pos="3031"/>
        <w:tab w:val="left" w:pos="4042"/>
        <w:tab w:val="left" w:pos="5052"/>
        <w:tab w:val="left" w:pos="6062"/>
        <w:tab w:val="left" w:pos="7073"/>
        <w:tab w:val="left" w:pos="8083"/>
        <w:tab w:val="left" w:pos="9094"/>
        <w:tab w:val="left" w:pos="10104"/>
      </w:tabs>
      <w:spacing w:after="120" w:line="360" w:lineRule="auto"/>
      <w:jc w:val="right"/>
      <w:outlineLvl w:val="2"/>
    </w:pPr>
    <w:rPr>
      <w:b/>
      <w:i/>
      <w:sz w:val="22"/>
      <w:bdr w:val="dashed" w:sz="4" w:space="0" w:color="auto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b/>
      <w:sz w:val="24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deltesto2">
    <w:name w:val="Body Text 2"/>
    <w:basedOn w:val="Normale"/>
    <w:pPr>
      <w:widowControl w:val="0"/>
      <w:spacing w:line="200" w:lineRule="atLeast"/>
      <w:jc w:val="both"/>
    </w:pPr>
    <w:rPr>
      <w:snapToGrid w:val="0"/>
      <w:sz w:val="22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character" w:styleId="Rimandocommento">
    <w:name w:val="annotation reference"/>
    <w:semiHidden/>
    <w:rsid w:val="00292571"/>
    <w:rPr>
      <w:sz w:val="16"/>
      <w:szCs w:val="16"/>
    </w:rPr>
  </w:style>
  <w:style w:type="paragraph" w:styleId="Testocommento">
    <w:name w:val="annotation text"/>
    <w:basedOn w:val="Normale"/>
    <w:semiHidden/>
    <w:rsid w:val="00292571"/>
  </w:style>
  <w:style w:type="paragraph" w:styleId="Soggettocommento">
    <w:name w:val="annotation subject"/>
    <w:basedOn w:val="Testocommento"/>
    <w:next w:val="Testocommento"/>
    <w:semiHidden/>
    <w:rsid w:val="00292571"/>
    <w:rPr>
      <w:b/>
      <w:bCs/>
    </w:rPr>
  </w:style>
  <w:style w:type="paragraph" w:styleId="Testofumetto">
    <w:name w:val="Balloon Text"/>
    <w:basedOn w:val="Normale"/>
    <w:semiHidden/>
    <w:rsid w:val="002925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C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FC5AF2"/>
  </w:style>
  <w:style w:type="paragraph" w:customStyle="1" w:styleId="sche3">
    <w:name w:val="sche_3"/>
    <w:rsid w:val="00D909AF"/>
    <w:pPr>
      <w:widowControl w:val="0"/>
      <w:jc w:val="both"/>
    </w:pPr>
    <w:rPr>
      <w:lang w:val="en-US"/>
    </w:rPr>
  </w:style>
  <w:style w:type="paragraph" w:customStyle="1" w:styleId="Default">
    <w:name w:val="Default"/>
    <w:rsid w:val="00CE7465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443034"/>
    <w:rPr>
      <w:b/>
    </w:rPr>
  </w:style>
  <w:style w:type="character" w:customStyle="1" w:styleId="Titolo3Carattere">
    <w:name w:val="Titolo 3 Carattere"/>
    <w:link w:val="Titolo3"/>
    <w:rsid w:val="00443034"/>
    <w:rPr>
      <w:b/>
      <w:i/>
      <w:sz w:val="22"/>
      <w:bdr w:val="dashed" w:sz="4" w:space="0" w:color="auto"/>
    </w:rPr>
  </w:style>
  <w:style w:type="paragraph" w:styleId="Testonotaapidipagina">
    <w:name w:val="footnote text"/>
    <w:basedOn w:val="Normale"/>
    <w:link w:val="TestonotaapidipaginaCarattere"/>
    <w:uiPriority w:val="99"/>
    <w:rsid w:val="008F3A5C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3A5C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8F3A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7" ma:contentTypeDescription="Creare un nuovo documento." ma:contentTypeScope="" ma:versionID="4d71dec6eb3bc09ec350eb2dcb033b34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3dd85c29cbabae51f0fd3f8ab9ff3652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d1ce0-91b2-402b-b5e3-f4f337c2aad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4a2e3-79c1-49db-ab53-d77f9eb4c0fa">
      <Terms xmlns="http://schemas.microsoft.com/office/infopath/2007/PartnerControls"/>
    </lcf76f155ced4ddcb4097134ff3c332f>
    <TaxCatchAll xmlns="d5b050f9-afcf-4c15-935c-77dbe3c539c7"/>
  </documentManagement>
</p:properties>
</file>

<file path=customXml/itemProps1.xml><?xml version="1.0" encoding="utf-8"?>
<ds:datastoreItem xmlns:ds="http://schemas.openxmlformats.org/officeDocument/2006/customXml" ds:itemID="{465E1E09-FC82-4C7D-99FC-C7B290C07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77094-0D89-488F-837C-3190CC556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86ABA-A34C-484A-B7FF-489F81B368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9263967-5B39-4ADD-A124-A8D82F44E04D}">
  <ds:schemaRefs>
    <ds:schemaRef ds:uri="http://purl.org/dc/terms/"/>
    <ds:schemaRef ds:uri="http://schemas.openxmlformats.org/package/2006/metadata/core-properties"/>
    <ds:schemaRef ds:uri="d5b050f9-afcf-4c15-935c-77dbe3c539c7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80a4a2e3-79c1-49db-ab53-d77f9eb4c0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D’OFFERTA</vt:lpstr>
    </vt:vector>
  </TitlesOfParts>
  <Company>Università degli Studi Roma Tre</Company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D’OFFERTA</dc:title>
  <dc:subject/>
  <dc:creator>gabriella alì</dc:creator>
  <cp:keywords/>
  <cp:lastModifiedBy>Gabriella Alì</cp:lastModifiedBy>
  <cp:revision>2</cp:revision>
  <cp:lastPrinted>2021-02-09T10:00:00Z</cp:lastPrinted>
  <dcterms:created xsi:type="dcterms:W3CDTF">2023-11-08T07:40:00Z</dcterms:created>
  <dcterms:modified xsi:type="dcterms:W3CDTF">2023-11-08T07:40:00Z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Gabriella Alì</vt:lpwstr>
  </property>
  <property fmtid="{D5CDD505-2E9C-101B-9397-08002B2CF9AE}" pid="3" name="Order">
    <vt:lpwstr>43339200.0000000</vt:lpwstr>
  </property>
  <property fmtid="{D5CDD505-2E9C-101B-9397-08002B2CF9AE}" pid="4" name="display_urn:schemas-microsoft-com:office:office#Author">
    <vt:lpwstr>Gabriella Alì</vt:lpwstr>
  </property>
  <property fmtid="{D5CDD505-2E9C-101B-9397-08002B2CF9AE}" pid="5" name="MediaServiceImageTags">
    <vt:lpwstr/>
  </property>
</Properties>
</file>